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FE" w:rsidRPr="003114FE" w:rsidRDefault="003114FE" w:rsidP="00085F13"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87BAAC" wp14:editId="001142E3">
            <wp:simplePos x="0" y="0"/>
            <wp:positionH relativeFrom="page">
              <wp:posOffset>904875</wp:posOffset>
            </wp:positionH>
            <wp:positionV relativeFrom="paragraph">
              <wp:posOffset>12065</wp:posOffset>
            </wp:positionV>
            <wp:extent cx="2338705" cy="600075"/>
            <wp:effectExtent l="0" t="0" r="4445" b="9525"/>
            <wp:wrapThrough wrapText="bothSides">
              <wp:wrapPolygon edited="0">
                <wp:start x="0" y="0"/>
                <wp:lineTo x="0" y="21257"/>
                <wp:lineTo x="21465" y="21257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 Metropolitan University logo - black sized for 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FE" w:rsidRPr="003114FE" w:rsidRDefault="003114FE" w:rsidP="003114FE"/>
    <w:p w:rsidR="003114FE" w:rsidRPr="003114FE" w:rsidRDefault="003114FE" w:rsidP="003114FE"/>
    <w:p w:rsidR="003114FE" w:rsidRDefault="003114FE" w:rsidP="003114FE"/>
    <w:p w:rsidR="003114FE" w:rsidRPr="003114FE" w:rsidRDefault="003114FE" w:rsidP="003114FE">
      <w:pPr>
        <w:pStyle w:val="Heading2"/>
        <w:keepLines w:val="0"/>
        <w:numPr>
          <w:ilvl w:val="1"/>
          <w:numId w:val="1"/>
        </w:numPr>
        <w:spacing w:before="0"/>
        <w:rPr>
          <w:rFonts w:ascii="Arial" w:hAnsi="Arial"/>
          <w:b/>
          <w:bCs/>
          <w:color w:val="auto"/>
          <w:sz w:val="32"/>
          <w:szCs w:val="32"/>
        </w:rPr>
      </w:pPr>
      <w:r w:rsidRPr="003114FE">
        <w:rPr>
          <w:rFonts w:ascii="Arial" w:hAnsi="Arial"/>
          <w:b/>
          <w:bCs/>
          <w:color w:val="auto"/>
          <w:sz w:val="32"/>
          <w:szCs w:val="32"/>
        </w:rPr>
        <w:t>Student</w:t>
      </w:r>
      <w:r w:rsidRPr="003114FE">
        <w:rPr>
          <w:rFonts w:ascii="Arial" w:eastAsia="Arial Narrow" w:hAnsi="Arial" w:cs="Arial Narrow"/>
          <w:b/>
          <w:bCs/>
          <w:color w:val="auto"/>
          <w:sz w:val="32"/>
          <w:szCs w:val="32"/>
        </w:rPr>
        <w:t xml:space="preserve"> </w:t>
      </w:r>
      <w:r w:rsidRPr="003114FE">
        <w:rPr>
          <w:rFonts w:ascii="Arial" w:hAnsi="Arial"/>
          <w:b/>
          <w:bCs/>
          <w:color w:val="auto"/>
          <w:sz w:val="32"/>
          <w:szCs w:val="32"/>
        </w:rPr>
        <w:t>Ambassador</w:t>
      </w:r>
      <w:r w:rsidRPr="003114FE">
        <w:rPr>
          <w:rFonts w:ascii="Arial" w:eastAsia="Arial Narrow" w:hAnsi="Arial" w:cs="Arial Narrow"/>
          <w:b/>
          <w:bCs/>
          <w:color w:val="auto"/>
          <w:sz w:val="32"/>
          <w:szCs w:val="32"/>
        </w:rPr>
        <w:t xml:space="preserve"> </w:t>
      </w:r>
      <w:r w:rsidRPr="003114FE">
        <w:rPr>
          <w:rFonts w:ascii="Arial" w:hAnsi="Arial"/>
          <w:b/>
          <w:bCs/>
          <w:color w:val="auto"/>
          <w:sz w:val="32"/>
          <w:szCs w:val="32"/>
        </w:rPr>
        <w:t>Person</w:t>
      </w:r>
      <w:r w:rsidRPr="003114FE">
        <w:rPr>
          <w:rFonts w:ascii="Arial" w:eastAsia="Arial Narrow" w:hAnsi="Arial" w:cs="Arial Narrow"/>
          <w:b/>
          <w:bCs/>
          <w:color w:val="auto"/>
          <w:sz w:val="32"/>
          <w:szCs w:val="32"/>
        </w:rPr>
        <w:t xml:space="preserve"> </w:t>
      </w:r>
      <w:r w:rsidRPr="003114FE">
        <w:rPr>
          <w:rFonts w:ascii="Arial" w:hAnsi="Arial"/>
          <w:b/>
          <w:bCs/>
          <w:color w:val="auto"/>
          <w:sz w:val="32"/>
          <w:szCs w:val="32"/>
        </w:rPr>
        <w:t>Specification</w:t>
      </w:r>
    </w:p>
    <w:p w:rsidR="003114FE" w:rsidRDefault="003114FE" w:rsidP="003114FE"/>
    <w:p w:rsidR="003114FE" w:rsidRPr="00C71722" w:rsidRDefault="003114FE" w:rsidP="003114FE">
      <w:pPr>
        <w:pStyle w:val="Heading"/>
        <w:ind w:left="357"/>
        <w:jc w:val="left"/>
        <w:rPr>
          <w:rFonts w:cs="Calibri"/>
          <w:bCs/>
          <w:color w:val="000000"/>
          <w:sz w:val="22"/>
          <w:szCs w:val="22"/>
        </w:rPr>
      </w:pPr>
    </w:p>
    <w:p w:rsidR="003114FE" w:rsidRDefault="003114FE" w:rsidP="003114FE">
      <w:pPr>
        <w:rPr>
          <w:rFonts w:asciiTheme="minorBidi" w:hAnsiTheme="minorBidi"/>
          <w:b/>
          <w:bCs/>
          <w:sz w:val="28"/>
          <w:szCs w:val="28"/>
        </w:rPr>
      </w:pPr>
      <w:r w:rsidRPr="00BD118B">
        <w:rPr>
          <w:rFonts w:asciiTheme="minorBidi" w:hAnsiTheme="minorBidi"/>
          <w:b/>
          <w:bCs/>
          <w:sz w:val="28"/>
          <w:szCs w:val="28"/>
        </w:rPr>
        <w:t>Professionalism</w:t>
      </w:r>
      <w:r>
        <w:rPr>
          <w:rFonts w:asciiTheme="minorBidi" w:hAnsiTheme="minorBidi"/>
          <w:b/>
          <w:bCs/>
          <w:sz w:val="28"/>
          <w:szCs w:val="28"/>
        </w:rPr>
        <w:t>:</w:t>
      </w:r>
      <w:bookmarkStart w:id="0" w:name="_GoBack"/>
      <w:bookmarkEnd w:id="0"/>
    </w:p>
    <w:p w:rsidR="003114FE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BD118B">
        <w:rPr>
          <w:rFonts w:asciiTheme="minorBidi" w:hAnsiTheme="minorBidi" w:cstheme="minorBidi"/>
          <w:sz w:val="22"/>
          <w:szCs w:val="22"/>
        </w:rPr>
        <w:t>Punctual and well organised</w:t>
      </w:r>
    </w:p>
    <w:p w:rsidR="003114FE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Good communication skills</w:t>
      </w:r>
    </w:p>
    <w:p w:rsidR="003114FE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Good customer service skills</w:t>
      </w:r>
    </w:p>
    <w:p w:rsidR="003114FE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Able to work well in a team or alone</w:t>
      </w:r>
    </w:p>
    <w:p w:rsidR="003114FE" w:rsidRPr="00BE76AF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Calibri"/>
          <w:bCs/>
          <w:color w:val="000000"/>
          <w:sz w:val="22"/>
          <w:szCs w:val="22"/>
        </w:rPr>
        <w:t>Able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follow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procedures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Calibri"/>
          <w:bCs/>
          <w:color w:val="000000"/>
          <w:sz w:val="22"/>
          <w:szCs w:val="22"/>
        </w:rPr>
        <w:t xml:space="preserve">or instructions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accurately</w:t>
      </w:r>
    </w:p>
    <w:p w:rsidR="003114FE" w:rsidRPr="00BE76AF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BD118B">
        <w:rPr>
          <w:rFonts w:ascii="Arial" w:hAnsi="Arial" w:cs="Calibri"/>
          <w:bCs/>
          <w:color w:val="000000"/>
          <w:sz w:val="22"/>
          <w:szCs w:val="22"/>
        </w:rPr>
        <w:t>Willing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satisfy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an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enhanced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Disclosure and Barring Service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Check</w:t>
      </w:r>
    </w:p>
    <w:p w:rsidR="003114FE" w:rsidRPr="00BE76AF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BD118B">
        <w:rPr>
          <w:rFonts w:ascii="Arial" w:hAnsi="Arial"/>
          <w:bCs/>
          <w:color w:val="000000"/>
          <w:sz w:val="22"/>
          <w:szCs w:val="22"/>
        </w:rPr>
        <w:t>The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ability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exercise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confidentiality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and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discretion</w:t>
      </w:r>
    </w:p>
    <w:p w:rsidR="003114FE" w:rsidRPr="00BE76AF" w:rsidRDefault="003114FE" w:rsidP="003114FE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Calibri"/>
          <w:bCs/>
          <w:color w:val="000000"/>
          <w:sz w:val="22"/>
          <w:szCs w:val="22"/>
        </w:rPr>
        <w:t xml:space="preserve">Able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travel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and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from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schools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and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colleges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in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order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carry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out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face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>-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>-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face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exchanges.</w:t>
      </w:r>
    </w:p>
    <w:p w:rsidR="003114FE" w:rsidRDefault="003114FE" w:rsidP="003114FE">
      <w:pPr>
        <w:rPr>
          <w:rFonts w:asciiTheme="minorBidi" w:hAnsiTheme="minorBidi"/>
        </w:rPr>
      </w:pPr>
    </w:p>
    <w:p w:rsidR="003114FE" w:rsidRDefault="003114FE" w:rsidP="003114FE">
      <w:pPr>
        <w:rPr>
          <w:rFonts w:asciiTheme="minorBidi" w:hAnsiTheme="minorBidi"/>
          <w:b/>
          <w:bCs/>
          <w:sz w:val="28"/>
          <w:szCs w:val="28"/>
        </w:rPr>
      </w:pPr>
    </w:p>
    <w:p w:rsidR="003114FE" w:rsidRDefault="003114FE" w:rsidP="003114FE">
      <w:pPr>
        <w:rPr>
          <w:rFonts w:asciiTheme="minorBidi" w:hAnsiTheme="minorBidi"/>
          <w:b/>
          <w:bCs/>
          <w:sz w:val="28"/>
          <w:szCs w:val="28"/>
        </w:rPr>
      </w:pPr>
      <w:r w:rsidRPr="00BE76AF">
        <w:rPr>
          <w:rFonts w:asciiTheme="minorBidi" w:hAnsiTheme="minorBidi"/>
          <w:b/>
          <w:bCs/>
          <w:sz w:val="28"/>
          <w:szCs w:val="28"/>
        </w:rPr>
        <w:t xml:space="preserve">Character: </w:t>
      </w:r>
    </w:p>
    <w:p w:rsidR="003114FE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Confidence in </w:t>
      </w:r>
      <w:r w:rsidRPr="00BE76AF">
        <w:rPr>
          <w:rFonts w:asciiTheme="minorBidi" w:hAnsiTheme="minorBidi" w:cstheme="minorBidi"/>
          <w:bCs/>
          <w:color w:val="000000"/>
          <w:sz w:val="22"/>
          <w:szCs w:val="22"/>
        </w:rPr>
        <w:t>communicating</w:t>
      </w:r>
      <w:r w:rsidRPr="00BE76AF">
        <w:rPr>
          <w:rFonts w:asciiTheme="minorBidi" w:eastAsia="Calibri" w:hAnsiTheme="minorBidi" w:cstheme="minorBidi"/>
          <w:bCs/>
          <w:color w:val="000000"/>
          <w:sz w:val="22"/>
          <w:szCs w:val="22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2"/>
          <w:szCs w:val="22"/>
        </w:rPr>
        <w:t>with</w:t>
      </w:r>
      <w:r w:rsidRPr="00BE76AF">
        <w:rPr>
          <w:rFonts w:asciiTheme="minorBidi" w:eastAsia="Calibri" w:hAnsiTheme="minorBidi" w:cstheme="minorBidi"/>
          <w:bCs/>
          <w:color w:val="000000"/>
          <w:sz w:val="22"/>
          <w:szCs w:val="22"/>
        </w:rPr>
        <w:t xml:space="preserve"> </w:t>
      </w:r>
      <w:r w:rsidRPr="00BE76AF">
        <w:rPr>
          <w:rFonts w:asciiTheme="minorBidi" w:hAnsiTheme="minorBidi" w:cstheme="minorBidi"/>
          <w:bCs/>
          <w:color w:val="000000"/>
          <w:sz w:val="22"/>
          <w:szCs w:val="22"/>
        </w:rPr>
        <w:t>groups</w:t>
      </w:r>
      <w:r w:rsidRPr="00BE76AF">
        <w:rPr>
          <w:rFonts w:asciiTheme="minorBidi" w:eastAsia="Calibri" w:hAnsiTheme="minorBidi" w:cstheme="minorBidi"/>
          <w:bCs/>
          <w:color w:val="000000"/>
          <w:sz w:val="22"/>
          <w:szCs w:val="22"/>
        </w:rPr>
        <w:t xml:space="preserve"> </w:t>
      </w:r>
      <w:r w:rsidRPr="00BE76AF">
        <w:rPr>
          <w:rFonts w:asciiTheme="minorBidi" w:hAnsiTheme="minorBidi" w:cstheme="minorBidi"/>
          <w:bCs/>
          <w:color w:val="000000"/>
          <w:sz w:val="22"/>
          <w:szCs w:val="22"/>
        </w:rPr>
        <w:t>of</w:t>
      </w:r>
      <w:r w:rsidRPr="00BE76AF">
        <w:rPr>
          <w:rFonts w:asciiTheme="minorBidi" w:eastAsia="Calibri" w:hAnsiTheme="minorBidi" w:cstheme="minorBidi"/>
          <w:bCs/>
          <w:color w:val="000000"/>
          <w:sz w:val="22"/>
          <w:szCs w:val="22"/>
        </w:rPr>
        <w:t xml:space="preserve"> </w:t>
      </w:r>
      <w:r>
        <w:rPr>
          <w:rFonts w:asciiTheme="minorBidi" w:hAnsiTheme="minorBidi" w:cstheme="minorBidi"/>
          <w:bCs/>
          <w:color w:val="000000"/>
          <w:sz w:val="22"/>
          <w:szCs w:val="22"/>
        </w:rPr>
        <w:t>people from various ages/backgrounds etc.</w:t>
      </w:r>
    </w:p>
    <w:p w:rsidR="003114FE" w:rsidRPr="002214AB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Enthusiasm for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London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Metropolitan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 w:cs="Calibri"/>
          <w:bCs/>
          <w:color w:val="000000"/>
          <w:sz w:val="22"/>
          <w:szCs w:val="22"/>
        </w:rPr>
        <w:t>University</w:t>
      </w:r>
      <w:r>
        <w:rPr>
          <w:rFonts w:ascii="Arial" w:hAnsi="Arial" w:cs="Calibri"/>
          <w:bCs/>
          <w:color w:val="000000"/>
          <w:sz w:val="22"/>
          <w:szCs w:val="22"/>
        </w:rPr>
        <w:t>, and promoting Higher Education</w:t>
      </w:r>
    </w:p>
    <w:p w:rsidR="003114FE" w:rsidRPr="002214AB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="Arial" w:hAnsi="Arial" w:cs="Calibri"/>
          <w:bCs/>
          <w:color w:val="000000"/>
          <w:sz w:val="22"/>
          <w:szCs w:val="22"/>
        </w:rPr>
        <w:t xml:space="preserve">Enthusiasm for helping others </w:t>
      </w:r>
    </w:p>
    <w:p w:rsidR="003114FE" w:rsidRPr="002214AB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BD118B">
        <w:rPr>
          <w:rFonts w:ascii="Arial" w:hAnsi="Arial"/>
          <w:bCs/>
          <w:color w:val="000000"/>
          <w:sz w:val="22"/>
          <w:szCs w:val="22"/>
        </w:rPr>
        <w:t>Able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to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share </w:t>
      </w:r>
      <w:r w:rsidRPr="00BD118B">
        <w:rPr>
          <w:rFonts w:ascii="Arial" w:hAnsi="Arial"/>
          <w:bCs/>
          <w:color w:val="000000"/>
          <w:sz w:val="22"/>
          <w:szCs w:val="22"/>
        </w:rPr>
        <w:t>your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experience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of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life,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school,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university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and</w:t>
      </w:r>
      <w:r w:rsidRPr="00BD118B">
        <w:rPr>
          <w:rFonts w:ascii="Arial" w:eastAsia="Calibri" w:hAnsi="Arial" w:cs="Calibri"/>
          <w:bCs/>
          <w:color w:val="000000"/>
          <w:sz w:val="22"/>
          <w:szCs w:val="22"/>
        </w:rPr>
        <w:t xml:space="preserve"> </w:t>
      </w:r>
      <w:r w:rsidRPr="00BD118B">
        <w:rPr>
          <w:rFonts w:ascii="Arial" w:hAnsi="Arial"/>
          <w:bCs/>
          <w:color w:val="000000"/>
          <w:sz w:val="22"/>
          <w:szCs w:val="22"/>
        </w:rPr>
        <w:t>work with people who may benefit from it</w:t>
      </w:r>
    </w:p>
    <w:p w:rsidR="003114FE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Able to handle pressure while remaining calm and polite with guests, staff and other students etc.</w:t>
      </w:r>
    </w:p>
    <w:p w:rsidR="003114FE" w:rsidRDefault="003114FE" w:rsidP="003114FE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color w:val="000000"/>
          <w:sz w:val="22"/>
          <w:szCs w:val="22"/>
        </w:rPr>
      </w:pPr>
      <w:r>
        <w:rPr>
          <w:rFonts w:asciiTheme="minorBidi" w:hAnsiTheme="minorBidi" w:cstheme="minorBidi"/>
          <w:bCs/>
          <w:color w:val="000000"/>
          <w:sz w:val="22"/>
          <w:szCs w:val="22"/>
        </w:rPr>
        <w:t xml:space="preserve">Proactive with a positive team spirit </w:t>
      </w:r>
    </w:p>
    <w:p w:rsidR="003114FE" w:rsidRDefault="003114FE" w:rsidP="003114F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Calibri"/>
          <w:bCs/>
          <w:color w:val="000000"/>
        </w:rPr>
      </w:pPr>
      <w:r w:rsidRPr="00BD118B">
        <w:rPr>
          <w:rFonts w:ascii="Arial" w:hAnsi="Arial" w:cs="Calibri"/>
          <w:bCs/>
          <w:color w:val="000000"/>
        </w:rPr>
        <w:t>Hard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working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and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flexible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attitude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to</w:t>
      </w:r>
      <w:r w:rsidRPr="00BD118B">
        <w:rPr>
          <w:rFonts w:ascii="Arial" w:eastAsia="Calibri" w:hAnsi="Arial" w:cs="Calibri"/>
          <w:bCs/>
          <w:color w:val="000000"/>
        </w:rPr>
        <w:t xml:space="preserve"> </w:t>
      </w:r>
      <w:r w:rsidRPr="00BD118B">
        <w:rPr>
          <w:rFonts w:ascii="Arial" w:hAnsi="Arial" w:cs="Calibri"/>
          <w:bCs/>
          <w:color w:val="000000"/>
        </w:rPr>
        <w:t>work</w:t>
      </w:r>
    </w:p>
    <w:p w:rsidR="004A11A3" w:rsidRPr="003114FE" w:rsidRDefault="003114FE" w:rsidP="00666A2A">
      <w:pPr>
        <w:numPr>
          <w:ilvl w:val="0"/>
          <w:numId w:val="3"/>
        </w:numPr>
        <w:suppressAutoHyphens/>
        <w:spacing w:after="0" w:line="240" w:lineRule="auto"/>
      </w:pPr>
      <w:r w:rsidRPr="003114FE">
        <w:rPr>
          <w:rFonts w:ascii="Arial" w:hAnsi="Arial" w:cs="Calibri"/>
          <w:bCs/>
          <w:color w:val="000000"/>
        </w:rPr>
        <w:t xml:space="preserve">Willing to develop new skills by attending training and taking on new challenges </w:t>
      </w:r>
    </w:p>
    <w:sectPr w:rsidR="004A11A3" w:rsidRPr="0031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EC1A65"/>
    <w:multiLevelType w:val="hybridMultilevel"/>
    <w:tmpl w:val="7476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668C"/>
    <w:multiLevelType w:val="hybridMultilevel"/>
    <w:tmpl w:val="A79A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FE"/>
    <w:rsid w:val="00085F13"/>
    <w:rsid w:val="003114FE"/>
    <w:rsid w:val="004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9CF1D-9A40-4EE4-8612-ED16849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114FE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1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3114FE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11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London Metropolitan University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Veschini</dc:creator>
  <cp:keywords/>
  <dc:description/>
  <cp:lastModifiedBy>Renzo Veschini</cp:lastModifiedBy>
  <cp:revision>2</cp:revision>
  <dcterms:created xsi:type="dcterms:W3CDTF">2016-08-19T10:00:00Z</dcterms:created>
  <dcterms:modified xsi:type="dcterms:W3CDTF">2017-09-04T15:50:00Z</dcterms:modified>
</cp:coreProperties>
</file>