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9601" w:tblpY="48"/>
        <w:tblW w:w="0" w:type="auto"/>
        <w:tblLook w:val="04A0" w:firstRow="1" w:lastRow="0" w:firstColumn="1" w:lastColumn="0" w:noHBand="0" w:noVBand="1"/>
        <w:tblCaption w:val="Reference Number"/>
        <w:tblDescription w:val="This Box is for assining a unique refrence number to the assesment."/>
      </w:tblPr>
      <w:tblGrid>
        <w:gridCol w:w="2552"/>
        <w:gridCol w:w="4253"/>
      </w:tblGrid>
      <w:tr w:rsidR="008900D1" w14:paraId="62AF9D6A" w14:textId="77777777" w:rsidTr="008900D1">
        <w:trPr>
          <w:cantSplit/>
        </w:trPr>
        <w:tc>
          <w:tcPr>
            <w:tcW w:w="2552" w:type="dxa"/>
            <w:shd w:val="clear" w:color="auto" w:fill="A6A6A6" w:themeFill="background1" w:themeFillShade="A6"/>
            <w:vAlign w:val="center"/>
          </w:tcPr>
          <w:p w14:paraId="09145DB3" w14:textId="77777777" w:rsidR="008900D1" w:rsidRDefault="008900D1" w:rsidP="008900D1">
            <w:pPr>
              <w:rPr>
                <w:rFonts w:cs="Arial"/>
                <w:b/>
                <w:sz w:val="20"/>
                <w:szCs w:val="20"/>
              </w:rPr>
            </w:pPr>
            <w:r w:rsidRPr="00F45908">
              <w:rPr>
                <w:rFonts w:cs="Arial"/>
                <w:b/>
                <w:sz w:val="24"/>
                <w:szCs w:val="24"/>
              </w:rPr>
              <w:t>Refe</w:t>
            </w:r>
            <w:r>
              <w:rPr>
                <w:rFonts w:cs="Arial"/>
                <w:b/>
                <w:sz w:val="24"/>
                <w:szCs w:val="24"/>
              </w:rPr>
              <w:t>re</w:t>
            </w:r>
            <w:r w:rsidRPr="00F45908">
              <w:rPr>
                <w:rFonts w:cs="Arial"/>
                <w:b/>
                <w:sz w:val="24"/>
                <w:szCs w:val="24"/>
              </w:rPr>
              <w:t>nce Number:</w:t>
            </w:r>
          </w:p>
        </w:tc>
        <w:tc>
          <w:tcPr>
            <w:tcW w:w="4253" w:type="dxa"/>
            <w:shd w:val="clear" w:color="auto" w:fill="auto"/>
            <w:vAlign w:val="center"/>
          </w:tcPr>
          <w:p w14:paraId="6D5B4D41" w14:textId="77777777" w:rsidR="008900D1" w:rsidRDefault="008900D1" w:rsidP="008900D1">
            <w:pPr>
              <w:rPr>
                <w:rFonts w:cs="Arial"/>
                <w:b/>
                <w:sz w:val="20"/>
                <w:szCs w:val="20"/>
              </w:rPr>
            </w:pPr>
          </w:p>
        </w:tc>
      </w:tr>
    </w:tbl>
    <w:p w14:paraId="5769C7CC" w14:textId="073BE4FE" w:rsidR="00810493" w:rsidRPr="00D94104" w:rsidRDefault="003E667E" w:rsidP="00D94104">
      <w:pPr>
        <w:pStyle w:val="Title"/>
      </w:pPr>
      <w:r w:rsidRPr="000324C3">
        <w:t xml:space="preserve"> </w:t>
      </w:r>
      <w:r w:rsidR="00F05803" w:rsidRPr="00D94104">
        <w:t xml:space="preserve">Scientific </w:t>
      </w:r>
      <w:r w:rsidR="00697CF7" w:rsidRPr="00D94104">
        <w:t>Risk Assessment</w:t>
      </w:r>
      <w:r w:rsidR="001860C1" w:rsidRPr="00D94104">
        <w:tab/>
      </w:r>
      <w:r w:rsidR="001860C1" w:rsidRPr="00D94104">
        <w:tab/>
      </w:r>
      <w:r w:rsidR="001860C1" w:rsidRPr="00D94104">
        <w:tab/>
      </w:r>
    </w:p>
    <w:p w14:paraId="44EAFD9C" w14:textId="77777777" w:rsidR="00AC5AA5" w:rsidRDefault="00AC5AA5" w:rsidP="00B34F50">
      <w:pPr>
        <w:spacing w:after="0" w:line="240" w:lineRule="auto"/>
        <w:rPr>
          <w:rFonts w:cs="Arial"/>
          <w:b/>
          <w:sz w:val="20"/>
          <w:szCs w:val="20"/>
        </w:rPr>
      </w:pPr>
    </w:p>
    <w:p w14:paraId="643DE3DE" w14:textId="79A36DEF" w:rsidR="003E667E" w:rsidRPr="000324C3" w:rsidRDefault="003E667E" w:rsidP="000324C3">
      <w:pPr>
        <w:pStyle w:val="Heading1"/>
      </w:pPr>
      <w:r w:rsidRPr="000324C3">
        <w:t>Assessment Details</w:t>
      </w:r>
    </w:p>
    <w:tbl>
      <w:tblPr>
        <w:tblW w:w="16018" w:type="dxa"/>
        <w:tblInd w:w="-71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Caption w:val="Assessors, Activity and Review Date Infomation"/>
        <w:tblDescription w:val="This Tables is for providing infomation on:&#10;Who conducted and reviewed the assesment, thier role and thier department. &#10;The date the assesment was carried out and the date it needs to be reviewed by if the activity is to be repeated or is ongoing. &#10;The activity title date or dates of the activity, student to staff ratio (if applicable), and a discription or summary of the activity."/>
      </w:tblPr>
      <w:tblGrid>
        <w:gridCol w:w="5433"/>
        <w:gridCol w:w="521"/>
        <w:gridCol w:w="1842"/>
        <w:gridCol w:w="2788"/>
        <w:gridCol w:w="472"/>
        <w:gridCol w:w="4962"/>
      </w:tblGrid>
      <w:tr w:rsidR="00663A30" w:rsidRPr="00663A30" w14:paraId="5BA5524C" w14:textId="77777777" w:rsidTr="003E667E">
        <w:trPr>
          <w:cantSplit/>
          <w:trHeight w:val="202"/>
        </w:trPr>
        <w:tc>
          <w:tcPr>
            <w:tcW w:w="5954" w:type="dxa"/>
            <w:gridSpan w:val="2"/>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shd w:val="clear" w:color="auto" w:fill="A6A6A6" w:themeFill="background1" w:themeFillShade="A6"/>
          </w:tcPr>
          <w:p w14:paraId="049284AD" w14:textId="4A1BFE4C" w:rsidR="00A13D90" w:rsidRPr="00F45908" w:rsidRDefault="006A6A1C" w:rsidP="00F05803">
            <w:pPr>
              <w:tabs>
                <w:tab w:val="left" w:pos="1701"/>
              </w:tabs>
              <w:spacing w:after="0"/>
              <w:rPr>
                <w:b/>
                <w:sz w:val="20"/>
                <w:szCs w:val="20"/>
              </w:rPr>
            </w:pPr>
            <w:r w:rsidRPr="00F45908">
              <w:rPr>
                <w:b/>
                <w:sz w:val="20"/>
                <w:szCs w:val="20"/>
              </w:rPr>
              <w:t xml:space="preserve">Persons </w:t>
            </w:r>
            <w:r w:rsidR="004F17A8">
              <w:rPr>
                <w:b/>
                <w:sz w:val="20"/>
                <w:szCs w:val="20"/>
              </w:rPr>
              <w:t>c</w:t>
            </w:r>
            <w:r w:rsidRPr="00F45908">
              <w:rPr>
                <w:b/>
                <w:sz w:val="20"/>
                <w:szCs w:val="20"/>
              </w:rPr>
              <w:t xml:space="preserve">ompleting / </w:t>
            </w:r>
            <w:r w:rsidR="004F17A8">
              <w:rPr>
                <w:b/>
                <w:sz w:val="20"/>
                <w:szCs w:val="20"/>
              </w:rPr>
              <w:t>r</w:t>
            </w:r>
            <w:r w:rsidRPr="00F45908">
              <w:rPr>
                <w:b/>
                <w:sz w:val="20"/>
                <w:szCs w:val="20"/>
              </w:rPr>
              <w:t xml:space="preserve">eviewing </w:t>
            </w:r>
            <w:r w:rsidR="004F17A8">
              <w:rPr>
                <w:b/>
                <w:sz w:val="20"/>
                <w:szCs w:val="20"/>
              </w:rPr>
              <w:t>r</w:t>
            </w:r>
            <w:r w:rsidRPr="00F45908">
              <w:rPr>
                <w:b/>
                <w:sz w:val="20"/>
                <w:szCs w:val="20"/>
              </w:rPr>
              <w:t xml:space="preserve">isk </w:t>
            </w:r>
            <w:r w:rsidR="004F17A8">
              <w:rPr>
                <w:b/>
                <w:sz w:val="20"/>
                <w:szCs w:val="20"/>
              </w:rPr>
              <w:t>a</w:t>
            </w:r>
            <w:r w:rsidRPr="00F45908">
              <w:rPr>
                <w:b/>
                <w:sz w:val="20"/>
                <w:szCs w:val="20"/>
              </w:rPr>
              <w:t>ssessment</w:t>
            </w:r>
          </w:p>
        </w:tc>
        <w:tc>
          <w:tcPr>
            <w:tcW w:w="5102" w:type="dxa"/>
            <w:gridSpan w:val="3"/>
            <w:tcBorders>
              <w:top w:val="single" w:sz="4" w:space="0" w:color="auto"/>
              <w:left w:val="single" w:sz="6" w:space="0" w:color="808080" w:themeColor="background1" w:themeShade="80"/>
              <w:bottom w:val="single" w:sz="4" w:space="0" w:color="auto"/>
              <w:right w:val="single" w:sz="6" w:space="0" w:color="808080" w:themeColor="background1" w:themeShade="80"/>
            </w:tcBorders>
            <w:shd w:val="clear" w:color="auto" w:fill="A6A6A6" w:themeFill="background1" w:themeFillShade="A6"/>
          </w:tcPr>
          <w:p w14:paraId="03F8A3EA" w14:textId="77777777" w:rsidR="00A13D90" w:rsidRPr="00F45908" w:rsidRDefault="00A13D90" w:rsidP="00F05803">
            <w:pPr>
              <w:tabs>
                <w:tab w:val="left" w:pos="1701"/>
              </w:tabs>
              <w:spacing w:after="0"/>
              <w:rPr>
                <w:b/>
                <w:sz w:val="20"/>
                <w:szCs w:val="20"/>
              </w:rPr>
            </w:pPr>
            <w:r w:rsidRPr="00F45908">
              <w:rPr>
                <w:b/>
                <w:sz w:val="20"/>
                <w:szCs w:val="20"/>
              </w:rPr>
              <w:t>Title / Position</w:t>
            </w:r>
          </w:p>
        </w:tc>
        <w:tc>
          <w:tcPr>
            <w:tcW w:w="4962" w:type="dxa"/>
            <w:tcBorders>
              <w:top w:val="single" w:sz="4" w:space="0" w:color="auto"/>
              <w:left w:val="single" w:sz="6" w:space="0" w:color="808080" w:themeColor="background1" w:themeShade="80"/>
              <w:bottom w:val="single" w:sz="4" w:space="0" w:color="auto"/>
              <w:right w:val="single" w:sz="4" w:space="0" w:color="auto"/>
            </w:tcBorders>
            <w:shd w:val="clear" w:color="auto" w:fill="A6A6A6" w:themeFill="background1" w:themeFillShade="A6"/>
          </w:tcPr>
          <w:p w14:paraId="74B4EAEC" w14:textId="26400074" w:rsidR="00A13D90" w:rsidRPr="00F45908" w:rsidRDefault="00A13D90" w:rsidP="00F05803">
            <w:pPr>
              <w:tabs>
                <w:tab w:val="left" w:pos="1701"/>
              </w:tabs>
              <w:spacing w:after="0"/>
              <w:rPr>
                <w:b/>
                <w:sz w:val="20"/>
                <w:szCs w:val="20"/>
              </w:rPr>
            </w:pPr>
            <w:r w:rsidRPr="00F45908">
              <w:rPr>
                <w:b/>
                <w:sz w:val="20"/>
                <w:szCs w:val="20"/>
              </w:rPr>
              <w:t>Department / School  / Subject</w:t>
            </w:r>
          </w:p>
        </w:tc>
      </w:tr>
      <w:tr w:rsidR="00663A30" w:rsidRPr="00663A30" w14:paraId="3EE464AE" w14:textId="77777777" w:rsidTr="003E667E">
        <w:trPr>
          <w:cantSplit/>
          <w:trHeight w:val="194"/>
        </w:trPr>
        <w:tc>
          <w:tcPr>
            <w:tcW w:w="5954" w:type="dxa"/>
            <w:gridSpan w:val="2"/>
            <w:tcBorders>
              <w:top w:val="single" w:sz="6" w:space="0" w:color="808080" w:themeColor="background1" w:themeShade="80"/>
              <w:left w:val="single" w:sz="6" w:space="0" w:color="808080" w:themeColor="background1" w:themeShade="80"/>
              <w:bottom w:val="single" w:sz="6" w:space="0" w:color="auto"/>
              <w:right w:val="single" w:sz="4" w:space="0" w:color="auto"/>
            </w:tcBorders>
          </w:tcPr>
          <w:p w14:paraId="70532378" w14:textId="3330C81B" w:rsidR="00A13D90" w:rsidRPr="00663A30" w:rsidRDefault="00A13D90" w:rsidP="00F05803">
            <w:pPr>
              <w:tabs>
                <w:tab w:val="left" w:pos="1701"/>
              </w:tabs>
              <w:spacing w:after="0"/>
              <w:rPr>
                <w:sz w:val="20"/>
                <w:szCs w:val="20"/>
              </w:rPr>
            </w:pPr>
          </w:p>
        </w:tc>
        <w:tc>
          <w:tcPr>
            <w:tcW w:w="5102" w:type="dxa"/>
            <w:gridSpan w:val="3"/>
            <w:tcBorders>
              <w:top w:val="single" w:sz="4" w:space="0" w:color="auto"/>
              <w:left w:val="single" w:sz="4" w:space="0" w:color="auto"/>
              <w:bottom w:val="single" w:sz="4" w:space="0" w:color="auto"/>
              <w:right w:val="single" w:sz="4" w:space="0" w:color="auto"/>
            </w:tcBorders>
          </w:tcPr>
          <w:p w14:paraId="4084A815" w14:textId="77777777" w:rsidR="00A13D90" w:rsidRPr="00663A30" w:rsidRDefault="00A13D90" w:rsidP="00F05803">
            <w:pPr>
              <w:tabs>
                <w:tab w:val="left" w:pos="1701"/>
              </w:tabs>
              <w:spacing w:after="0"/>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3C310046" w14:textId="77777777" w:rsidR="00A13D90" w:rsidRPr="00663A30" w:rsidRDefault="00A13D90" w:rsidP="00F05803">
            <w:pPr>
              <w:tabs>
                <w:tab w:val="left" w:pos="1701"/>
              </w:tabs>
              <w:spacing w:after="0"/>
              <w:rPr>
                <w:sz w:val="20"/>
                <w:szCs w:val="20"/>
              </w:rPr>
            </w:pPr>
          </w:p>
        </w:tc>
      </w:tr>
      <w:tr w:rsidR="00663A30" w:rsidRPr="00663A30" w14:paraId="7D72E814" w14:textId="77777777" w:rsidTr="003E667E">
        <w:trPr>
          <w:cantSplit/>
          <w:trHeight w:val="197"/>
        </w:trPr>
        <w:tc>
          <w:tcPr>
            <w:tcW w:w="5954" w:type="dxa"/>
            <w:gridSpan w:val="2"/>
            <w:tcBorders>
              <w:top w:val="single" w:sz="6" w:space="0" w:color="808080" w:themeColor="background1" w:themeShade="80"/>
              <w:left w:val="single" w:sz="6" w:space="0" w:color="808080" w:themeColor="background1" w:themeShade="80"/>
              <w:bottom w:val="single" w:sz="6" w:space="0" w:color="auto"/>
              <w:right w:val="single" w:sz="4" w:space="0" w:color="auto"/>
            </w:tcBorders>
          </w:tcPr>
          <w:p w14:paraId="5AF74C96" w14:textId="71799344" w:rsidR="00A13D90" w:rsidRPr="00663A30" w:rsidRDefault="00A13D90" w:rsidP="005405C6">
            <w:pPr>
              <w:tabs>
                <w:tab w:val="left" w:pos="1701"/>
              </w:tabs>
              <w:spacing w:after="0"/>
              <w:rPr>
                <w:sz w:val="20"/>
                <w:szCs w:val="20"/>
              </w:rPr>
            </w:pPr>
          </w:p>
        </w:tc>
        <w:tc>
          <w:tcPr>
            <w:tcW w:w="5102" w:type="dxa"/>
            <w:gridSpan w:val="3"/>
            <w:tcBorders>
              <w:top w:val="single" w:sz="4" w:space="0" w:color="auto"/>
              <w:left w:val="single" w:sz="4" w:space="0" w:color="auto"/>
              <w:bottom w:val="single" w:sz="4" w:space="0" w:color="auto"/>
              <w:right w:val="single" w:sz="4" w:space="0" w:color="auto"/>
            </w:tcBorders>
          </w:tcPr>
          <w:p w14:paraId="5C420D7A" w14:textId="77777777" w:rsidR="00A13D90" w:rsidRPr="00663A30" w:rsidRDefault="00A13D90" w:rsidP="005405C6">
            <w:pPr>
              <w:tabs>
                <w:tab w:val="left" w:pos="1701"/>
              </w:tabs>
              <w:spacing w:after="0"/>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D0BEC3E" w14:textId="77777777" w:rsidR="00A13D90" w:rsidRPr="00663A30" w:rsidRDefault="00A13D90" w:rsidP="005405C6">
            <w:pPr>
              <w:tabs>
                <w:tab w:val="left" w:pos="1701"/>
              </w:tabs>
              <w:spacing w:after="0"/>
              <w:rPr>
                <w:sz w:val="20"/>
                <w:szCs w:val="20"/>
              </w:rPr>
            </w:pPr>
          </w:p>
        </w:tc>
      </w:tr>
      <w:tr w:rsidR="00663A30" w:rsidRPr="00663A30" w14:paraId="307CDEA3" w14:textId="77777777" w:rsidTr="003E667E">
        <w:trPr>
          <w:cantSplit/>
          <w:trHeight w:val="270"/>
        </w:trPr>
        <w:tc>
          <w:tcPr>
            <w:tcW w:w="7796" w:type="dxa"/>
            <w:gridSpan w:val="3"/>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6A6A6" w:themeFill="background1" w:themeFillShade="A6"/>
          </w:tcPr>
          <w:p w14:paraId="6674A271" w14:textId="062229BC" w:rsidR="00A13D90" w:rsidRPr="00663A30" w:rsidRDefault="00A13D90" w:rsidP="00A13D90">
            <w:pPr>
              <w:tabs>
                <w:tab w:val="left" w:pos="1701"/>
              </w:tabs>
              <w:spacing w:after="0"/>
              <w:rPr>
                <w:b/>
                <w:sz w:val="20"/>
                <w:szCs w:val="20"/>
              </w:rPr>
            </w:pPr>
            <w:r w:rsidRPr="00663A30">
              <w:rPr>
                <w:b/>
                <w:sz w:val="20"/>
                <w:szCs w:val="20"/>
              </w:rPr>
              <w:t xml:space="preserve">Date </w:t>
            </w:r>
            <w:r w:rsidR="004F17A8">
              <w:rPr>
                <w:b/>
                <w:sz w:val="20"/>
                <w:szCs w:val="20"/>
              </w:rPr>
              <w:t>a</w:t>
            </w:r>
            <w:r w:rsidRPr="00663A30">
              <w:rPr>
                <w:b/>
                <w:sz w:val="20"/>
                <w:szCs w:val="20"/>
              </w:rPr>
              <w:t xml:space="preserve">ssessment was </w:t>
            </w:r>
            <w:r w:rsidR="004F17A8">
              <w:rPr>
                <w:b/>
                <w:sz w:val="20"/>
                <w:szCs w:val="20"/>
              </w:rPr>
              <w:t>c</w:t>
            </w:r>
            <w:r w:rsidRPr="00663A30">
              <w:rPr>
                <w:b/>
                <w:sz w:val="20"/>
                <w:szCs w:val="20"/>
              </w:rPr>
              <w:t xml:space="preserve">arried </w:t>
            </w:r>
            <w:r w:rsidR="004F17A8">
              <w:rPr>
                <w:b/>
                <w:sz w:val="20"/>
                <w:szCs w:val="20"/>
              </w:rPr>
              <w:t>o</w:t>
            </w:r>
            <w:r w:rsidRPr="00663A30">
              <w:rPr>
                <w:b/>
                <w:sz w:val="20"/>
                <w:szCs w:val="20"/>
              </w:rPr>
              <w:t>ut</w:t>
            </w:r>
          </w:p>
        </w:tc>
        <w:tc>
          <w:tcPr>
            <w:tcW w:w="8222" w:type="dxa"/>
            <w:gridSpan w:val="3"/>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6A6A6" w:themeFill="background1" w:themeFillShade="A6"/>
          </w:tcPr>
          <w:p w14:paraId="761576D6" w14:textId="2C489C28" w:rsidR="00A13D90" w:rsidRPr="00663A30" w:rsidRDefault="00A13D90" w:rsidP="00A13D90">
            <w:pPr>
              <w:tabs>
                <w:tab w:val="left" w:pos="1701"/>
              </w:tabs>
              <w:spacing w:after="0"/>
              <w:rPr>
                <w:b/>
                <w:sz w:val="20"/>
                <w:szCs w:val="20"/>
              </w:rPr>
            </w:pPr>
            <w:r w:rsidRPr="00663A30">
              <w:rPr>
                <w:b/>
                <w:sz w:val="20"/>
                <w:szCs w:val="20"/>
              </w:rPr>
              <w:t xml:space="preserve">Review </w:t>
            </w:r>
            <w:r w:rsidR="004F17A8">
              <w:rPr>
                <w:b/>
                <w:sz w:val="20"/>
                <w:szCs w:val="20"/>
              </w:rPr>
              <w:t>f</w:t>
            </w:r>
            <w:r w:rsidRPr="00663A30">
              <w:rPr>
                <w:b/>
                <w:sz w:val="20"/>
                <w:szCs w:val="20"/>
              </w:rPr>
              <w:t xml:space="preserve">requency and </w:t>
            </w:r>
            <w:r w:rsidR="004F17A8">
              <w:rPr>
                <w:b/>
                <w:sz w:val="20"/>
                <w:szCs w:val="20"/>
              </w:rPr>
              <w:t>n</w:t>
            </w:r>
            <w:r w:rsidRPr="00663A30">
              <w:rPr>
                <w:b/>
                <w:sz w:val="20"/>
                <w:szCs w:val="20"/>
              </w:rPr>
              <w:t xml:space="preserve">ext </w:t>
            </w:r>
            <w:r w:rsidR="004F17A8">
              <w:rPr>
                <w:b/>
                <w:sz w:val="20"/>
                <w:szCs w:val="20"/>
              </w:rPr>
              <w:t>r</w:t>
            </w:r>
            <w:r w:rsidRPr="00663A30">
              <w:rPr>
                <w:b/>
                <w:sz w:val="20"/>
                <w:szCs w:val="20"/>
              </w:rPr>
              <w:t xml:space="preserve">eview </w:t>
            </w:r>
            <w:r w:rsidR="004F17A8">
              <w:rPr>
                <w:b/>
                <w:sz w:val="20"/>
                <w:szCs w:val="20"/>
              </w:rPr>
              <w:t>d</w:t>
            </w:r>
            <w:r w:rsidRPr="00663A30">
              <w:rPr>
                <w:b/>
                <w:sz w:val="20"/>
                <w:szCs w:val="20"/>
              </w:rPr>
              <w:t>ate</w:t>
            </w:r>
          </w:p>
        </w:tc>
      </w:tr>
      <w:tr w:rsidR="00663A30" w:rsidRPr="00663A30" w14:paraId="03B43C69" w14:textId="77777777" w:rsidTr="003E667E">
        <w:trPr>
          <w:cantSplit/>
          <w:trHeight w:val="204"/>
        </w:trPr>
        <w:tc>
          <w:tcPr>
            <w:tcW w:w="7796" w:type="dxa"/>
            <w:gridSpan w:val="3"/>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uto"/>
          </w:tcPr>
          <w:p w14:paraId="3BFD8EAA" w14:textId="5AFCE6D8" w:rsidR="00A13D90" w:rsidRPr="00663A30" w:rsidRDefault="00A13D90" w:rsidP="00A13D90">
            <w:pPr>
              <w:tabs>
                <w:tab w:val="left" w:pos="1701"/>
              </w:tabs>
              <w:spacing w:after="0"/>
              <w:rPr>
                <w:bCs/>
                <w:sz w:val="20"/>
                <w:szCs w:val="20"/>
              </w:rPr>
            </w:pPr>
          </w:p>
        </w:tc>
        <w:tc>
          <w:tcPr>
            <w:tcW w:w="8222" w:type="dxa"/>
            <w:gridSpan w:val="3"/>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uto"/>
          </w:tcPr>
          <w:p w14:paraId="3381555A" w14:textId="0E10F7C2" w:rsidR="00A13D90" w:rsidRPr="00663A30" w:rsidRDefault="00A13D90" w:rsidP="00A13D90">
            <w:pPr>
              <w:tabs>
                <w:tab w:val="left" w:pos="1701"/>
              </w:tabs>
              <w:spacing w:after="0"/>
              <w:rPr>
                <w:bCs/>
                <w:sz w:val="20"/>
                <w:szCs w:val="20"/>
              </w:rPr>
            </w:pPr>
          </w:p>
        </w:tc>
      </w:tr>
      <w:tr w:rsidR="00663A30" w:rsidRPr="00663A30" w14:paraId="26FC3B08" w14:textId="77777777" w:rsidTr="003E667E">
        <w:trPr>
          <w:cantSplit/>
        </w:trPr>
        <w:tc>
          <w:tcPr>
            <w:tcW w:w="16018"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6A6A6" w:themeFill="background1" w:themeFillShade="A6"/>
          </w:tcPr>
          <w:p w14:paraId="06AC9C7E" w14:textId="2B628406" w:rsidR="00A13D90" w:rsidRPr="00663A30" w:rsidRDefault="00A13D90" w:rsidP="00A13D90">
            <w:pPr>
              <w:tabs>
                <w:tab w:val="left" w:pos="1701"/>
              </w:tabs>
              <w:spacing w:after="0"/>
              <w:rPr>
                <w:b/>
                <w:sz w:val="20"/>
                <w:szCs w:val="20"/>
              </w:rPr>
            </w:pPr>
            <w:bookmarkStart w:id="0" w:name="_Hlk115950097"/>
            <w:r w:rsidRPr="00663A30">
              <w:rPr>
                <w:b/>
                <w:sz w:val="20"/>
                <w:szCs w:val="20"/>
              </w:rPr>
              <w:t xml:space="preserve">Activity </w:t>
            </w:r>
            <w:r w:rsidR="004F17A8">
              <w:rPr>
                <w:b/>
                <w:sz w:val="20"/>
                <w:szCs w:val="20"/>
              </w:rPr>
              <w:t>t</w:t>
            </w:r>
            <w:r w:rsidRPr="00663A30">
              <w:rPr>
                <w:b/>
                <w:sz w:val="20"/>
                <w:szCs w:val="20"/>
              </w:rPr>
              <w:t xml:space="preserve">itle </w:t>
            </w:r>
          </w:p>
        </w:tc>
      </w:tr>
      <w:tr w:rsidR="00663A30" w:rsidRPr="00663A30" w14:paraId="62168105" w14:textId="77777777" w:rsidTr="003E667E">
        <w:trPr>
          <w:cantSplit/>
          <w:trHeight w:val="236"/>
        </w:trPr>
        <w:tc>
          <w:tcPr>
            <w:tcW w:w="16018" w:type="dxa"/>
            <w:gridSpan w:val="6"/>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tcPr>
          <w:p w14:paraId="5BFBB333" w14:textId="50088BD8" w:rsidR="00A13D90" w:rsidRPr="00663A30" w:rsidRDefault="00A13D90" w:rsidP="00A13D90">
            <w:pPr>
              <w:spacing w:after="0" w:line="240" w:lineRule="auto"/>
              <w:rPr>
                <w:sz w:val="20"/>
                <w:szCs w:val="20"/>
              </w:rPr>
            </w:pPr>
          </w:p>
        </w:tc>
      </w:tr>
      <w:bookmarkEnd w:id="0"/>
      <w:tr w:rsidR="00663A30" w:rsidRPr="00663A30" w14:paraId="5527AC05" w14:textId="77777777" w:rsidTr="003E667E">
        <w:trPr>
          <w:cantSplit/>
          <w:trHeight w:val="311"/>
        </w:trPr>
        <w:tc>
          <w:tcPr>
            <w:tcW w:w="5433" w:type="dxa"/>
            <w:tcBorders>
              <w:top w:val="single" w:sz="6" w:space="0" w:color="auto"/>
              <w:left w:val="single" w:sz="6" w:space="0" w:color="808080" w:themeColor="background1" w:themeShade="80"/>
              <w:right w:val="single" w:sz="6" w:space="0" w:color="808080" w:themeColor="background1" w:themeShade="80"/>
            </w:tcBorders>
            <w:shd w:val="clear" w:color="auto" w:fill="A6A6A6" w:themeFill="background1" w:themeFillShade="A6"/>
          </w:tcPr>
          <w:p w14:paraId="24F3F0AF" w14:textId="3FADA8C2" w:rsidR="00FD3AC8" w:rsidRPr="00663A30" w:rsidRDefault="00FD3AC8" w:rsidP="00FD3AC8">
            <w:pPr>
              <w:tabs>
                <w:tab w:val="left" w:pos="1701"/>
              </w:tabs>
              <w:spacing w:after="0"/>
              <w:rPr>
                <w:b/>
                <w:sz w:val="20"/>
                <w:szCs w:val="20"/>
              </w:rPr>
            </w:pPr>
            <w:r w:rsidRPr="00663A30">
              <w:rPr>
                <w:b/>
                <w:sz w:val="20"/>
                <w:szCs w:val="20"/>
              </w:rPr>
              <w:t xml:space="preserve">Date/s of </w:t>
            </w:r>
            <w:r w:rsidR="004F17A8">
              <w:rPr>
                <w:b/>
                <w:sz w:val="20"/>
                <w:szCs w:val="20"/>
              </w:rPr>
              <w:t>a</w:t>
            </w:r>
            <w:r w:rsidRPr="00663A30">
              <w:rPr>
                <w:b/>
                <w:sz w:val="20"/>
                <w:szCs w:val="20"/>
              </w:rPr>
              <w:t>ctivity</w:t>
            </w:r>
          </w:p>
        </w:tc>
        <w:tc>
          <w:tcPr>
            <w:tcW w:w="5151" w:type="dxa"/>
            <w:gridSpan w:val="3"/>
            <w:tcBorders>
              <w:top w:val="single" w:sz="6" w:space="0" w:color="auto"/>
              <w:left w:val="single" w:sz="6" w:space="0" w:color="808080" w:themeColor="background1" w:themeShade="80"/>
              <w:right w:val="single" w:sz="6" w:space="0" w:color="808080" w:themeColor="background1" w:themeShade="80"/>
            </w:tcBorders>
            <w:shd w:val="clear" w:color="auto" w:fill="A6A6A6" w:themeFill="background1" w:themeFillShade="A6"/>
          </w:tcPr>
          <w:p w14:paraId="4318014A" w14:textId="09A4DD35" w:rsidR="00FD3AC8" w:rsidRPr="00663A30" w:rsidRDefault="00FD3AC8" w:rsidP="00A13D90">
            <w:pPr>
              <w:tabs>
                <w:tab w:val="left" w:pos="1701"/>
              </w:tabs>
              <w:spacing w:after="0"/>
              <w:rPr>
                <w:b/>
                <w:sz w:val="20"/>
                <w:szCs w:val="20"/>
              </w:rPr>
            </w:pPr>
            <w:r w:rsidRPr="00663A30">
              <w:rPr>
                <w:b/>
                <w:sz w:val="20"/>
                <w:szCs w:val="20"/>
              </w:rPr>
              <w:t xml:space="preserve">Location/s of </w:t>
            </w:r>
            <w:r w:rsidR="004F17A8">
              <w:rPr>
                <w:b/>
                <w:sz w:val="20"/>
                <w:szCs w:val="20"/>
              </w:rPr>
              <w:t>a</w:t>
            </w:r>
            <w:r w:rsidRPr="00663A30">
              <w:rPr>
                <w:b/>
                <w:sz w:val="20"/>
                <w:szCs w:val="20"/>
              </w:rPr>
              <w:t>ctivity</w:t>
            </w:r>
          </w:p>
        </w:tc>
        <w:tc>
          <w:tcPr>
            <w:tcW w:w="5434" w:type="dxa"/>
            <w:gridSpan w:val="2"/>
            <w:tcBorders>
              <w:top w:val="single" w:sz="6" w:space="0" w:color="auto"/>
              <w:left w:val="single" w:sz="6" w:space="0" w:color="808080" w:themeColor="background1" w:themeShade="80"/>
              <w:right w:val="single" w:sz="6" w:space="0" w:color="808080" w:themeColor="background1" w:themeShade="80"/>
            </w:tcBorders>
            <w:shd w:val="clear" w:color="auto" w:fill="A6A6A6" w:themeFill="background1" w:themeFillShade="A6"/>
          </w:tcPr>
          <w:p w14:paraId="14608053" w14:textId="25BC6497" w:rsidR="00FD3AC8" w:rsidRPr="00663A30" w:rsidRDefault="00FD3AC8" w:rsidP="46A426C7">
            <w:pPr>
              <w:tabs>
                <w:tab w:val="left" w:pos="1701"/>
              </w:tabs>
              <w:spacing w:after="0"/>
              <w:rPr>
                <w:b/>
                <w:bCs/>
                <w:sz w:val="20"/>
                <w:szCs w:val="20"/>
              </w:rPr>
            </w:pPr>
            <w:r w:rsidRPr="00663A30">
              <w:rPr>
                <w:b/>
                <w:bCs/>
                <w:sz w:val="20"/>
                <w:szCs w:val="20"/>
              </w:rPr>
              <w:t xml:space="preserve">Staff to </w:t>
            </w:r>
            <w:r w:rsidR="004F17A8">
              <w:rPr>
                <w:b/>
                <w:bCs/>
                <w:sz w:val="20"/>
                <w:szCs w:val="20"/>
              </w:rPr>
              <w:t>s</w:t>
            </w:r>
            <w:r w:rsidRPr="00663A30">
              <w:rPr>
                <w:b/>
                <w:bCs/>
                <w:sz w:val="20"/>
                <w:szCs w:val="20"/>
              </w:rPr>
              <w:t xml:space="preserve">tudent </w:t>
            </w:r>
            <w:r w:rsidR="004F17A8">
              <w:rPr>
                <w:b/>
                <w:bCs/>
                <w:sz w:val="20"/>
                <w:szCs w:val="20"/>
              </w:rPr>
              <w:t>n</w:t>
            </w:r>
            <w:r w:rsidRPr="00663A30">
              <w:rPr>
                <w:b/>
                <w:bCs/>
                <w:sz w:val="20"/>
                <w:szCs w:val="20"/>
              </w:rPr>
              <w:t xml:space="preserve">umbers / </w:t>
            </w:r>
            <w:r w:rsidR="004F17A8">
              <w:rPr>
                <w:b/>
                <w:bCs/>
                <w:sz w:val="20"/>
                <w:szCs w:val="20"/>
              </w:rPr>
              <w:t>r</w:t>
            </w:r>
            <w:r w:rsidRPr="00663A30">
              <w:rPr>
                <w:b/>
                <w:bCs/>
                <w:sz w:val="20"/>
                <w:szCs w:val="20"/>
              </w:rPr>
              <w:t xml:space="preserve">atio (if </w:t>
            </w:r>
            <w:r w:rsidR="138C9F77" w:rsidRPr="00663A30">
              <w:rPr>
                <w:b/>
                <w:bCs/>
                <w:sz w:val="20"/>
                <w:szCs w:val="20"/>
              </w:rPr>
              <w:t>applicable</w:t>
            </w:r>
            <w:r w:rsidRPr="00663A30">
              <w:rPr>
                <w:b/>
                <w:bCs/>
                <w:sz w:val="20"/>
                <w:szCs w:val="20"/>
              </w:rPr>
              <w:t>)</w:t>
            </w:r>
          </w:p>
        </w:tc>
      </w:tr>
      <w:tr w:rsidR="00663A30" w:rsidRPr="00663A30" w14:paraId="050941EA" w14:textId="77777777" w:rsidTr="003E667E">
        <w:trPr>
          <w:cantSplit/>
          <w:trHeight w:val="192"/>
        </w:trPr>
        <w:tc>
          <w:tcPr>
            <w:tcW w:w="5433" w:type="dxa"/>
            <w:tcBorders>
              <w:top w:val="single" w:sz="6" w:space="0" w:color="auto"/>
              <w:left w:val="single" w:sz="6" w:space="0" w:color="808080" w:themeColor="background1" w:themeShade="80"/>
              <w:right w:val="single" w:sz="6" w:space="0" w:color="808080" w:themeColor="background1" w:themeShade="80"/>
            </w:tcBorders>
            <w:shd w:val="clear" w:color="auto" w:fill="auto"/>
          </w:tcPr>
          <w:p w14:paraId="62BEAFF7" w14:textId="77777777" w:rsidR="00FD3AC8" w:rsidRPr="00663A30" w:rsidRDefault="00FD3AC8" w:rsidP="00A13D90">
            <w:pPr>
              <w:tabs>
                <w:tab w:val="left" w:pos="1701"/>
              </w:tabs>
              <w:spacing w:after="0"/>
              <w:rPr>
                <w:bCs/>
                <w:sz w:val="20"/>
                <w:szCs w:val="20"/>
              </w:rPr>
            </w:pPr>
          </w:p>
        </w:tc>
        <w:tc>
          <w:tcPr>
            <w:tcW w:w="5151" w:type="dxa"/>
            <w:gridSpan w:val="3"/>
            <w:tcBorders>
              <w:top w:val="single" w:sz="6" w:space="0" w:color="auto"/>
              <w:left w:val="single" w:sz="6" w:space="0" w:color="808080" w:themeColor="background1" w:themeShade="80"/>
              <w:right w:val="single" w:sz="6" w:space="0" w:color="808080" w:themeColor="background1" w:themeShade="80"/>
            </w:tcBorders>
            <w:shd w:val="clear" w:color="auto" w:fill="auto"/>
          </w:tcPr>
          <w:p w14:paraId="48717165" w14:textId="77777777" w:rsidR="00FD3AC8" w:rsidRPr="00663A30" w:rsidRDefault="00FD3AC8" w:rsidP="00A13D90">
            <w:pPr>
              <w:tabs>
                <w:tab w:val="left" w:pos="1701"/>
              </w:tabs>
              <w:spacing w:after="0"/>
              <w:rPr>
                <w:bCs/>
                <w:sz w:val="20"/>
                <w:szCs w:val="20"/>
              </w:rPr>
            </w:pPr>
          </w:p>
        </w:tc>
        <w:tc>
          <w:tcPr>
            <w:tcW w:w="5434" w:type="dxa"/>
            <w:gridSpan w:val="2"/>
            <w:tcBorders>
              <w:top w:val="single" w:sz="6" w:space="0" w:color="auto"/>
              <w:left w:val="single" w:sz="6" w:space="0" w:color="808080" w:themeColor="background1" w:themeShade="80"/>
              <w:right w:val="single" w:sz="6" w:space="0" w:color="808080" w:themeColor="background1" w:themeShade="80"/>
            </w:tcBorders>
            <w:shd w:val="clear" w:color="auto" w:fill="auto"/>
          </w:tcPr>
          <w:p w14:paraId="6294E45A" w14:textId="30D47CA6" w:rsidR="00FD3AC8" w:rsidRPr="00663A30" w:rsidRDefault="00FD3AC8" w:rsidP="00A13D90">
            <w:pPr>
              <w:tabs>
                <w:tab w:val="left" w:pos="1701"/>
              </w:tabs>
              <w:spacing w:after="0"/>
              <w:rPr>
                <w:bCs/>
                <w:sz w:val="20"/>
                <w:szCs w:val="20"/>
              </w:rPr>
            </w:pPr>
          </w:p>
        </w:tc>
      </w:tr>
      <w:tr w:rsidR="00663A30" w:rsidRPr="00663A30" w14:paraId="2934A5D9" w14:textId="77777777" w:rsidTr="003E667E">
        <w:trPr>
          <w:cantSplit/>
        </w:trPr>
        <w:tc>
          <w:tcPr>
            <w:tcW w:w="16018"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6A6A6" w:themeFill="background1" w:themeFillShade="A6"/>
          </w:tcPr>
          <w:p w14:paraId="79E033EB" w14:textId="0626A8C8" w:rsidR="007413D8" w:rsidRPr="00663A30" w:rsidRDefault="007413D8" w:rsidP="204BFE23">
            <w:pPr>
              <w:tabs>
                <w:tab w:val="left" w:pos="1701"/>
              </w:tabs>
              <w:spacing w:after="0"/>
              <w:rPr>
                <w:b/>
                <w:bCs/>
                <w:sz w:val="20"/>
                <w:szCs w:val="20"/>
              </w:rPr>
            </w:pPr>
            <w:r w:rsidRPr="00663A30">
              <w:rPr>
                <w:b/>
                <w:bCs/>
                <w:sz w:val="20"/>
                <w:szCs w:val="20"/>
              </w:rPr>
              <w:t xml:space="preserve">Description / </w:t>
            </w:r>
            <w:r w:rsidR="004F17A8">
              <w:rPr>
                <w:b/>
                <w:bCs/>
                <w:sz w:val="20"/>
                <w:szCs w:val="20"/>
              </w:rPr>
              <w:t>s</w:t>
            </w:r>
            <w:r w:rsidRPr="00663A30">
              <w:rPr>
                <w:b/>
                <w:bCs/>
                <w:sz w:val="20"/>
                <w:szCs w:val="20"/>
              </w:rPr>
              <w:t>umm</w:t>
            </w:r>
            <w:r w:rsidR="0F088F45" w:rsidRPr="00663A30">
              <w:rPr>
                <w:b/>
                <w:bCs/>
                <w:sz w:val="20"/>
                <w:szCs w:val="20"/>
              </w:rPr>
              <w:t>a</w:t>
            </w:r>
            <w:r w:rsidRPr="00663A30">
              <w:rPr>
                <w:b/>
                <w:bCs/>
                <w:sz w:val="20"/>
                <w:szCs w:val="20"/>
              </w:rPr>
              <w:t xml:space="preserve">ry of </w:t>
            </w:r>
            <w:r w:rsidR="004F17A8">
              <w:rPr>
                <w:b/>
                <w:bCs/>
                <w:sz w:val="20"/>
                <w:szCs w:val="20"/>
              </w:rPr>
              <w:t>a</w:t>
            </w:r>
            <w:r w:rsidRPr="00663A30">
              <w:rPr>
                <w:b/>
                <w:bCs/>
                <w:sz w:val="20"/>
                <w:szCs w:val="20"/>
              </w:rPr>
              <w:t xml:space="preserve">ctivity </w:t>
            </w:r>
          </w:p>
        </w:tc>
      </w:tr>
      <w:tr w:rsidR="00663A30" w:rsidRPr="00663A30" w14:paraId="08DC153F" w14:textId="77777777" w:rsidTr="003E667E">
        <w:trPr>
          <w:cantSplit/>
          <w:trHeight w:val="300"/>
        </w:trPr>
        <w:tc>
          <w:tcPr>
            <w:tcW w:w="16018" w:type="dxa"/>
            <w:gridSpan w:val="6"/>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tcPr>
          <w:p w14:paraId="63CB49D3" w14:textId="67AAE974" w:rsidR="00D30BB2" w:rsidRPr="00663A30" w:rsidRDefault="00D30BB2" w:rsidP="005405C6">
            <w:pPr>
              <w:spacing w:after="0" w:line="240" w:lineRule="auto"/>
              <w:rPr>
                <w:sz w:val="20"/>
                <w:szCs w:val="20"/>
              </w:rPr>
            </w:pPr>
          </w:p>
        </w:tc>
      </w:tr>
    </w:tbl>
    <w:p w14:paraId="0CCEFCE7" w14:textId="77777777" w:rsidR="00D5733C" w:rsidRDefault="00D5733C" w:rsidP="006A6A1C">
      <w:pPr>
        <w:tabs>
          <w:tab w:val="left" w:pos="1075"/>
        </w:tabs>
        <w:spacing w:after="0" w:line="240" w:lineRule="auto"/>
        <w:rPr>
          <w:rFonts w:cs="Arial"/>
          <w:b/>
          <w:sz w:val="20"/>
          <w:szCs w:val="20"/>
        </w:rPr>
      </w:pPr>
    </w:p>
    <w:p w14:paraId="5F7048C6" w14:textId="6D2E783A" w:rsidR="00F05803" w:rsidRPr="003E667E" w:rsidRDefault="00D5733C" w:rsidP="000324C3">
      <w:pPr>
        <w:pStyle w:val="Heading1"/>
      </w:pPr>
      <w:r w:rsidRPr="003E667E">
        <w:t>Risk Assessment</w:t>
      </w:r>
      <w:r w:rsidR="00F05803" w:rsidRPr="003E667E">
        <w:tab/>
      </w:r>
    </w:p>
    <w:tbl>
      <w:tblPr>
        <w:tblStyle w:val="TableGrid1"/>
        <w:tblW w:w="16018" w:type="dxa"/>
        <w:tblInd w:w="-714" w:type="dxa"/>
        <w:tblLook w:val="00A0" w:firstRow="1" w:lastRow="0" w:firstColumn="1" w:lastColumn="0" w:noHBand="0" w:noVBand="0"/>
        <w:tblCaption w:val="Risk Assesment"/>
        <w:tblDescription w:val="This table is for recording the significant findings of the risk assement. Each Row is for recoding the details of a diffrent identified hazard and each coloumn ask the assesor to record:&#10;What the Hazard identified is?&#10;Who might be harmed, and how they will be harmed by the identified hazard?&#10;What are you already doing to control the risks of the hazard?&#10;Are further actions required to control the risks of the hazard?&#10;Corrisponding action number of any actions identifed in the Actions Tracker below."/>
      </w:tblPr>
      <w:tblGrid>
        <w:gridCol w:w="2295"/>
        <w:gridCol w:w="3376"/>
        <w:gridCol w:w="6804"/>
        <w:gridCol w:w="1701"/>
        <w:gridCol w:w="1842"/>
      </w:tblGrid>
      <w:tr w:rsidR="00C97D1A" w:rsidRPr="00663A30" w14:paraId="5C18148F" w14:textId="77777777" w:rsidTr="00616F34">
        <w:trPr>
          <w:cantSplit/>
          <w:trHeight w:val="57"/>
          <w:tblHeader/>
        </w:trPr>
        <w:tc>
          <w:tcPr>
            <w:tcW w:w="2295" w:type="dxa"/>
            <w:tcBorders>
              <w:top w:val="single" w:sz="6" w:space="0" w:color="808080" w:themeColor="background1" w:themeShade="80"/>
              <w:right w:val="single" w:sz="6" w:space="0" w:color="808080" w:themeColor="background1" w:themeShade="80"/>
            </w:tcBorders>
            <w:shd w:val="clear" w:color="auto" w:fill="A6A6A6" w:themeFill="background1" w:themeFillShade="A6"/>
            <w:vAlign w:val="center"/>
          </w:tcPr>
          <w:p w14:paraId="2098601D" w14:textId="77777777" w:rsidR="00C97D1A" w:rsidRPr="00663A30" w:rsidRDefault="00C97D1A" w:rsidP="005405C6">
            <w:pPr>
              <w:jc w:val="center"/>
              <w:rPr>
                <w:rFonts w:eastAsia="Cambria" w:cs="Arial"/>
                <w:b/>
                <w:sz w:val="20"/>
                <w:szCs w:val="20"/>
              </w:rPr>
            </w:pPr>
            <w:r w:rsidRPr="00663A30">
              <w:rPr>
                <w:rFonts w:cs="Arial"/>
                <w:b/>
                <w:sz w:val="20"/>
                <w:szCs w:val="20"/>
              </w:rPr>
              <w:t>What are the hazards?</w:t>
            </w:r>
          </w:p>
        </w:tc>
        <w:tc>
          <w:tcPr>
            <w:tcW w:w="3376" w:type="dxa"/>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6A6A6" w:themeFill="background1" w:themeFillShade="A6"/>
            <w:vAlign w:val="center"/>
          </w:tcPr>
          <w:p w14:paraId="10AC093C" w14:textId="7C7A1022" w:rsidR="00C97D1A" w:rsidRPr="00663A30" w:rsidRDefault="00C97D1A" w:rsidP="005405C6">
            <w:pPr>
              <w:jc w:val="center"/>
              <w:rPr>
                <w:rFonts w:eastAsia="Cambria" w:cs="Arial"/>
                <w:b/>
                <w:sz w:val="20"/>
                <w:szCs w:val="20"/>
              </w:rPr>
            </w:pPr>
            <w:r w:rsidRPr="00663A30">
              <w:rPr>
                <w:rFonts w:cs="Arial"/>
                <w:b/>
                <w:sz w:val="20"/>
                <w:szCs w:val="20"/>
              </w:rPr>
              <w:t xml:space="preserve">Who might be harmed </w:t>
            </w:r>
            <w:r>
              <w:rPr>
                <w:rFonts w:cs="Arial"/>
                <w:b/>
                <w:sz w:val="20"/>
                <w:szCs w:val="20"/>
              </w:rPr>
              <w:t xml:space="preserve">by the </w:t>
            </w:r>
            <w:r w:rsidR="00F05803">
              <w:rPr>
                <w:rFonts w:cs="Arial"/>
                <w:b/>
                <w:sz w:val="20"/>
                <w:szCs w:val="20"/>
              </w:rPr>
              <w:t>hazard and</w:t>
            </w:r>
            <w:r>
              <w:rPr>
                <w:rFonts w:cs="Arial"/>
                <w:b/>
                <w:sz w:val="20"/>
                <w:szCs w:val="20"/>
              </w:rPr>
              <w:t xml:space="preserve"> how</w:t>
            </w:r>
            <w:r w:rsidR="00454F63">
              <w:rPr>
                <w:rFonts w:cs="Arial"/>
                <w:b/>
                <w:sz w:val="20"/>
                <w:szCs w:val="20"/>
              </w:rPr>
              <w:t>?</w:t>
            </w:r>
          </w:p>
        </w:tc>
        <w:tc>
          <w:tcPr>
            <w:tcW w:w="6804" w:type="dxa"/>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6A6A6" w:themeFill="background1" w:themeFillShade="A6"/>
            <w:vAlign w:val="center"/>
          </w:tcPr>
          <w:p w14:paraId="7E916396" w14:textId="5DB49BBE" w:rsidR="00C97D1A" w:rsidRPr="00663A30" w:rsidRDefault="00C97D1A" w:rsidP="005405C6">
            <w:pPr>
              <w:jc w:val="center"/>
              <w:rPr>
                <w:rFonts w:eastAsia="Cambria" w:cs="Arial"/>
                <w:b/>
                <w:sz w:val="20"/>
                <w:szCs w:val="20"/>
              </w:rPr>
            </w:pPr>
            <w:r w:rsidRPr="00663A30">
              <w:rPr>
                <w:rFonts w:cs="Arial"/>
                <w:b/>
                <w:sz w:val="20"/>
                <w:szCs w:val="20"/>
              </w:rPr>
              <w:t>What are you already doing to control the risks?</w:t>
            </w:r>
          </w:p>
        </w:tc>
        <w:tc>
          <w:tcPr>
            <w:tcW w:w="1701" w:type="dxa"/>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6A6A6" w:themeFill="background1" w:themeFillShade="A6"/>
            <w:vAlign w:val="center"/>
          </w:tcPr>
          <w:p w14:paraId="2AA65EBD" w14:textId="55BA467D" w:rsidR="00C97D1A" w:rsidRPr="00663A30" w:rsidRDefault="00454F63" w:rsidP="005405C6">
            <w:pPr>
              <w:jc w:val="center"/>
              <w:rPr>
                <w:rFonts w:eastAsia="Cambria" w:cs="Arial"/>
                <w:b/>
                <w:sz w:val="20"/>
                <w:szCs w:val="20"/>
              </w:rPr>
            </w:pPr>
            <w:r>
              <w:rPr>
                <w:rFonts w:eastAsia="Cambria" w:cs="Arial"/>
                <w:b/>
                <w:sz w:val="20"/>
                <w:szCs w:val="20"/>
              </w:rPr>
              <w:t>Are f</w:t>
            </w:r>
            <w:r w:rsidR="00C97D1A">
              <w:rPr>
                <w:rFonts w:eastAsia="Cambria" w:cs="Arial"/>
                <w:b/>
                <w:sz w:val="20"/>
                <w:szCs w:val="20"/>
              </w:rPr>
              <w:t>urther actions required</w:t>
            </w:r>
            <w:r>
              <w:rPr>
                <w:rFonts w:eastAsia="Cambria" w:cs="Arial"/>
                <w:b/>
                <w:sz w:val="20"/>
                <w:szCs w:val="20"/>
              </w:rPr>
              <w:t>?</w:t>
            </w:r>
            <w:r w:rsidR="00C97D1A">
              <w:rPr>
                <w:rFonts w:eastAsia="Cambria" w:cs="Arial"/>
                <w:b/>
                <w:sz w:val="20"/>
                <w:szCs w:val="20"/>
              </w:rPr>
              <w:t xml:space="preserve"> (Y/N)</w:t>
            </w:r>
          </w:p>
        </w:tc>
        <w:tc>
          <w:tcPr>
            <w:tcW w:w="1842" w:type="dxa"/>
            <w:tcBorders>
              <w:top w:val="single" w:sz="6" w:space="0" w:color="808080" w:themeColor="background1" w:themeShade="80"/>
              <w:left w:val="single" w:sz="6" w:space="0" w:color="808080" w:themeColor="background1" w:themeShade="80"/>
            </w:tcBorders>
            <w:shd w:val="clear" w:color="auto" w:fill="A6A6A6" w:themeFill="background1" w:themeFillShade="A6"/>
            <w:vAlign w:val="center"/>
          </w:tcPr>
          <w:p w14:paraId="4B8D4C34" w14:textId="2929AB5C" w:rsidR="00C97D1A" w:rsidRPr="00663A30" w:rsidRDefault="00454F63" w:rsidP="6A23AB99">
            <w:pPr>
              <w:jc w:val="center"/>
              <w:rPr>
                <w:rFonts w:eastAsia="Cambria" w:cs="Arial"/>
                <w:b/>
                <w:sz w:val="20"/>
                <w:szCs w:val="20"/>
              </w:rPr>
            </w:pPr>
            <w:r>
              <w:rPr>
                <w:rFonts w:eastAsia="Cambria" w:cs="Arial"/>
                <w:b/>
                <w:sz w:val="20"/>
                <w:szCs w:val="20"/>
              </w:rPr>
              <w:t>Corresponding a</w:t>
            </w:r>
            <w:r w:rsidR="00C97D1A">
              <w:rPr>
                <w:rFonts w:eastAsia="Cambria" w:cs="Arial"/>
                <w:b/>
                <w:sz w:val="20"/>
                <w:szCs w:val="20"/>
              </w:rPr>
              <w:t>ction numbers in Action Tracker</w:t>
            </w:r>
          </w:p>
        </w:tc>
      </w:tr>
      <w:tr w:rsidR="00C97D1A" w:rsidRPr="00663A30" w14:paraId="1E106CD3" w14:textId="77777777" w:rsidTr="00616F34">
        <w:trPr>
          <w:cantSplit/>
          <w:trHeight w:val="52"/>
        </w:trPr>
        <w:tc>
          <w:tcPr>
            <w:tcW w:w="2295" w:type="dxa"/>
            <w:shd w:val="clear" w:color="auto" w:fill="auto"/>
          </w:tcPr>
          <w:p w14:paraId="22D98712" w14:textId="77777777" w:rsidR="00C97D1A" w:rsidRPr="00663A30" w:rsidRDefault="00C97D1A" w:rsidP="005405C6">
            <w:pPr>
              <w:rPr>
                <w:rFonts w:eastAsia="Cambria" w:cs="Arial"/>
                <w:sz w:val="20"/>
                <w:szCs w:val="20"/>
              </w:rPr>
            </w:pPr>
          </w:p>
        </w:tc>
        <w:tc>
          <w:tcPr>
            <w:tcW w:w="3376" w:type="dxa"/>
            <w:shd w:val="clear" w:color="auto" w:fill="auto"/>
          </w:tcPr>
          <w:p w14:paraId="0E1F7E35" w14:textId="77777777" w:rsidR="00C97D1A" w:rsidRPr="00663A30" w:rsidRDefault="00C97D1A" w:rsidP="005405C6">
            <w:pPr>
              <w:rPr>
                <w:rFonts w:eastAsia="Cambria" w:cs="Arial"/>
                <w:sz w:val="20"/>
                <w:szCs w:val="20"/>
              </w:rPr>
            </w:pPr>
          </w:p>
        </w:tc>
        <w:tc>
          <w:tcPr>
            <w:tcW w:w="6804" w:type="dxa"/>
            <w:shd w:val="clear" w:color="auto" w:fill="auto"/>
          </w:tcPr>
          <w:p w14:paraId="595909C5" w14:textId="77777777" w:rsidR="00C97D1A" w:rsidRPr="00663A30" w:rsidRDefault="00C97D1A" w:rsidP="005405C6">
            <w:pPr>
              <w:rPr>
                <w:rFonts w:eastAsia="Cambria" w:cs="Arial"/>
                <w:sz w:val="20"/>
                <w:szCs w:val="20"/>
              </w:rPr>
            </w:pPr>
          </w:p>
        </w:tc>
        <w:tc>
          <w:tcPr>
            <w:tcW w:w="1701" w:type="dxa"/>
            <w:shd w:val="clear" w:color="auto" w:fill="auto"/>
          </w:tcPr>
          <w:p w14:paraId="47D8B45D" w14:textId="77777777" w:rsidR="00C97D1A" w:rsidRPr="00663A30" w:rsidRDefault="00C97D1A" w:rsidP="005405C6">
            <w:pPr>
              <w:jc w:val="center"/>
              <w:rPr>
                <w:rFonts w:eastAsia="Cambria" w:cs="Arial"/>
                <w:sz w:val="20"/>
                <w:szCs w:val="20"/>
              </w:rPr>
            </w:pPr>
          </w:p>
        </w:tc>
        <w:tc>
          <w:tcPr>
            <w:tcW w:w="1842" w:type="dxa"/>
            <w:shd w:val="clear" w:color="auto" w:fill="auto"/>
          </w:tcPr>
          <w:p w14:paraId="5F8C3FE8" w14:textId="78E48B84" w:rsidR="00C97D1A" w:rsidRPr="00663A30" w:rsidRDefault="00C97D1A" w:rsidP="005405C6">
            <w:pPr>
              <w:jc w:val="center"/>
              <w:rPr>
                <w:rFonts w:eastAsia="Cambria" w:cs="Arial"/>
                <w:sz w:val="20"/>
                <w:szCs w:val="20"/>
              </w:rPr>
            </w:pPr>
          </w:p>
        </w:tc>
      </w:tr>
      <w:tr w:rsidR="00C97D1A" w:rsidRPr="00663A30" w14:paraId="38C7F9DE" w14:textId="77777777" w:rsidTr="00616F34">
        <w:trPr>
          <w:cantSplit/>
          <w:trHeight w:val="52"/>
        </w:trPr>
        <w:tc>
          <w:tcPr>
            <w:tcW w:w="2295" w:type="dxa"/>
            <w:shd w:val="clear" w:color="auto" w:fill="auto"/>
          </w:tcPr>
          <w:p w14:paraId="772B9132" w14:textId="77777777" w:rsidR="00C97D1A" w:rsidRPr="00663A30" w:rsidRDefault="00C97D1A" w:rsidP="005405C6">
            <w:pPr>
              <w:rPr>
                <w:rFonts w:eastAsia="Cambria" w:cs="Arial"/>
                <w:sz w:val="20"/>
                <w:szCs w:val="20"/>
              </w:rPr>
            </w:pPr>
          </w:p>
        </w:tc>
        <w:tc>
          <w:tcPr>
            <w:tcW w:w="3376" w:type="dxa"/>
            <w:shd w:val="clear" w:color="auto" w:fill="auto"/>
          </w:tcPr>
          <w:p w14:paraId="5D6E345B" w14:textId="77777777" w:rsidR="00C97D1A" w:rsidRPr="00663A30" w:rsidRDefault="00C97D1A" w:rsidP="005405C6">
            <w:pPr>
              <w:rPr>
                <w:rFonts w:eastAsia="Cambria" w:cs="Arial"/>
                <w:sz w:val="20"/>
                <w:szCs w:val="20"/>
              </w:rPr>
            </w:pPr>
          </w:p>
        </w:tc>
        <w:tc>
          <w:tcPr>
            <w:tcW w:w="6804" w:type="dxa"/>
            <w:shd w:val="clear" w:color="auto" w:fill="auto"/>
          </w:tcPr>
          <w:p w14:paraId="697F826D" w14:textId="77777777" w:rsidR="00C97D1A" w:rsidRPr="00663A30" w:rsidRDefault="00C97D1A" w:rsidP="005405C6">
            <w:pPr>
              <w:rPr>
                <w:rFonts w:eastAsia="Cambria" w:cs="Arial"/>
                <w:sz w:val="20"/>
                <w:szCs w:val="20"/>
              </w:rPr>
            </w:pPr>
          </w:p>
        </w:tc>
        <w:tc>
          <w:tcPr>
            <w:tcW w:w="1701" w:type="dxa"/>
            <w:shd w:val="clear" w:color="auto" w:fill="auto"/>
          </w:tcPr>
          <w:p w14:paraId="5BBB86A8" w14:textId="77777777" w:rsidR="00C97D1A" w:rsidRPr="00663A30" w:rsidRDefault="00C97D1A" w:rsidP="005405C6">
            <w:pPr>
              <w:rPr>
                <w:rFonts w:eastAsia="Cambria" w:cs="Arial"/>
                <w:sz w:val="20"/>
                <w:szCs w:val="20"/>
              </w:rPr>
            </w:pPr>
          </w:p>
        </w:tc>
        <w:tc>
          <w:tcPr>
            <w:tcW w:w="1842" w:type="dxa"/>
            <w:shd w:val="clear" w:color="auto" w:fill="auto"/>
          </w:tcPr>
          <w:p w14:paraId="4429CCEC" w14:textId="77777777" w:rsidR="00C97D1A" w:rsidRPr="00663A30" w:rsidRDefault="00C97D1A" w:rsidP="005405C6">
            <w:pPr>
              <w:jc w:val="center"/>
              <w:rPr>
                <w:rFonts w:eastAsia="Cambria" w:cs="Arial"/>
                <w:sz w:val="20"/>
                <w:szCs w:val="20"/>
              </w:rPr>
            </w:pPr>
          </w:p>
        </w:tc>
      </w:tr>
      <w:tr w:rsidR="00C97D1A" w:rsidRPr="00663A30" w14:paraId="63D162C0" w14:textId="77777777" w:rsidTr="00616F34">
        <w:trPr>
          <w:cantSplit/>
          <w:trHeight w:val="52"/>
        </w:trPr>
        <w:tc>
          <w:tcPr>
            <w:tcW w:w="2295" w:type="dxa"/>
            <w:shd w:val="clear" w:color="auto" w:fill="auto"/>
          </w:tcPr>
          <w:p w14:paraId="6AC98D0B" w14:textId="77777777" w:rsidR="00C97D1A" w:rsidRPr="00663A30" w:rsidRDefault="00C97D1A" w:rsidP="005405C6">
            <w:pPr>
              <w:rPr>
                <w:rFonts w:eastAsia="Cambria" w:cs="Arial"/>
                <w:sz w:val="20"/>
                <w:szCs w:val="20"/>
              </w:rPr>
            </w:pPr>
          </w:p>
        </w:tc>
        <w:tc>
          <w:tcPr>
            <w:tcW w:w="3376" w:type="dxa"/>
            <w:shd w:val="clear" w:color="auto" w:fill="auto"/>
          </w:tcPr>
          <w:p w14:paraId="5134BF34" w14:textId="77777777" w:rsidR="00C97D1A" w:rsidRPr="00663A30" w:rsidRDefault="00C97D1A" w:rsidP="005405C6">
            <w:pPr>
              <w:rPr>
                <w:rFonts w:eastAsia="Cambria" w:cs="Arial"/>
                <w:sz w:val="20"/>
                <w:szCs w:val="20"/>
              </w:rPr>
            </w:pPr>
          </w:p>
        </w:tc>
        <w:tc>
          <w:tcPr>
            <w:tcW w:w="6804" w:type="dxa"/>
            <w:shd w:val="clear" w:color="auto" w:fill="auto"/>
          </w:tcPr>
          <w:p w14:paraId="37BAD39B" w14:textId="77777777" w:rsidR="00C97D1A" w:rsidRPr="00663A30" w:rsidRDefault="00C97D1A" w:rsidP="005405C6">
            <w:pPr>
              <w:rPr>
                <w:rFonts w:eastAsia="Cambria" w:cs="Arial"/>
                <w:sz w:val="20"/>
                <w:szCs w:val="20"/>
              </w:rPr>
            </w:pPr>
          </w:p>
        </w:tc>
        <w:tc>
          <w:tcPr>
            <w:tcW w:w="1701" w:type="dxa"/>
            <w:shd w:val="clear" w:color="auto" w:fill="auto"/>
          </w:tcPr>
          <w:p w14:paraId="1554A92B" w14:textId="77777777" w:rsidR="00C97D1A" w:rsidRPr="00663A30" w:rsidRDefault="00C97D1A" w:rsidP="005405C6">
            <w:pPr>
              <w:rPr>
                <w:rFonts w:eastAsia="Cambria" w:cs="Arial"/>
                <w:sz w:val="20"/>
                <w:szCs w:val="20"/>
              </w:rPr>
            </w:pPr>
          </w:p>
        </w:tc>
        <w:tc>
          <w:tcPr>
            <w:tcW w:w="1842" w:type="dxa"/>
            <w:shd w:val="clear" w:color="auto" w:fill="auto"/>
          </w:tcPr>
          <w:p w14:paraId="6BEA9183" w14:textId="77777777" w:rsidR="00C97D1A" w:rsidRPr="00663A30" w:rsidRDefault="00C97D1A" w:rsidP="005405C6">
            <w:pPr>
              <w:jc w:val="center"/>
              <w:rPr>
                <w:rFonts w:eastAsia="Cambria" w:cs="Arial"/>
                <w:sz w:val="20"/>
                <w:szCs w:val="20"/>
              </w:rPr>
            </w:pPr>
          </w:p>
        </w:tc>
      </w:tr>
      <w:tr w:rsidR="00C97D1A" w:rsidRPr="00663A30" w14:paraId="1E18555F" w14:textId="77777777" w:rsidTr="00616F34">
        <w:trPr>
          <w:cantSplit/>
          <w:trHeight w:val="52"/>
        </w:trPr>
        <w:tc>
          <w:tcPr>
            <w:tcW w:w="2295" w:type="dxa"/>
            <w:shd w:val="clear" w:color="auto" w:fill="auto"/>
          </w:tcPr>
          <w:p w14:paraId="6EF6CE95" w14:textId="77777777" w:rsidR="00C97D1A" w:rsidRPr="00663A30" w:rsidRDefault="00C97D1A" w:rsidP="005405C6">
            <w:pPr>
              <w:rPr>
                <w:rFonts w:eastAsia="Cambria" w:cs="Arial"/>
                <w:sz w:val="20"/>
                <w:szCs w:val="20"/>
              </w:rPr>
            </w:pPr>
          </w:p>
        </w:tc>
        <w:tc>
          <w:tcPr>
            <w:tcW w:w="3376" w:type="dxa"/>
            <w:shd w:val="clear" w:color="auto" w:fill="auto"/>
          </w:tcPr>
          <w:p w14:paraId="0D6016DA" w14:textId="77777777" w:rsidR="00C97D1A" w:rsidRPr="00663A30" w:rsidRDefault="00C97D1A" w:rsidP="005405C6">
            <w:pPr>
              <w:rPr>
                <w:rFonts w:eastAsia="Cambria" w:cs="Arial"/>
                <w:sz w:val="20"/>
                <w:szCs w:val="20"/>
              </w:rPr>
            </w:pPr>
          </w:p>
        </w:tc>
        <w:tc>
          <w:tcPr>
            <w:tcW w:w="6804" w:type="dxa"/>
            <w:shd w:val="clear" w:color="auto" w:fill="auto"/>
          </w:tcPr>
          <w:p w14:paraId="1480DEEA" w14:textId="77777777" w:rsidR="00C97D1A" w:rsidRPr="00663A30" w:rsidRDefault="00C97D1A" w:rsidP="005405C6">
            <w:pPr>
              <w:rPr>
                <w:rFonts w:eastAsia="Cambria" w:cs="Arial"/>
                <w:sz w:val="20"/>
                <w:szCs w:val="20"/>
              </w:rPr>
            </w:pPr>
          </w:p>
        </w:tc>
        <w:tc>
          <w:tcPr>
            <w:tcW w:w="1701" w:type="dxa"/>
            <w:shd w:val="clear" w:color="auto" w:fill="auto"/>
          </w:tcPr>
          <w:p w14:paraId="2EF46C6F" w14:textId="77777777" w:rsidR="00C97D1A" w:rsidRPr="00663A30" w:rsidRDefault="00C97D1A" w:rsidP="005405C6">
            <w:pPr>
              <w:rPr>
                <w:rFonts w:eastAsia="Cambria" w:cs="Arial"/>
                <w:sz w:val="20"/>
                <w:szCs w:val="20"/>
              </w:rPr>
            </w:pPr>
          </w:p>
        </w:tc>
        <w:tc>
          <w:tcPr>
            <w:tcW w:w="1842" w:type="dxa"/>
            <w:shd w:val="clear" w:color="auto" w:fill="auto"/>
          </w:tcPr>
          <w:p w14:paraId="71F0A55B" w14:textId="77777777" w:rsidR="00C97D1A" w:rsidRPr="00663A30" w:rsidRDefault="00C97D1A" w:rsidP="005405C6">
            <w:pPr>
              <w:jc w:val="center"/>
              <w:rPr>
                <w:rFonts w:eastAsia="Cambria" w:cs="Arial"/>
                <w:sz w:val="20"/>
                <w:szCs w:val="20"/>
              </w:rPr>
            </w:pPr>
          </w:p>
        </w:tc>
      </w:tr>
    </w:tbl>
    <w:p w14:paraId="437808E9" w14:textId="77777777" w:rsidR="007413D8" w:rsidRDefault="007413D8" w:rsidP="007413D8">
      <w:pPr>
        <w:spacing w:after="0"/>
      </w:pPr>
    </w:p>
    <w:p w14:paraId="6733C797" w14:textId="57DA3521" w:rsidR="003E667E" w:rsidRPr="00663A30" w:rsidRDefault="003E667E" w:rsidP="000324C3">
      <w:pPr>
        <w:pStyle w:val="Heading1"/>
      </w:pPr>
      <w:r w:rsidRPr="00663A30">
        <w:t>Emergency Actions</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mergancy Actions"/>
        <w:tblDescription w:val="This section is for detailing any emergany provisions and actions that would need to be taken if an incident were to happen.&#10;The defult headings are for First Aid, Fire, Spills, and Other. These can be amended or added to as required for any potential emergancy situations that could result from the hazards listed in the assesment."/>
      </w:tblPr>
      <w:tblGrid>
        <w:gridCol w:w="1135"/>
        <w:gridCol w:w="14883"/>
      </w:tblGrid>
      <w:tr w:rsidR="004D6284" w:rsidRPr="00663A30" w14:paraId="41FE5CA2" w14:textId="77777777" w:rsidTr="003E667E">
        <w:trPr>
          <w:cantSplit/>
        </w:trPr>
        <w:tc>
          <w:tcPr>
            <w:tcW w:w="1135" w:type="dxa"/>
            <w:shd w:val="clear" w:color="auto" w:fill="A6A6A6" w:themeFill="background1" w:themeFillShade="A6"/>
          </w:tcPr>
          <w:p w14:paraId="19EE9057" w14:textId="77777777" w:rsidR="004D6284" w:rsidRPr="00663A30" w:rsidRDefault="004D6284" w:rsidP="005405C6">
            <w:pPr>
              <w:tabs>
                <w:tab w:val="left" w:pos="1701"/>
              </w:tabs>
              <w:spacing w:after="0"/>
              <w:rPr>
                <w:b/>
                <w:sz w:val="20"/>
                <w:szCs w:val="20"/>
              </w:rPr>
            </w:pPr>
            <w:r w:rsidRPr="00663A30">
              <w:rPr>
                <w:b/>
                <w:sz w:val="20"/>
                <w:szCs w:val="20"/>
              </w:rPr>
              <w:t xml:space="preserve">First </w:t>
            </w:r>
            <w:r>
              <w:rPr>
                <w:b/>
                <w:sz w:val="20"/>
                <w:szCs w:val="20"/>
              </w:rPr>
              <w:t>a</w:t>
            </w:r>
            <w:r w:rsidRPr="00663A30">
              <w:rPr>
                <w:b/>
                <w:sz w:val="20"/>
                <w:szCs w:val="20"/>
              </w:rPr>
              <w:t>id:</w:t>
            </w:r>
          </w:p>
        </w:tc>
        <w:tc>
          <w:tcPr>
            <w:tcW w:w="14883" w:type="dxa"/>
            <w:shd w:val="clear" w:color="auto" w:fill="auto"/>
          </w:tcPr>
          <w:p w14:paraId="3DCB796F" w14:textId="45D866DA" w:rsidR="004D6284" w:rsidRPr="00663A30" w:rsidRDefault="004D6284" w:rsidP="792A8BA7">
            <w:pPr>
              <w:tabs>
                <w:tab w:val="left" w:pos="1701"/>
              </w:tabs>
              <w:spacing w:after="0"/>
              <w:rPr>
                <w:rFonts w:cs="Arial"/>
                <w:b/>
                <w:bCs/>
                <w:sz w:val="20"/>
                <w:szCs w:val="20"/>
              </w:rPr>
            </w:pPr>
          </w:p>
        </w:tc>
      </w:tr>
      <w:tr w:rsidR="004D6284" w:rsidRPr="00663A30" w14:paraId="1D9569F4" w14:textId="77777777" w:rsidTr="003E667E">
        <w:trPr>
          <w:cantSplit/>
        </w:trPr>
        <w:tc>
          <w:tcPr>
            <w:tcW w:w="1135" w:type="dxa"/>
            <w:shd w:val="clear" w:color="auto" w:fill="A6A6A6" w:themeFill="background1" w:themeFillShade="A6"/>
          </w:tcPr>
          <w:p w14:paraId="6625A507" w14:textId="77777777" w:rsidR="004D6284" w:rsidRPr="00663A30" w:rsidRDefault="004D6284" w:rsidP="004D6284">
            <w:pPr>
              <w:tabs>
                <w:tab w:val="left" w:pos="1701"/>
              </w:tabs>
              <w:spacing w:after="0"/>
              <w:rPr>
                <w:b/>
                <w:bCs/>
                <w:sz w:val="20"/>
                <w:szCs w:val="20"/>
              </w:rPr>
            </w:pPr>
            <w:r w:rsidRPr="00663A30">
              <w:rPr>
                <w:b/>
                <w:bCs/>
                <w:sz w:val="20"/>
                <w:szCs w:val="20"/>
              </w:rPr>
              <w:t>Fire:</w:t>
            </w:r>
          </w:p>
        </w:tc>
        <w:tc>
          <w:tcPr>
            <w:tcW w:w="14883" w:type="dxa"/>
            <w:shd w:val="clear" w:color="auto" w:fill="auto"/>
          </w:tcPr>
          <w:p w14:paraId="093050B8" w14:textId="793E4D3A" w:rsidR="004D6284" w:rsidRPr="00663A30" w:rsidRDefault="004D6284" w:rsidP="005405C6">
            <w:pPr>
              <w:tabs>
                <w:tab w:val="left" w:pos="1701"/>
              </w:tabs>
              <w:spacing w:after="0"/>
              <w:rPr>
                <w:b/>
                <w:sz w:val="20"/>
                <w:szCs w:val="20"/>
              </w:rPr>
            </w:pPr>
          </w:p>
        </w:tc>
      </w:tr>
      <w:tr w:rsidR="004D6284" w:rsidRPr="00663A30" w14:paraId="0D649E98" w14:textId="77777777" w:rsidTr="003E667E">
        <w:trPr>
          <w:cantSplit/>
        </w:trPr>
        <w:tc>
          <w:tcPr>
            <w:tcW w:w="1135" w:type="dxa"/>
            <w:shd w:val="clear" w:color="auto" w:fill="A6A6A6" w:themeFill="background1" w:themeFillShade="A6"/>
          </w:tcPr>
          <w:p w14:paraId="3F34DE44" w14:textId="77777777" w:rsidR="004D6284" w:rsidRPr="00663A30" w:rsidRDefault="004D6284" w:rsidP="004D6284">
            <w:pPr>
              <w:tabs>
                <w:tab w:val="left" w:pos="1701"/>
              </w:tabs>
              <w:spacing w:after="0"/>
              <w:rPr>
                <w:b/>
                <w:bCs/>
                <w:sz w:val="20"/>
                <w:szCs w:val="20"/>
              </w:rPr>
            </w:pPr>
            <w:r w:rsidRPr="00663A30">
              <w:rPr>
                <w:b/>
                <w:bCs/>
                <w:sz w:val="20"/>
                <w:szCs w:val="20"/>
              </w:rPr>
              <w:t>Spills:</w:t>
            </w:r>
          </w:p>
        </w:tc>
        <w:tc>
          <w:tcPr>
            <w:tcW w:w="14883" w:type="dxa"/>
            <w:shd w:val="clear" w:color="auto" w:fill="auto"/>
          </w:tcPr>
          <w:p w14:paraId="0265907C" w14:textId="12180999" w:rsidR="004D6284" w:rsidRPr="00663A30" w:rsidRDefault="004D6284" w:rsidP="005405C6">
            <w:pPr>
              <w:tabs>
                <w:tab w:val="left" w:pos="1701"/>
              </w:tabs>
              <w:spacing w:after="0"/>
              <w:rPr>
                <w:b/>
                <w:sz w:val="20"/>
                <w:szCs w:val="20"/>
              </w:rPr>
            </w:pPr>
          </w:p>
        </w:tc>
      </w:tr>
      <w:tr w:rsidR="004D6284" w:rsidRPr="00663A30" w14:paraId="73381053" w14:textId="77777777" w:rsidTr="003E667E">
        <w:trPr>
          <w:cantSplit/>
        </w:trPr>
        <w:tc>
          <w:tcPr>
            <w:tcW w:w="1135" w:type="dxa"/>
            <w:shd w:val="clear" w:color="auto" w:fill="A6A6A6" w:themeFill="background1" w:themeFillShade="A6"/>
          </w:tcPr>
          <w:p w14:paraId="65967CFD" w14:textId="77777777" w:rsidR="004D6284" w:rsidRPr="00663A30" w:rsidRDefault="004D6284" w:rsidP="005405C6">
            <w:pPr>
              <w:tabs>
                <w:tab w:val="left" w:pos="1701"/>
              </w:tabs>
              <w:spacing w:after="0"/>
              <w:rPr>
                <w:b/>
                <w:sz w:val="20"/>
                <w:szCs w:val="20"/>
              </w:rPr>
            </w:pPr>
            <w:r w:rsidRPr="00663A30">
              <w:rPr>
                <w:rFonts w:cs="Arial"/>
                <w:b/>
                <w:bCs/>
                <w:sz w:val="20"/>
                <w:szCs w:val="20"/>
              </w:rPr>
              <w:t>Other:</w:t>
            </w:r>
          </w:p>
        </w:tc>
        <w:tc>
          <w:tcPr>
            <w:tcW w:w="14883" w:type="dxa"/>
            <w:shd w:val="clear" w:color="auto" w:fill="auto"/>
          </w:tcPr>
          <w:p w14:paraId="2E0E3C9D" w14:textId="3A58392E" w:rsidR="004D6284" w:rsidRPr="00663A30" w:rsidRDefault="004D6284" w:rsidP="005405C6">
            <w:pPr>
              <w:tabs>
                <w:tab w:val="left" w:pos="1701"/>
              </w:tabs>
              <w:spacing w:after="0"/>
              <w:rPr>
                <w:b/>
                <w:sz w:val="20"/>
                <w:szCs w:val="20"/>
              </w:rPr>
            </w:pPr>
          </w:p>
        </w:tc>
      </w:tr>
    </w:tbl>
    <w:p w14:paraId="520950F6" w14:textId="58A5174B" w:rsidR="003E667E" w:rsidRDefault="003E667E" w:rsidP="00A13D90">
      <w:pPr>
        <w:spacing w:after="0" w:line="259" w:lineRule="auto"/>
        <w:rPr>
          <w:rFonts w:cs="Arial"/>
        </w:rPr>
      </w:pPr>
    </w:p>
    <w:p w14:paraId="29C409B3" w14:textId="78532EAA" w:rsidR="003E667E" w:rsidRPr="00663A30" w:rsidRDefault="003E667E" w:rsidP="000324C3">
      <w:pPr>
        <w:pStyle w:val="Heading1"/>
      </w:pPr>
      <w:r>
        <w:t>Action Tracker</w:t>
      </w:r>
    </w:p>
    <w:tbl>
      <w:tblPr>
        <w:tblStyle w:val="TableGrid1"/>
        <w:tblW w:w="16018" w:type="dxa"/>
        <w:tblInd w:w="-714" w:type="dxa"/>
        <w:tblLook w:val="00A0" w:firstRow="1" w:lastRow="0" w:firstColumn="1" w:lastColumn="0" w:noHBand="0" w:noVBand="0"/>
        <w:tblCaption w:val="Action Tracker"/>
        <w:tblDescription w:val="This taple is for recording of identified actions:&#10;Action number.&#10;What further actions are required to control the risks of the hazard?&#10;Who needs to carry out each of the actions identifed?&#10;The target date or dates for carrieing out these actions?&#10;A sign off section to indicate if the identified action has been compleated.&#10;A section to record progress comments."/>
      </w:tblPr>
      <w:tblGrid>
        <w:gridCol w:w="972"/>
        <w:gridCol w:w="6042"/>
        <w:gridCol w:w="2249"/>
        <w:gridCol w:w="2183"/>
        <w:gridCol w:w="1250"/>
        <w:gridCol w:w="3322"/>
      </w:tblGrid>
      <w:tr w:rsidR="00454F63" w:rsidRPr="00663A30" w14:paraId="22B64D4C" w14:textId="77777777" w:rsidTr="00616F34">
        <w:trPr>
          <w:cantSplit/>
          <w:trHeight w:val="57"/>
          <w:tblHeader/>
        </w:trPr>
        <w:tc>
          <w:tcPr>
            <w:tcW w:w="972" w:type="dxa"/>
            <w:shd w:val="clear" w:color="auto" w:fill="A6A6A6" w:themeFill="background1" w:themeFillShade="A6"/>
            <w:vAlign w:val="center"/>
          </w:tcPr>
          <w:p w14:paraId="4B641EE6" w14:textId="3F0470E4" w:rsidR="00C97D1A" w:rsidRPr="00663A30" w:rsidRDefault="00C97D1A" w:rsidP="00C97D1A">
            <w:pPr>
              <w:jc w:val="center"/>
              <w:rPr>
                <w:rFonts w:eastAsia="Cambria" w:cs="Arial"/>
                <w:b/>
                <w:sz w:val="20"/>
                <w:szCs w:val="20"/>
              </w:rPr>
            </w:pPr>
            <w:r>
              <w:rPr>
                <w:rFonts w:eastAsia="Cambria" w:cs="Arial"/>
                <w:b/>
                <w:sz w:val="20"/>
                <w:szCs w:val="20"/>
              </w:rPr>
              <w:t xml:space="preserve">Action </w:t>
            </w:r>
            <w:r w:rsidR="004F17A8">
              <w:rPr>
                <w:rFonts w:eastAsia="Cambria" w:cs="Arial"/>
                <w:b/>
                <w:sz w:val="20"/>
                <w:szCs w:val="20"/>
              </w:rPr>
              <w:t>n</w:t>
            </w:r>
            <w:r>
              <w:rPr>
                <w:rFonts w:eastAsia="Cambria" w:cs="Arial"/>
                <w:b/>
                <w:sz w:val="20"/>
                <w:szCs w:val="20"/>
              </w:rPr>
              <w:t>umber</w:t>
            </w:r>
          </w:p>
        </w:tc>
        <w:tc>
          <w:tcPr>
            <w:tcW w:w="6042" w:type="dxa"/>
            <w:shd w:val="clear" w:color="auto" w:fill="A6A6A6" w:themeFill="background1" w:themeFillShade="A6"/>
            <w:vAlign w:val="center"/>
          </w:tcPr>
          <w:p w14:paraId="5B023572" w14:textId="5BBD78B0" w:rsidR="00C97D1A" w:rsidRPr="003E1EBF" w:rsidRDefault="003E1EBF" w:rsidP="00B563A5">
            <w:pPr>
              <w:jc w:val="center"/>
              <w:rPr>
                <w:rFonts w:eastAsia="Cambria" w:cs="Arial"/>
                <w:b/>
                <w:bCs/>
                <w:sz w:val="20"/>
                <w:szCs w:val="20"/>
              </w:rPr>
            </w:pPr>
            <w:r w:rsidRPr="003E1EBF">
              <w:rPr>
                <w:rFonts w:asciiTheme="minorBidi" w:hAnsiTheme="minorBidi" w:cstheme="minorBidi"/>
                <w:b/>
                <w:bCs/>
                <w:sz w:val="20"/>
                <w:szCs w:val="20"/>
              </w:rPr>
              <w:t xml:space="preserve">What </w:t>
            </w:r>
            <w:r w:rsidR="004F17A8">
              <w:rPr>
                <w:rFonts w:asciiTheme="minorBidi" w:hAnsiTheme="minorBidi" w:cstheme="minorBidi"/>
                <w:b/>
                <w:bCs/>
                <w:sz w:val="20"/>
                <w:szCs w:val="20"/>
              </w:rPr>
              <w:t>f</w:t>
            </w:r>
            <w:r w:rsidRPr="003E1EBF">
              <w:rPr>
                <w:rFonts w:asciiTheme="minorBidi" w:hAnsiTheme="minorBidi" w:cstheme="minorBidi"/>
                <w:b/>
                <w:bCs/>
                <w:sz w:val="20"/>
                <w:szCs w:val="20"/>
              </w:rPr>
              <w:t xml:space="preserve">urther </w:t>
            </w:r>
            <w:r w:rsidR="004F17A8">
              <w:rPr>
                <w:rFonts w:asciiTheme="minorBidi" w:hAnsiTheme="minorBidi" w:cstheme="minorBidi"/>
                <w:b/>
                <w:bCs/>
                <w:sz w:val="20"/>
                <w:szCs w:val="20"/>
              </w:rPr>
              <w:t>a</w:t>
            </w:r>
            <w:r w:rsidRPr="003E1EBF">
              <w:rPr>
                <w:rFonts w:asciiTheme="minorBidi" w:hAnsiTheme="minorBidi" w:cstheme="minorBidi"/>
                <w:b/>
                <w:bCs/>
                <w:sz w:val="20"/>
                <w:szCs w:val="20"/>
              </w:rPr>
              <w:t>ctions Are Required to Control the Risks?</w:t>
            </w:r>
          </w:p>
        </w:tc>
        <w:tc>
          <w:tcPr>
            <w:tcW w:w="2249" w:type="dxa"/>
            <w:shd w:val="clear" w:color="auto" w:fill="A6A6A6" w:themeFill="background1" w:themeFillShade="A6"/>
            <w:vAlign w:val="center"/>
          </w:tcPr>
          <w:p w14:paraId="7EC932B9" w14:textId="25A9C81E" w:rsidR="00C97D1A" w:rsidRPr="00663A30" w:rsidRDefault="00C97D1A" w:rsidP="00B563A5">
            <w:pPr>
              <w:jc w:val="center"/>
              <w:rPr>
                <w:rFonts w:eastAsia="Cambria" w:cs="Arial"/>
                <w:b/>
                <w:sz w:val="20"/>
                <w:szCs w:val="20"/>
              </w:rPr>
            </w:pPr>
            <w:r w:rsidRPr="00663A30">
              <w:rPr>
                <w:rFonts w:cs="Arial"/>
                <w:b/>
                <w:sz w:val="20"/>
                <w:szCs w:val="20"/>
              </w:rPr>
              <w:t>Who needs to carry out the action?</w:t>
            </w:r>
          </w:p>
        </w:tc>
        <w:tc>
          <w:tcPr>
            <w:tcW w:w="2183" w:type="dxa"/>
            <w:shd w:val="clear" w:color="auto" w:fill="A6A6A6" w:themeFill="background1" w:themeFillShade="A6"/>
            <w:vAlign w:val="center"/>
          </w:tcPr>
          <w:p w14:paraId="07ABDB05" w14:textId="48FE7EC6" w:rsidR="00C97D1A" w:rsidRPr="00663A30" w:rsidRDefault="00C97D1A" w:rsidP="00B563A5">
            <w:pPr>
              <w:jc w:val="center"/>
              <w:rPr>
                <w:rFonts w:eastAsia="Cambria" w:cs="Arial"/>
                <w:b/>
                <w:sz w:val="20"/>
                <w:szCs w:val="20"/>
              </w:rPr>
            </w:pPr>
            <w:r w:rsidRPr="00663A30">
              <w:rPr>
                <w:rFonts w:cs="Arial"/>
                <w:b/>
                <w:sz w:val="20"/>
                <w:szCs w:val="20"/>
              </w:rPr>
              <w:t xml:space="preserve">Target date for </w:t>
            </w:r>
            <w:r w:rsidR="004F17A8">
              <w:rPr>
                <w:rFonts w:cs="Arial"/>
                <w:b/>
                <w:sz w:val="20"/>
                <w:szCs w:val="20"/>
              </w:rPr>
              <w:t>a</w:t>
            </w:r>
            <w:r w:rsidRPr="00663A30">
              <w:rPr>
                <w:rFonts w:cs="Arial"/>
                <w:b/>
                <w:sz w:val="20"/>
                <w:szCs w:val="20"/>
              </w:rPr>
              <w:t>ction?</w:t>
            </w:r>
          </w:p>
        </w:tc>
        <w:tc>
          <w:tcPr>
            <w:tcW w:w="1250" w:type="dxa"/>
            <w:shd w:val="clear" w:color="auto" w:fill="A6A6A6" w:themeFill="background1" w:themeFillShade="A6"/>
            <w:vAlign w:val="center"/>
          </w:tcPr>
          <w:p w14:paraId="66FE1360" w14:textId="701450BB" w:rsidR="00C97D1A" w:rsidRPr="00663A30" w:rsidRDefault="00454F63" w:rsidP="00B563A5">
            <w:pPr>
              <w:jc w:val="center"/>
              <w:rPr>
                <w:rFonts w:eastAsia="Cambria" w:cs="Arial"/>
                <w:b/>
                <w:sz w:val="20"/>
                <w:szCs w:val="20"/>
              </w:rPr>
            </w:pPr>
            <w:r>
              <w:rPr>
                <w:rFonts w:eastAsia="Cambria" w:cs="Arial"/>
                <w:b/>
                <w:sz w:val="20"/>
                <w:szCs w:val="20"/>
              </w:rPr>
              <w:t xml:space="preserve">Initial when </w:t>
            </w:r>
            <w:r w:rsidR="004F17A8">
              <w:rPr>
                <w:rFonts w:eastAsia="Cambria" w:cs="Arial"/>
                <w:b/>
                <w:sz w:val="20"/>
                <w:szCs w:val="20"/>
              </w:rPr>
              <w:t>a</w:t>
            </w:r>
            <w:r>
              <w:rPr>
                <w:rFonts w:eastAsia="Cambria" w:cs="Arial"/>
                <w:b/>
                <w:sz w:val="20"/>
                <w:szCs w:val="20"/>
              </w:rPr>
              <w:t xml:space="preserve">ction </w:t>
            </w:r>
            <w:r w:rsidR="004F17A8">
              <w:rPr>
                <w:rFonts w:eastAsia="Cambria" w:cs="Arial"/>
                <w:b/>
                <w:sz w:val="20"/>
                <w:szCs w:val="20"/>
              </w:rPr>
              <w:t>c</w:t>
            </w:r>
            <w:r>
              <w:rPr>
                <w:rFonts w:eastAsia="Cambria" w:cs="Arial"/>
                <w:b/>
                <w:sz w:val="20"/>
                <w:szCs w:val="20"/>
              </w:rPr>
              <w:t xml:space="preserve">ompleted </w:t>
            </w:r>
          </w:p>
        </w:tc>
        <w:tc>
          <w:tcPr>
            <w:tcW w:w="3322" w:type="dxa"/>
            <w:shd w:val="clear" w:color="auto" w:fill="A6A6A6" w:themeFill="background1" w:themeFillShade="A6"/>
            <w:vAlign w:val="center"/>
          </w:tcPr>
          <w:p w14:paraId="3C3A2B6F" w14:textId="3F336AA3" w:rsidR="00C97D1A" w:rsidRPr="00663A30" w:rsidRDefault="00454F63" w:rsidP="00B563A5">
            <w:pPr>
              <w:jc w:val="center"/>
              <w:rPr>
                <w:rFonts w:eastAsia="Cambria" w:cs="Arial"/>
                <w:b/>
                <w:sz w:val="20"/>
                <w:szCs w:val="20"/>
              </w:rPr>
            </w:pPr>
            <w:r>
              <w:rPr>
                <w:rFonts w:eastAsia="Cambria" w:cs="Arial"/>
                <w:b/>
                <w:sz w:val="20"/>
                <w:szCs w:val="20"/>
              </w:rPr>
              <w:t xml:space="preserve">Progress </w:t>
            </w:r>
            <w:r w:rsidR="004F17A8">
              <w:rPr>
                <w:rFonts w:eastAsia="Cambria" w:cs="Arial"/>
                <w:b/>
                <w:sz w:val="20"/>
                <w:szCs w:val="20"/>
              </w:rPr>
              <w:t>c</w:t>
            </w:r>
            <w:r>
              <w:rPr>
                <w:rFonts w:eastAsia="Cambria" w:cs="Arial"/>
                <w:b/>
                <w:sz w:val="20"/>
                <w:szCs w:val="20"/>
              </w:rPr>
              <w:t>omments</w:t>
            </w:r>
          </w:p>
        </w:tc>
      </w:tr>
      <w:tr w:rsidR="00454F63" w:rsidRPr="00663A30" w14:paraId="0BB37588" w14:textId="77777777" w:rsidTr="00616F34">
        <w:trPr>
          <w:cantSplit/>
          <w:trHeight w:val="52"/>
        </w:trPr>
        <w:tc>
          <w:tcPr>
            <w:tcW w:w="972" w:type="dxa"/>
            <w:shd w:val="clear" w:color="auto" w:fill="auto"/>
          </w:tcPr>
          <w:p w14:paraId="46C02B0F" w14:textId="76BB8CD9" w:rsidR="00C97D1A" w:rsidRPr="00663A30" w:rsidRDefault="00C97D1A" w:rsidP="00C97D1A">
            <w:pPr>
              <w:jc w:val="center"/>
              <w:rPr>
                <w:rFonts w:eastAsia="Cambria" w:cs="Arial"/>
                <w:sz w:val="20"/>
                <w:szCs w:val="20"/>
              </w:rPr>
            </w:pPr>
            <w:r>
              <w:rPr>
                <w:rFonts w:eastAsia="Cambria" w:cs="Arial"/>
                <w:sz w:val="20"/>
                <w:szCs w:val="20"/>
              </w:rPr>
              <w:t>1</w:t>
            </w:r>
          </w:p>
        </w:tc>
        <w:tc>
          <w:tcPr>
            <w:tcW w:w="6042" w:type="dxa"/>
            <w:shd w:val="clear" w:color="auto" w:fill="auto"/>
          </w:tcPr>
          <w:p w14:paraId="5540BF1B" w14:textId="77777777" w:rsidR="00C97D1A" w:rsidRPr="00663A30" w:rsidRDefault="00C97D1A" w:rsidP="00B563A5">
            <w:pPr>
              <w:rPr>
                <w:rFonts w:eastAsia="Cambria" w:cs="Arial"/>
                <w:sz w:val="20"/>
                <w:szCs w:val="20"/>
              </w:rPr>
            </w:pPr>
          </w:p>
        </w:tc>
        <w:tc>
          <w:tcPr>
            <w:tcW w:w="2249" w:type="dxa"/>
            <w:shd w:val="clear" w:color="auto" w:fill="auto"/>
          </w:tcPr>
          <w:p w14:paraId="2FF054CA" w14:textId="5B497108" w:rsidR="00C97D1A" w:rsidRPr="00663A30" w:rsidRDefault="00C97D1A" w:rsidP="00454F63">
            <w:pPr>
              <w:jc w:val="center"/>
              <w:rPr>
                <w:rFonts w:eastAsia="Cambria" w:cs="Arial"/>
                <w:sz w:val="20"/>
                <w:szCs w:val="20"/>
              </w:rPr>
            </w:pPr>
          </w:p>
        </w:tc>
        <w:tc>
          <w:tcPr>
            <w:tcW w:w="2183" w:type="dxa"/>
            <w:shd w:val="clear" w:color="auto" w:fill="auto"/>
          </w:tcPr>
          <w:p w14:paraId="31F18507" w14:textId="2B821E51" w:rsidR="00C97D1A" w:rsidRPr="00663A30" w:rsidRDefault="00C97D1A" w:rsidP="00454F63">
            <w:pPr>
              <w:jc w:val="center"/>
              <w:rPr>
                <w:rFonts w:eastAsia="Cambria" w:cs="Arial"/>
                <w:sz w:val="20"/>
                <w:szCs w:val="20"/>
              </w:rPr>
            </w:pPr>
          </w:p>
        </w:tc>
        <w:tc>
          <w:tcPr>
            <w:tcW w:w="1250" w:type="dxa"/>
            <w:shd w:val="clear" w:color="auto" w:fill="auto"/>
          </w:tcPr>
          <w:p w14:paraId="19892780" w14:textId="5F7BCBD2" w:rsidR="00C97D1A" w:rsidRPr="00663A30" w:rsidRDefault="00C97D1A" w:rsidP="00454F63">
            <w:pPr>
              <w:jc w:val="center"/>
              <w:rPr>
                <w:rFonts w:eastAsia="Cambria" w:cs="Arial"/>
                <w:sz w:val="20"/>
                <w:szCs w:val="20"/>
              </w:rPr>
            </w:pPr>
          </w:p>
        </w:tc>
        <w:tc>
          <w:tcPr>
            <w:tcW w:w="3322" w:type="dxa"/>
            <w:shd w:val="clear" w:color="auto" w:fill="auto"/>
          </w:tcPr>
          <w:p w14:paraId="3DBD17B1" w14:textId="77777777" w:rsidR="00C97D1A" w:rsidRPr="00663A30" w:rsidRDefault="00C97D1A" w:rsidP="00B563A5">
            <w:pPr>
              <w:jc w:val="center"/>
              <w:rPr>
                <w:rFonts w:eastAsia="Cambria" w:cs="Arial"/>
                <w:sz w:val="20"/>
                <w:szCs w:val="20"/>
              </w:rPr>
            </w:pPr>
          </w:p>
        </w:tc>
      </w:tr>
      <w:tr w:rsidR="00454F63" w:rsidRPr="00663A30" w14:paraId="036A2912" w14:textId="77777777" w:rsidTr="00616F34">
        <w:trPr>
          <w:cantSplit/>
          <w:trHeight w:val="52"/>
        </w:trPr>
        <w:tc>
          <w:tcPr>
            <w:tcW w:w="972" w:type="dxa"/>
            <w:shd w:val="clear" w:color="auto" w:fill="auto"/>
          </w:tcPr>
          <w:p w14:paraId="7EB0997A" w14:textId="14174D1B" w:rsidR="00C97D1A" w:rsidRPr="00663A30" w:rsidRDefault="00C97D1A" w:rsidP="00C97D1A">
            <w:pPr>
              <w:jc w:val="center"/>
              <w:rPr>
                <w:rFonts w:eastAsia="Cambria" w:cs="Arial"/>
                <w:sz w:val="20"/>
                <w:szCs w:val="20"/>
              </w:rPr>
            </w:pPr>
            <w:r>
              <w:rPr>
                <w:rFonts w:eastAsia="Cambria" w:cs="Arial"/>
                <w:sz w:val="20"/>
                <w:szCs w:val="20"/>
              </w:rPr>
              <w:t>2</w:t>
            </w:r>
          </w:p>
        </w:tc>
        <w:tc>
          <w:tcPr>
            <w:tcW w:w="6042" w:type="dxa"/>
            <w:shd w:val="clear" w:color="auto" w:fill="auto"/>
          </w:tcPr>
          <w:p w14:paraId="57FCCA91" w14:textId="77777777" w:rsidR="00C97D1A" w:rsidRPr="00663A30" w:rsidRDefault="00C97D1A" w:rsidP="006A6A1C">
            <w:pPr>
              <w:ind w:firstLine="720"/>
              <w:rPr>
                <w:rFonts w:eastAsia="Cambria" w:cs="Arial"/>
                <w:sz w:val="20"/>
                <w:szCs w:val="20"/>
              </w:rPr>
            </w:pPr>
          </w:p>
        </w:tc>
        <w:tc>
          <w:tcPr>
            <w:tcW w:w="2249" w:type="dxa"/>
            <w:shd w:val="clear" w:color="auto" w:fill="auto"/>
          </w:tcPr>
          <w:p w14:paraId="17F3F039" w14:textId="77777777" w:rsidR="00C97D1A" w:rsidRPr="00663A30" w:rsidRDefault="00C97D1A" w:rsidP="00454F63">
            <w:pPr>
              <w:jc w:val="center"/>
              <w:rPr>
                <w:rFonts w:eastAsia="Cambria" w:cs="Arial"/>
                <w:sz w:val="20"/>
                <w:szCs w:val="20"/>
              </w:rPr>
            </w:pPr>
          </w:p>
        </w:tc>
        <w:tc>
          <w:tcPr>
            <w:tcW w:w="2183" w:type="dxa"/>
            <w:shd w:val="clear" w:color="auto" w:fill="auto"/>
          </w:tcPr>
          <w:p w14:paraId="0453827E" w14:textId="77777777" w:rsidR="00C97D1A" w:rsidRPr="00663A30" w:rsidRDefault="00C97D1A" w:rsidP="00454F63">
            <w:pPr>
              <w:jc w:val="center"/>
              <w:rPr>
                <w:rFonts w:eastAsia="Cambria" w:cs="Arial"/>
                <w:sz w:val="20"/>
                <w:szCs w:val="20"/>
              </w:rPr>
            </w:pPr>
          </w:p>
        </w:tc>
        <w:tc>
          <w:tcPr>
            <w:tcW w:w="1250" w:type="dxa"/>
            <w:shd w:val="clear" w:color="auto" w:fill="auto"/>
          </w:tcPr>
          <w:p w14:paraId="12C1CFB4" w14:textId="77777777" w:rsidR="00C97D1A" w:rsidRPr="00663A30" w:rsidRDefault="00C97D1A" w:rsidP="00454F63">
            <w:pPr>
              <w:jc w:val="center"/>
              <w:rPr>
                <w:rFonts w:eastAsia="Cambria" w:cs="Arial"/>
                <w:sz w:val="20"/>
                <w:szCs w:val="20"/>
              </w:rPr>
            </w:pPr>
          </w:p>
        </w:tc>
        <w:tc>
          <w:tcPr>
            <w:tcW w:w="3322" w:type="dxa"/>
            <w:shd w:val="clear" w:color="auto" w:fill="auto"/>
          </w:tcPr>
          <w:p w14:paraId="3049DB26" w14:textId="77777777" w:rsidR="00C97D1A" w:rsidRPr="00663A30" w:rsidRDefault="00C97D1A" w:rsidP="00B563A5">
            <w:pPr>
              <w:jc w:val="center"/>
              <w:rPr>
                <w:rFonts w:eastAsia="Cambria" w:cs="Arial"/>
                <w:sz w:val="20"/>
                <w:szCs w:val="20"/>
              </w:rPr>
            </w:pPr>
          </w:p>
        </w:tc>
      </w:tr>
      <w:tr w:rsidR="00454F63" w:rsidRPr="00663A30" w14:paraId="429CEF81" w14:textId="77777777" w:rsidTr="00616F34">
        <w:trPr>
          <w:cantSplit/>
          <w:trHeight w:val="52"/>
        </w:trPr>
        <w:tc>
          <w:tcPr>
            <w:tcW w:w="972" w:type="dxa"/>
            <w:shd w:val="clear" w:color="auto" w:fill="auto"/>
          </w:tcPr>
          <w:p w14:paraId="1AB64E2A" w14:textId="5CF5CA6A" w:rsidR="00C97D1A" w:rsidRPr="00663A30" w:rsidRDefault="00C97D1A" w:rsidP="00C97D1A">
            <w:pPr>
              <w:jc w:val="center"/>
              <w:rPr>
                <w:rFonts w:eastAsia="Cambria" w:cs="Arial"/>
                <w:sz w:val="20"/>
                <w:szCs w:val="20"/>
              </w:rPr>
            </w:pPr>
            <w:r>
              <w:rPr>
                <w:rFonts w:eastAsia="Cambria" w:cs="Arial"/>
                <w:sz w:val="20"/>
                <w:szCs w:val="20"/>
              </w:rPr>
              <w:t>3</w:t>
            </w:r>
          </w:p>
        </w:tc>
        <w:tc>
          <w:tcPr>
            <w:tcW w:w="6042" w:type="dxa"/>
            <w:shd w:val="clear" w:color="auto" w:fill="auto"/>
          </w:tcPr>
          <w:p w14:paraId="5EE164B1" w14:textId="77777777" w:rsidR="00C97D1A" w:rsidRPr="00663A30" w:rsidRDefault="00C97D1A" w:rsidP="00B563A5">
            <w:pPr>
              <w:rPr>
                <w:rFonts w:eastAsia="Cambria" w:cs="Arial"/>
                <w:sz w:val="20"/>
                <w:szCs w:val="20"/>
              </w:rPr>
            </w:pPr>
          </w:p>
        </w:tc>
        <w:tc>
          <w:tcPr>
            <w:tcW w:w="2249" w:type="dxa"/>
            <w:shd w:val="clear" w:color="auto" w:fill="auto"/>
          </w:tcPr>
          <w:p w14:paraId="07E0C66D" w14:textId="77777777" w:rsidR="00C97D1A" w:rsidRPr="00663A30" w:rsidRDefault="00C97D1A" w:rsidP="00454F63">
            <w:pPr>
              <w:jc w:val="center"/>
              <w:rPr>
                <w:rFonts w:eastAsia="Cambria" w:cs="Arial"/>
                <w:sz w:val="20"/>
                <w:szCs w:val="20"/>
              </w:rPr>
            </w:pPr>
          </w:p>
        </w:tc>
        <w:tc>
          <w:tcPr>
            <w:tcW w:w="2183" w:type="dxa"/>
            <w:shd w:val="clear" w:color="auto" w:fill="auto"/>
          </w:tcPr>
          <w:p w14:paraId="5528FB32" w14:textId="77777777" w:rsidR="00C97D1A" w:rsidRPr="00663A30" w:rsidRDefault="00C97D1A" w:rsidP="00454F63">
            <w:pPr>
              <w:jc w:val="center"/>
              <w:rPr>
                <w:rFonts w:eastAsia="Cambria" w:cs="Arial"/>
                <w:sz w:val="20"/>
                <w:szCs w:val="20"/>
              </w:rPr>
            </w:pPr>
          </w:p>
        </w:tc>
        <w:tc>
          <w:tcPr>
            <w:tcW w:w="1250" w:type="dxa"/>
            <w:shd w:val="clear" w:color="auto" w:fill="auto"/>
          </w:tcPr>
          <w:p w14:paraId="20397E77" w14:textId="77777777" w:rsidR="00C97D1A" w:rsidRPr="00663A30" w:rsidRDefault="00C97D1A" w:rsidP="00454F63">
            <w:pPr>
              <w:jc w:val="center"/>
              <w:rPr>
                <w:rFonts w:eastAsia="Cambria" w:cs="Arial"/>
                <w:sz w:val="20"/>
                <w:szCs w:val="20"/>
              </w:rPr>
            </w:pPr>
          </w:p>
        </w:tc>
        <w:tc>
          <w:tcPr>
            <w:tcW w:w="3322" w:type="dxa"/>
            <w:shd w:val="clear" w:color="auto" w:fill="auto"/>
          </w:tcPr>
          <w:p w14:paraId="58B551C7" w14:textId="77777777" w:rsidR="00C97D1A" w:rsidRPr="00663A30" w:rsidRDefault="00C97D1A" w:rsidP="00B563A5">
            <w:pPr>
              <w:jc w:val="center"/>
              <w:rPr>
                <w:rFonts w:eastAsia="Cambria" w:cs="Arial"/>
                <w:sz w:val="20"/>
                <w:szCs w:val="20"/>
              </w:rPr>
            </w:pPr>
          </w:p>
        </w:tc>
      </w:tr>
    </w:tbl>
    <w:p w14:paraId="4230B727" w14:textId="5BE1E1EE" w:rsidR="00DE1E61" w:rsidRPr="00663A30" w:rsidRDefault="00DE1E61" w:rsidP="006A6A1C">
      <w:pPr>
        <w:spacing w:after="0" w:line="259" w:lineRule="auto"/>
        <w:rPr>
          <w:rFonts w:cs="Arial"/>
        </w:rPr>
      </w:pPr>
    </w:p>
    <w:sectPr w:rsidR="00DE1E61" w:rsidRPr="00663A30" w:rsidSect="0025341D">
      <w:footerReference w:type="default" r:id="rId11"/>
      <w:pgSz w:w="16840" w:h="11907" w:orient="landscape" w:code="9"/>
      <w:pgMar w:top="284" w:right="1134" w:bottom="709" w:left="1134" w:header="284" w:footer="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E3D6" w14:textId="77777777" w:rsidR="009A4611" w:rsidRDefault="009A4611" w:rsidP="00091963">
      <w:pPr>
        <w:spacing w:after="0" w:line="240" w:lineRule="auto"/>
      </w:pPr>
      <w:r>
        <w:separator/>
      </w:r>
    </w:p>
  </w:endnote>
  <w:endnote w:type="continuationSeparator" w:id="0">
    <w:p w14:paraId="37B14BB3" w14:textId="77777777" w:rsidR="009A4611" w:rsidRDefault="009A4611" w:rsidP="0009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398135"/>
      <w:docPartObj>
        <w:docPartGallery w:val="Page Numbers (Bottom of Page)"/>
        <w:docPartUnique/>
      </w:docPartObj>
    </w:sdtPr>
    <w:sdtEndPr/>
    <w:sdtContent>
      <w:sdt>
        <w:sdtPr>
          <w:id w:val="-1769616900"/>
          <w:docPartObj>
            <w:docPartGallery w:val="Page Numbers (Top of Page)"/>
            <w:docPartUnique/>
          </w:docPartObj>
        </w:sdtPr>
        <w:sdtEndPr/>
        <w:sdtContent>
          <w:p w14:paraId="2348BE93" w14:textId="6FECD397" w:rsidR="00D30BB2" w:rsidRDefault="00D30BB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3B0EB1" w14:textId="77777777" w:rsidR="00D30BB2" w:rsidRDefault="00D30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B8F2" w14:textId="77777777" w:rsidR="009A4611" w:rsidRDefault="009A4611" w:rsidP="00091963">
      <w:pPr>
        <w:spacing w:after="0" w:line="240" w:lineRule="auto"/>
      </w:pPr>
      <w:r>
        <w:separator/>
      </w:r>
    </w:p>
  </w:footnote>
  <w:footnote w:type="continuationSeparator" w:id="0">
    <w:p w14:paraId="4B95B25F" w14:textId="77777777" w:rsidR="009A4611" w:rsidRDefault="009A4611" w:rsidP="00091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E0C"/>
    <w:multiLevelType w:val="multilevel"/>
    <w:tmpl w:val="F460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E2CF2"/>
    <w:multiLevelType w:val="multilevel"/>
    <w:tmpl w:val="183C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7D19DB"/>
    <w:multiLevelType w:val="hybridMultilevel"/>
    <w:tmpl w:val="416EA17E"/>
    <w:lvl w:ilvl="0" w:tplc="0A76D2FE">
      <w:start w:val="1"/>
      <w:numFmt w:val="decimal"/>
      <w:lvlText w:val="%1."/>
      <w:lvlJc w:val="left"/>
      <w:pPr>
        <w:ind w:left="10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FAE0D2">
      <w:start w:val="1"/>
      <w:numFmt w:val="bullet"/>
      <w:lvlText w:val="•"/>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1090E6">
      <w:start w:val="1"/>
      <w:numFmt w:val="bullet"/>
      <w:lvlText w:val="▪"/>
      <w:lvlJc w:val="left"/>
      <w:pPr>
        <w:ind w:left="2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FEEC9A">
      <w:start w:val="1"/>
      <w:numFmt w:val="bullet"/>
      <w:lvlText w:val="•"/>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06DE32">
      <w:start w:val="1"/>
      <w:numFmt w:val="bullet"/>
      <w:lvlText w:val="o"/>
      <w:lvlJc w:val="left"/>
      <w:pPr>
        <w:ind w:left="3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7492C2">
      <w:start w:val="1"/>
      <w:numFmt w:val="bullet"/>
      <w:lvlText w:val="▪"/>
      <w:lvlJc w:val="left"/>
      <w:pPr>
        <w:ind w:left="4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04E51E">
      <w:start w:val="1"/>
      <w:numFmt w:val="bullet"/>
      <w:lvlText w:val="•"/>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B85D9E">
      <w:start w:val="1"/>
      <w:numFmt w:val="bullet"/>
      <w:lvlText w:val="o"/>
      <w:lvlJc w:val="left"/>
      <w:pPr>
        <w:ind w:left="57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CEBE68">
      <w:start w:val="1"/>
      <w:numFmt w:val="bullet"/>
      <w:lvlText w:val="▪"/>
      <w:lvlJc w:val="left"/>
      <w:pPr>
        <w:ind w:left="64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AB08AB"/>
    <w:multiLevelType w:val="hybridMultilevel"/>
    <w:tmpl w:val="714CDFCE"/>
    <w:lvl w:ilvl="0" w:tplc="98E889AC">
      <w:start w:val="1"/>
      <w:numFmt w:val="decimal"/>
      <w:lvlText w:val="%1."/>
      <w:lvlJc w:val="left"/>
      <w:pPr>
        <w:ind w:left="7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B525BCE">
      <w:start w:val="1"/>
      <w:numFmt w:val="lowerLetter"/>
      <w:lvlText w:val="%2"/>
      <w:lvlJc w:val="left"/>
      <w:pPr>
        <w:ind w:left="14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6A2F710">
      <w:start w:val="1"/>
      <w:numFmt w:val="lowerRoman"/>
      <w:lvlText w:val="%3"/>
      <w:lvlJc w:val="left"/>
      <w:pPr>
        <w:ind w:left="21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5B23FC0">
      <w:start w:val="1"/>
      <w:numFmt w:val="decimal"/>
      <w:lvlText w:val="%4"/>
      <w:lvlJc w:val="left"/>
      <w:pPr>
        <w:ind w:left="28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82CB558">
      <w:start w:val="1"/>
      <w:numFmt w:val="lowerLetter"/>
      <w:lvlText w:val="%5"/>
      <w:lvlJc w:val="left"/>
      <w:pPr>
        <w:ind w:left="36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DC05CE0">
      <w:start w:val="1"/>
      <w:numFmt w:val="lowerRoman"/>
      <w:lvlText w:val="%6"/>
      <w:lvlJc w:val="left"/>
      <w:pPr>
        <w:ind w:left="43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3263DCA">
      <w:start w:val="1"/>
      <w:numFmt w:val="decimal"/>
      <w:lvlText w:val="%7"/>
      <w:lvlJc w:val="left"/>
      <w:pPr>
        <w:ind w:left="50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AB2A8E6">
      <w:start w:val="1"/>
      <w:numFmt w:val="lowerLetter"/>
      <w:lvlText w:val="%8"/>
      <w:lvlJc w:val="left"/>
      <w:pPr>
        <w:ind w:left="57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768ECE">
      <w:start w:val="1"/>
      <w:numFmt w:val="lowerRoman"/>
      <w:lvlText w:val="%9"/>
      <w:lvlJc w:val="left"/>
      <w:pPr>
        <w:ind w:left="64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E0650D"/>
    <w:multiLevelType w:val="multilevel"/>
    <w:tmpl w:val="EB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BF3A12"/>
    <w:multiLevelType w:val="multilevel"/>
    <w:tmpl w:val="2AE0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225C25"/>
    <w:multiLevelType w:val="multilevel"/>
    <w:tmpl w:val="8AEE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6D39F3"/>
    <w:multiLevelType w:val="multilevel"/>
    <w:tmpl w:val="D43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8C6CF6"/>
    <w:multiLevelType w:val="multilevel"/>
    <w:tmpl w:val="DD66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7540FA"/>
    <w:multiLevelType w:val="multilevel"/>
    <w:tmpl w:val="F7EE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616E2C"/>
    <w:multiLevelType w:val="multilevel"/>
    <w:tmpl w:val="BB90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18475C"/>
    <w:multiLevelType w:val="multilevel"/>
    <w:tmpl w:val="B058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2678D5"/>
    <w:multiLevelType w:val="multilevel"/>
    <w:tmpl w:val="8DE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43477C"/>
    <w:multiLevelType w:val="multilevel"/>
    <w:tmpl w:val="625E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AB6FEE"/>
    <w:multiLevelType w:val="multilevel"/>
    <w:tmpl w:val="ABA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1D7564"/>
    <w:multiLevelType w:val="multilevel"/>
    <w:tmpl w:val="93B6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6131451">
    <w:abstractNumId w:val="11"/>
  </w:num>
  <w:num w:numId="2" w16cid:durableId="1915579286">
    <w:abstractNumId w:val="7"/>
  </w:num>
  <w:num w:numId="3" w16cid:durableId="654408461">
    <w:abstractNumId w:val="0"/>
  </w:num>
  <w:num w:numId="4" w16cid:durableId="197545672">
    <w:abstractNumId w:val="14"/>
  </w:num>
  <w:num w:numId="5" w16cid:durableId="956909958">
    <w:abstractNumId w:val="9"/>
  </w:num>
  <w:num w:numId="6" w16cid:durableId="1363436939">
    <w:abstractNumId w:val="1"/>
  </w:num>
  <w:num w:numId="7" w16cid:durableId="417866722">
    <w:abstractNumId w:val="12"/>
  </w:num>
  <w:num w:numId="8" w16cid:durableId="560561268">
    <w:abstractNumId w:val="4"/>
  </w:num>
  <w:num w:numId="9" w16cid:durableId="1548294771">
    <w:abstractNumId w:val="8"/>
  </w:num>
  <w:num w:numId="10" w16cid:durableId="1662351498">
    <w:abstractNumId w:val="10"/>
  </w:num>
  <w:num w:numId="11" w16cid:durableId="1754425389">
    <w:abstractNumId w:val="6"/>
  </w:num>
  <w:num w:numId="12" w16cid:durableId="108671650">
    <w:abstractNumId w:val="15"/>
  </w:num>
  <w:num w:numId="13" w16cid:durableId="67970182">
    <w:abstractNumId w:val="5"/>
  </w:num>
  <w:num w:numId="14" w16cid:durableId="648248283">
    <w:abstractNumId w:val="13"/>
  </w:num>
  <w:num w:numId="15" w16cid:durableId="840780497">
    <w:abstractNumId w:val="2"/>
  </w:num>
  <w:num w:numId="16" w16cid:durableId="824663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5C"/>
    <w:rsid w:val="000035A0"/>
    <w:rsid w:val="00012EA4"/>
    <w:rsid w:val="000324C3"/>
    <w:rsid w:val="00032AF4"/>
    <w:rsid w:val="00043DB5"/>
    <w:rsid w:val="00046535"/>
    <w:rsid w:val="00081C3D"/>
    <w:rsid w:val="00091963"/>
    <w:rsid w:val="000B3A43"/>
    <w:rsid w:val="000E6A03"/>
    <w:rsid w:val="001563EE"/>
    <w:rsid w:val="001823C6"/>
    <w:rsid w:val="001860C1"/>
    <w:rsid w:val="001863C2"/>
    <w:rsid w:val="0019473C"/>
    <w:rsid w:val="001B7A5C"/>
    <w:rsid w:val="001C45C0"/>
    <w:rsid w:val="0025341D"/>
    <w:rsid w:val="002729CF"/>
    <w:rsid w:val="0029065C"/>
    <w:rsid w:val="002D5F83"/>
    <w:rsid w:val="002E5262"/>
    <w:rsid w:val="002F30CD"/>
    <w:rsid w:val="003002B0"/>
    <w:rsid w:val="00315130"/>
    <w:rsid w:val="003273F3"/>
    <w:rsid w:val="00334790"/>
    <w:rsid w:val="003C62F4"/>
    <w:rsid w:val="003D1610"/>
    <w:rsid w:val="003E1EBF"/>
    <w:rsid w:val="003E224C"/>
    <w:rsid w:val="003E667E"/>
    <w:rsid w:val="003F50EA"/>
    <w:rsid w:val="0040450A"/>
    <w:rsid w:val="00404833"/>
    <w:rsid w:val="00454F63"/>
    <w:rsid w:val="00481106"/>
    <w:rsid w:val="00487858"/>
    <w:rsid w:val="004C58D9"/>
    <w:rsid w:val="004D6284"/>
    <w:rsid w:val="004F17A8"/>
    <w:rsid w:val="004F3F29"/>
    <w:rsid w:val="00501CA5"/>
    <w:rsid w:val="00501E61"/>
    <w:rsid w:val="00503CB9"/>
    <w:rsid w:val="005528B2"/>
    <w:rsid w:val="00566769"/>
    <w:rsid w:val="00582505"/>
    <w:rsid w:val="00596286"/>
    <w:rsid w:val="005E7C95"/>
    <w:rsid w:val="006119DB"/>
    <w:rsid w:val="00616F34"/>
    <w:rsid w:val="00622440"/>
    <w:rsid w:val="00663A30"/>
    <w:rsid w:val="00697CF7"/>
    <w:rsid w:val="006A6A1C"/>
    <w:rsid w:val="006C4DC3"/>
    <w:rsid w:val="006D648F"/>
    <w:rsid w:val="006F265A"/>
    <w:rsid w:val="00724CE3"/>
    <w:rsid w:val="00731CA0"/>
    <w:rsid w:val="007413D8"/>
    <w:rsid w:val="00744B23"/>
    <w:rsid w:val="00745415"/>
    <w:rsid w:val="00752F91"/>
    <w:rsid w:val="007F72CB"/>
    <w:rsid w:val="00810493"/>
    <w:rsid w:val="008449A8"/>
    <w:rsid w:val="00852F20"/>
    <w:rsid w:val="00882682"/>
    <w:rsid w:val="008900D1"/>
    <w:rsid w:val="00890621"/>
    <w:rsid w:val="00896172"/>
    <w:rsid w:val="008A4841"/>
    <w:rsid w:val="008C6BFB"/>
    <w:rsid w:val="00940DA3"/>
    <w:rsid w:val="00947397"/>
    <w:rsid w:val="00965BB9"/>
    <w:rsid w:val="00974603"/>
    <w:rsid w:val="00986DB3"/>
    <w:rsid w:val="009A4611"/>
    <w:rsid w:val="009D5D23"/>
    <w:rsid w:val="009F2238"/>
    <w:rsid w:val="00A13D90"/>
    <w:rsid w:val="00A5104E"/>
    <w:rsid w:val="00AA0F0A"/>
    <w:rsid w:val="00AC5AA5"/>
    <w:rsid w:val="00B34F50"/>
    <w:rsid w:val="00B812F0"/>
    <w:rsid w:val="00B8715B"/>
    <w:rsid w:val="00B92EF8"/>
    <w:rsid w:val="00BC5DFC"/>
    <w:rsid w:val="00C22813"/>
    <w:rsid w:val="00C976BF"/>
    <w:rsid w:val="00C97D1A"/>
    <w:rsid w:val="00D1046B"/>
    <w:rsid w:val="00D216A7"/>
    <w:rsid w:val="00D30BB2"/>
    <w:rsid w:val="00D34640"/>
    <w:rsid w:val="00D3520C"/>
    <w:rsid w:val="00D5733C"/>
    <w:rsid w:val="00D6613A"/>
    <w:rsid w:val="00D933D8"/>
    <w:rsid w:val="00D94104"/>
    <w:rsid w:val="00DB055A"/>
    <w:rsid w:val="00DB7AB8"/>
    <w:rsid w:val="00DC0D91"/>
    <w:rsid w:val="00DE1E61"/>
    <w:rsid w:val="00E32E15"/>
    <w:rsid w:val="00E345CA"/>
    <w:rsid w:val="00E519B5"/>
    <w:rsid w:val="00E541AC"/>
    <w:rsid w:val="00EC677D"/>
    <w:rsid w:val="00F05803"/>
    <w:rsid w:val="00F45908"/>
    <w:rsid w:val="00F72F3E"/>
    <w:rsid w:val="00FC677B"/>
    <w:rsid w:val="00FD3AC8"/>
    <w:rsid w:val="00FF6788"/>
    <w:rsid w:val="091DD215"/>
    <w:rsid w:val="0F088F45"/>
    <w:rsid w:val="138C9F77"/>
    <w:rsid w:val="1A083DF5"/>
    <w:rsid w:val="204BFE23"/>
    <w:rsid w:val="206A9818"/>
    <w:rsid w:val="2262C3CA"/>
    <w:rsid w:val="46A426C7"/>
    <w:rsid w:val="4D6E6470"/>
    <w:rsid w:val="567E2329"/>
    <w:rsid w:val="6887DB38"/>
    <w:rsid w:val="6A23AB99"/>
    <w:rsid w:val="705D3F42"/>
    <w:rsid w:val="792A8BA7"/>
    <w:rsid w:val="795AB08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60A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D1A"/>
    <w:rPr>
      <w:rFonts w:ascii="Arial" w:eastAsia="SimSun" w:hAnsi="Arial"/>
    </w:rPr>
  </w:style>
  <w:style w:type="paragraph" w:styleId="Heading1">
    <w:name w:val="heading 1"/>
    <w:basedOn w:val="Normal"/>
    <w:next w:val="Normal"/>
    <w:link w:val="Heading1Char"/>
    <w:uiPriority w:val="9"/>
    <w:qFormat/>
    <w:rsid w:val="000324C3"/>
    <w:pPr>
      <w:keepNext/>
      <w:keepLines/>
      <w:spacing w:after="0"/>
      <w:outlineLvl w:val="0"/>
    </w:pPr>
    <w:rPr>
      <w:rFonts w:eastAsiaTheme="majorEastAsia" w:cs="Arial"/>
      <w:b/>
      <w:bCs/>
      <w:sz w:val="24"/>
      <w:szCs w:val="24"/>
    </w:rPr>
  </w:style>
  <w:style w:type="paragraph" w:styleId="Heading2">
    <w:name w:val="heading 2"/>
    <w:basedOn w:val="Normal"/>
    <w:next w:val="Normal"/>
    <w:link w:val="Heading2Char"/>
    <w:uiPriority w:val="9"/>
    <w:unhideWhenUsed/>
    <w:qFormat/>
    <w:rsid w:val="003E66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963"/>
    <w:rPr>
      <w:rFonts w:ascii="Arial" w:eastAsia="SimSun" w:hAnsi="Arial"/>
    </w:rPr>
  </w:style>
  <w:style w:type="paragraph" w:styleId="Footer">
    <w:name w:val="footer"/>
    <w:basedOn w:val="Normal"/>
    <w:link w:val="FooterChar"/>
    <w:uiPriority w:val="99"/>
    <w:unhideWhenUsed/>
    <w:rsid w:val="00091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963"/>
    <w:rPr>
      <w:rFonts w:ascii="Arial" w:eastAsia="SimSun" w:hAnsi="Arial"/>
    </w:rPr>
  </w:style>
  <w:style w:type="paragraph" w:styleId="BalloonText">
    <w:name w:val="Balloon Text"/>
    <w:basedOn w:val="Normal"/>
    <w:link w:val="BalloonTextChar"/>
    <w:uiPriority w:val="99"/>
    <w:semiHidden/>
    <w:unhideWhenUsed/>
    <w:rsid w:val="006F2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65A"/>
    <w:rPr>
      <w:rFonts w:ascii="Tahoma" w:eastAsia="SimSun" w:hAnsi="Tahoma" w:cs="Tahoma"/>
      <w:sz w:val="16"/>
      <w:szCs w:val="16"/>
    </w:rPr>
  </w:style>
  <w:style w:type="paragraph" w:customStyle="1" w:styleId="paragraph">
    <w:name w:val="paragraph"/>
    <w:basedOn w:val="Normal"/>
    <w:rsid w:val="001B7A5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B7A5C"/>
  </w:style>
  <w:style w:type="character" w:customStyle="1" w:styleId="eop">
    <w:name w:val="eop"/>
    <w:basedOn w:val="DefaultParagraphFont"/>
    <w:rsid w:val="001B7A5C"/>
  </w:style>
  <w:style w:type="character" w:customStyle="1" w:styleId="contextualspellingandgrammarerror">
    <w:name w:val="contextualspellingandgrammarerror"/>
    <w:basedOn w:val="DefaultParagraphFont"/>
    <w:rsid w:val="001B7A5C"/>
  </w:style>
  <w:style w:type="table" w:customStyle="1" w:styleId="TableGrid1">
    <w:name w:val="Table Grid1"/>
    <w:basedOn w:val="TableNormal"/>
    <w:next w:val="TableGrid"/>
    <w:uiPriority w:val="59"/>
    <w:rsid w:val="007413D8"/>
    <w:pPr>
      <w:spacing w:after="0" w:line="240" w:lineRule="auto"/>
    </w:pPr>
    <w:rPr>
      <w:rFonts w:ascii="Cambria" w:hAnsi="Cambria" w:cs="Times New Roman"/>
      <w:sz w:val="24"/>
      <w:szCs w:val="24"/>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74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E667E"/>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D94104"/>
    <w:pPr>
      <w:spacing w:after="0" w:line="240" w:lineRule="auto"/>
      <w:contextualSpacing/>
    </w:pPr>
    <w:rPr>
      <w:rFonts w:eastAsiaTheme="majorEastAsia" w:cs="Arial"/>
      <w:b/>
      <w:bCs/>
      <w:spacing w:val="-10"/>
      <w:kern w:val="28"/>
      <w:sz w:val="40"/>
      <w:szCs w:val="40"/>
    </w:rPr>
  </w:style>
  <w:style w:type="character" w:customStyle="1" w:styleId="TitleChar">
    <w:name w:val="Title Char"/>
    <w:basedOn w:val="DefaultParagraphFont"/>
    <w:link w:val="Title"/>
    <w:uiPriority w:val="10"/>
    <w:rsid w:val="00D94104"/>
    <w:rPr>
      <w:rFonts w:ascii="Arial" w:eastAsiaTheme="majorEastAsia" w:hAnsi="Arial" w:cs="Arial"/>
      <w:b/>
      <w:bCs/>
      <w:spacing w:val="-10"/>
      <w:kern w:val="28"/>
      <w:sz w:val="40"/>
      <w:szCs w:val="40"/>
    </w:rPr>
  </w:style>
  <w:style w:type="character" w:customStyle="1" w:styleId="Heading1Char">
    <w:name w:val="Heading 1 Char"/>
    <w:basedOn w:val="DefaultParagraphFont"/>
    <w:link w:val="Heading1"/>
    <w:uiPriority w:val="9"/>
    <w:rsid w:val="000324C3"/>
    <w:rPr>
      <w:rFonts w:ascii="Arial" w:eastAsiaTheme="maj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80876">
      <w:bodyDiv w:val="1"/>
      <w:marLeft w:val="0"/>
      <w:marRight w:val="0"/>
      <w:marTop w:val="0"/>
      <w:marBottom w:val="0"/>
      <w:divBdr>
        <w:top w:val="none" w:sz="0" w:space="0" w:color="auto"/>
        <w:left w:val="none" w:sz="0" w:space="0" w:color="auto"/>
        <w:bottom w:val="none" w:sz="0" w:space="0" w:color="auto"/>
        <w:right w:val="none" w:sz="0" w:space="0" w:color="auto"/>
      </w:divBdr>
      <w:divsChild>
        <w:div w:id="833376828">
          <w:marLeft w:val="0"/>
          <w:marRight w:val="0"/>
          <w:marTop w:val="0"/>
          <w:marBottom w:val="0"/>
          <w:divBdr>
            <w:top w:val="none" w:sz="0" w:space="0" w:color="auto"/>
            <w:left w:val="none" w:sz="0" w:space="0" w:color="auto"/>
            <w:bottom w:val="none" w:sz="0" w:space="0" w:color="auto"/>
            <w:right w:val="none" w:sz="0" w:space="0" w:color="auto"/>
          </w:divBdr>
          <w:divsChild>
            <w:div w:id="1372071978">
              <w:marLeft w:val="0"/>
              <w:marRight w:val="0"/>
              <w:marTop w:val="0"/>
              <w:marBottom w:val="0"/>
              <w:divBdr>
                <w:top w:val="none" w:sz="0" w:space="0" w:color="auto"/>
                <w:left w:val="none" w:sz="0" w:space="0" w:color="auto"/>
                <w:bottom w:val="none" w:sz="0" w:space="0" w:color="auto"/>
                <w:right w:val="none" w:sz="0" w:space="0" w:color="auto"/>
              </w:divBdr>
            </w:div>
            <w:div w:id="1532916352">
              <w:marLeft w:val="0"/>
              <w:marRight w:val="0"/>
              <w:marTop w:val="0"/>
              <w:marBottom w:val="0"/>
              <w:divBdr>
                <w:top w:val="none" w:sz="0" w:space="0" w:color="auto"/>
                <w:left w:val="none" w:sz="0" w:space="0" w:color="auto"/>
                <w:bottom w:val="none" w:sz="0" w:space="0" w:color="auto"/>
                <w:right w:val="none" w:sz="0" w:space="0" w:color="auto"/>
              </w:divBdr>
            </w:div>
          </w:divsChild>
        </w:div>
        <w:div w:id="489104934">
          <w:marLeft w:val="0"/>
          <w:marRight w:val="0"/>
          <w:marTop w:val="0"/>
          <w:marBottom w:val="0"/>
          <w:divBdr>
            <w:top w:val="none" w:sz="0" w:space="0" w:color="auto"/>
            <w:left w:val="none" w:sz="0" w:space="0" w:color="auto"/>
            <w:bottom w:val="none" w:sz="0" w:space="0" w:color="auto"/>
            <w:right w:val="none" w:sz="0" w:space="0" w:color="auto"/>
          </w:divBdr>
          <w:divsChild>
            <w:div w:id="1794009393">
              <w:marLeft w:val="0"/>
              <w:marRight w:val="0"/>
              <w:marTop w:val="0"/>
              <w:marBottom w:val="0"/>
              <w:divBdr>
                <w:top w:val="none" w:sz="0" w:space="0" w:color="auto"/>
                <w:left w:val="none" w:sz="0" w:space="0" w:color="auto"/>
                <w:bottom w:val="none" w:sz="0" w:space="0" w:color="auto"/>
                <w:right w:val="none" w:sz="0" w:space="0" w:color="auto"/>
              </w:divBdr>
            </w:div>
          </w:divsChild>
        </w:div>
        <w:div w:id="10450910">
          <w:marLeft w:val="0"/>
          <w:marRight w:val="0"/>
          <w:marTop w:val="0"/>
          <w:marBottom w:val="0"/>
          <w:divBdr>
            <w:top w:val="none" w:sz="0" w:space="0" w:color="auto"/>
            <w:left w:val="none" w:sz="0" w:space="0" w:color="auto"/>
            <w:bottom w:val="none" w:sz="0" w:space="0" w:color="auto"/>
            <w:right w:val="none" w:sz="0" w:space="0" w:color="auto"/>
          </w:divBdr>
          <w:divsChild>
            <w:div w:id="590378">
              <w:marLeft w:val="0"/>
              <w:marRight w:val="0"/>
              <w:marTop w:val="0"/>
              <w:marBottom w:val="0"/>
              <w:divBdr>
                <w:top w:val="none" w:sz="0" w:space="0" w:color="auto"/>
                <w:left w:val="none" w:sz="0" w:space="0" w:color="auto"/>
                <w:bottom w:val="none" w:sz="0" w:space="0" w:color="auto"/>
                <w:right w:val="none" w:sz="0" w:space="0" w:color="auto"/>
              </w:divBdr>
            </w:div>
          </w:divsChild>
        </w:div>
        <w:div w:id="1981689294">
          <w:marLeft w:val="0"/>
          <w:marRight w:val="0"/>
          <w:marTop w:val="0"/>
          <w:marBottom w:val="0"/>
          <w:divBdr>
            <w:top w:val="none" w:sz="0" w:space="0" w:color="auto"/>
            <w:left w:val="none" w:sz="0" w:space="0" w:color="auto"/>
            <w:bottom w:val="none" w:sz="0" w:space="0" w:color="auto"/>
            <w:right w:val="none" w:sz="0" w:space="0" w:color="auto"/>
          </w:divBdr>
          <w:divsChild>
            <w:div w:id="951671847">
              <w:marLeft w:val="0"/>
              <w:marRight w:val="0"/>
              <w:marTop w:val="0"/>
              <w:marBottom w:val="0"/>
              <w:divBdr>
                <w:top w:val="none" w:sz="0" w:space="0" w:color="auto"/>
                <w:left w:val="none" w:sz="0" w:space="0" w:color="auto"/>
                <w:bottom w:val="none" w:sz="0" w:space="0" w:color="auto"/>
                <w:right w:val="none" w:sz="0" w:space="0" w:color="auto"/>
              </w:divBdr>
            </w:div>
          </w:divsChild>
        </w:div>
        <w:div w:id="688918375">
          <w:marLeft w:val="0"/>
          <w:marRight w:val="0"/>
          <w:marTop w:val="0"/>
          <w:marBottom w:val="0"/>
          <w:divBdr>
            <w:top w:val="none" w:sz="0" w:space="0" w:color="auto"/>
            <w:left w:val="none" w:sz="0" w:space="0" w:color="auto"/>
            <w:bottom w:val="none" w:sz="0" w:space="0" w:color="auto"/>
            <w:right w:val="none" w:sz="0" w:space="0" w:color="auto"/>
          </w:divBdr>
          <w:divsChild>
            <w:div w:id="1570992430">
              <w:marLeft w:val="0"/>
              <w:marRight w:val="0"/>
              <w:marTop w:val="0"/>
              <w:marBottom w:val="0"/>
              <w:divBdr>
                <w:top w:val="none" w:sz="0" w:space="0" w:color="auto"/>
                <w:left w:val="none" w:sz="0" w:space="0" w:color="auto"/>
                <w:bottom w:val="none" w:sz="0" w:space="0" w:color="auto"/>
                <w:right w:val="none" w:sz="0" w:space="0" w:color="auto"/>
              </w:divBdr>
            </w:div>
          </w:divsChild>
        </w:div>
        <w:div w:id="104616528">
          <w:marLeft w:val="0"/>
          <w:marRight w:val="0"/>
          <w:marTop w:val="0"/>
          <w:marBottom w:val="0"/>
          <w:divBdr>
            <w:top w:val="none" w:sz="0" w:space="0" w:color="auto"/>
            <w:left w:val="none" w:sz="0" w:space="0" w:color="auto"/>
            <w:bottom w:val="none" w:sz="0" w:space="0" w:color="auto"/>
            <w:right w:val="none" w:sz="0" w:space="0" w:color="auto"/>
          </w:divBdr>
          <w:divsChild>
            <w:div w:id="1563254544">
              <w:marLeft w:val="0"/>
              <w:marRight w:val="0"/>
              <w:marTop w:val="0"/>
              <w:marBottom w:val="0"/>
              <w:divBdr>
                <w:top w:val="none" w:sz="0" w:space="0" w:color="auto"/>
                <w:left w:val="none" w:sz="0" w:space="0" w:color="auto"/>
                <w:bottom w:val="none" w:sz="0" w:space="0" w:color="auto"/>
                <w:right w:val="none" w:sz="0" w:space="0" w:color="auto"/>
              </w:divBdr>
            </w:div>
          </w:divsChild>
        </w:div>
        <w:div w:id="1499492024">
          <w:marLeft w:val="0"/>
          <w:marRight w:val="0"/>
          <w:marTop w:val="0"/>
          <w:marBottom w:val="0"/>
          <w:divBdr>
            <w:top w:val="none" w:sz="0" w:space="0" w:color="auto"/>
            <w:left w:val="none" w:sz="0" w:space="0" w:color="auto"/>
            <w:bottom w:val="none" w:sz="0" w:space="0" w:color="auto"/>
            <w:right w:val="none" w:sz="0" w:space="0" w:color="auto"/>
          </w:divBdr>
          <w:divsChild>
            <w:div w:id="1995404599">
              <w:marLeft w:val="0"/>
              <w:marRight w:val="0"/>
              <w:marTop w:val="0"/>
              <w:marBottom w:val="0"/>
              <w:divBdr>
                <w:top w:val="none" w:sz="0" w:space="0" w:color="auto"/>
                <w:left w:val="none" w:sz="0" w:space="0" w:color="auto"/>
                <w:bottom w:val="none" w:sz="0" w:space="0" w:color="auto"/>
                <w:right w:val="none" w:sz="0" w:space="0" w:color="auto"/>
              </w:divBdr>
            </w:div>
          </w:divsChild>
        </w:div>
        <w:div w:id="1360668817">
          <w:marLeft w:val="0"/>
          <w:marRight w:val="0"/>
          <w:marTop w:val="0"/>
          <w:marBottom w:val="0"/>
          <w:divBdr>
            <w:top w:val="none" w:sz="0" w:space="0" w:color="auto"/>
            <w:left w:val="none" w:sz="0" w:space="0" w:color="auto"/>
            <w:bottom w:val="none" w:sz="0" w:space="0" w:color="auto"/>
            <w:right w:val="none" w:sz="0" w:space="0" w:color="auto"/>
          </w:divBdr>
          <w:divsChild>
            <w:div w:id="1136291172">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sChild>
            <w:div w:id="1197932616">
              <w:marLeft w:val="0"/>
              <w:marRight w:val="0"/>
              <w:marTop w:val="0"/>
              <w:marBottom w:val="0"/>
              <w:divBdr>
                <w:top w:val="none" w:sz="0" w:space="0" w:color="auto"/>
                <w:left w:val="none" w:sz="0" w:space="0" w:color="auto"/>
                <w:bottom w:val="none" w:sz="0" w:space="0" w:color="auto"/>
                <w:right w:val="none" w:sz="0" w:space="0" w:color="auto"/>
              </w:divBdr>
            </w:div>
            <w:div w:id="1295679469">
              <w:marLeft w:val="0"/>
              <w:marRight w:val="0"/>
              <w:marTop w:val="0"/>
              <w:marBottom w:val="0"/>
              <w:divBdr>
                <w:top w:val="none" w:sz="0" w:space="0" w:color="auto"/>
                <w:left w:val="none" w:sz="0" w:space="0" w:color="auto"/>
                <w:bottom w:val="none" w:sz="0" w:space="0" w:color="auto"/>
                <w:right w:val="none" w:sz="0" w:space="0" w:color="auto"/>
              </w:divBdr>
            </w:div>
            <w:div w:id="1256128700">
              <w:marLeft w:val="0"/>
              <w:marRight w:val="0"/>
              <w:marTop w:val="0"/>
              <w:marBottom w:val="0"/>
              <w:divBdr>
                <w:top w:val="none" w:sz="0" w:space="0" w:color="auto"/>
                <w:left w:val="none" w:sz="0" w:space="0" w:color="auto"/>
                <w:bottom w:val="none" w:sz="0" w:space="0" w:color="auto"/>
                <w:right w:val="none" w:sz="0" w:space="0" w:color="auto"/>
              </w:divBdr>
            </w:div>
          </w:divsChild>
        </w:div>
        <w:div w:id="294871057">
          <w:marLeft w:val="0"/>
          <w:marRight w:val="0"/>
          <w:marTop w:val="0"/>
          <w:marBottom w:val="0"/>
          <w:divBdr>
            <w:top w:val="none" w:sz="0" w:space="0" w:color="auto"/>
            <w:left w:val="none" w:sz="0" w:space="0" w:color="auto"/>
            <w:bottom w:val="none" w:sz="0" w:space="0" w:color="auto"/>
            <w:right w:val="none" w:sz="0" w:space="0" w:color="auto"/>
          </w:divBdr>
          <w:divsChild>
            <w:div w:id="1408460057">
              <w:marLeft w:val="0"/>
              <w:marRight w:val="0"/>
              <w:marTop w:val="0"/>
              <w:marBottom w:val="0"/>
              <w:divBdr>
                <w:top w:val="none" w:sz="0" w:space="0" w:color="auto"/>
                <w:left w:val="none" w:sz="0" w:space="0" w:color="auto"/>
                <w:bottom w:val="none" w:sz="0" w:space="0" w:color="auto"/>
                <w:right w:val="none" w:sz="0" w:space="0" w:color="auto"/>
              </w:divBdr>
            </w:div>
          </w:divsChild>
        </w:div>
        <w:div w:id="203951010">
          <w:marLeft w:val="0"/>
          <w:marRight w:val="0"/>
          <w:marTop w:val="0"/>
          <w:marBottom w:val="0"/>
          <w:divBdr>
            <w:top w:val="none" w:sz="0" w:space="0" w:color="auto"/>
            <w:left w:val="none" w:sz="0" w:space="0" w:color="auto"/>
            <w:bottom w:val="none" w:sz="0" w:space="0" w:color="auto"/>
            <w:right w:val="none" w:sz="0" w:space="0" w:color="auto"/>
          </w:divBdr>
          <w:divsChild>
            <w:div w:id="329800454">
              <w:marLeft w:val="0"/>
              <w:marRight w:val="0"/>
              <w:marTop w:val="0"/>
              <w:marBottom w:val="0"/>
              <w:divBdr>
                <w:top w:val="none" w:sz="0" w:space="0" w:color="auto"/>
                <w:left w:val="none" w:sz="0" w:space="0" w:color="auto"/>
                <w:bottom w:val="none" w:sz="0" w:space="0" w:color="auto"/>
                <w:right w:val="none" w:sz="0" w:space="0" w:color="auto"/>
              </w:divBdr>
            </w:div>
          </w:divsChild>
        </w:div>
        <w:div w:id="1295672107">
          <w:marLeft w:val="0"/>
          <w:marRight w:val="0"/>
          <w:marTop w:val="0"/>
          <w:marBottom w:val="0"/>
          <w:divBdr>
            <w:top w:val="none" w:sz="0" w:space="0" w:color="auto"/>
            <w:left w:val="none" w:sz="0" w:space="0" w:color="auto"/>
            <w:bottom w:val="none" w:sz="0" w:space="0" w:color="auto"/>
            <w:right w:val="none" w:sz="0" w:space="0" w:color="auto"/>
          </w:divBdr>
          <w:divsChild>
            <w:div w:id="1599219887">
              <w:marLeft w:val="0"/>
              <w:marRight w:val="0"/>
              <w:marTop w:val="0"/>
              <w:marBottom w:val="0"/>
              <w:divBdr>
                <w:top w:val="none" w:sz="0" w:space="0" w:color="auto"/>
                <w:left w:val="none" w:sz="0" w:space="0" w:color="auto"/>
                <w:bottom w:val="none" w:sz="0" w:space="0" w:color="auto"/>
                <w:right w:val="none" w:sz="0" w:space="0" w:color="auto"/>
              </w:divBdr>
            </w:div>
          </w:divsChild>
        </w:div>
        <w:div w:id="736974791">
          <w:marLeft w:val="0"/>
          <w:marRight w:val="0"/>
          <w:marTop w:val="0"/>
          <w:marBottom w:val="0"/>
          <w:divBdr>
            <w:top w:val="none" w:sz="0" w:space="0" w:color="auto"/>
            <w:left w:val="none" w:sz="0" w:space="0" w:color="auto"/>
            <w:bottom w:val="none" w:sz="0" w:space="0" w:color="auto"/>
            <w:right w:val="none" w:sz="0" w:space="0" w:color="auto"/>
          </w:divBdr>
          <w:divsChild>
            <w:div w:id="550384791">
              <w:marLeft w:val="0"/>
              <w:marRight w:val="0"/>
              <w:marTop w:val="0"/>
              <w:marBottom w:val="0"/>
              <w:divBdr>
                <w:top w:val="none" w:sz="0" w:space="0" w:color="auto"/>
                <w:left w:val="none" w:sz="0" w:space="0" w:color="auto"/>
                <w:bottom w:val="none" w:sz="0" w:space="0" w:color="auto"/>
                <w:right w:val="none" w:sz="0" w:space="0" w:color="auto"/>
              </w:divBdr>
            </w:div>
          </w:divsChild>
        </w:div>
        <w:div w:id="1364674394">
          <w:marLeft w:val="0"/>
          <w:marRight w:val="0"/>
          <w:marTop w:val="0"/>
          <w:marBottom w:val="0"/>
          <w:divBdr>
            <w:top w:val="none" w:sz="0" w:space="0" w:color="auto"/>
            <w:left w:val="none" w:sz="0" w:space="0" w:color="auto"/>
            <w:bottom w:val="none" w:sz="0" w:space="0" w:color="auto"/>
            <w:right w:val="none" w:sz="0" w:space="0" w:color="auto"/>
          </w:divBdr>
          <w:divsChild>
            <w:div w:id="2092577274">
              <w:marLeft w:val="0"/>
              <w:marRight w:val="0"/>
              <w:marTop w:val="0"/>
              <w:marBottom w:val="0"/>
              <w:divBdr>
                <w:top w:val="none" w:sz="0" w:space="0" w:color="auto"/>
                <w:left w:val="none" w:sz="0" w:space="0" w:color="auto"/>
                <w:bottom w:val="none" w:sz="0" w:space="0" w:color="auto"/>
                <w:right w:val="none" w:sz="0" w:space="0" w:color="auto"/>
              </w:divBdr>
            </w:div>
          </w:divsChild>
        </w:div>
        <w:div w:id="399790815">
          <w:marLeft w:val="0"/>
          <w:marRight w:val="0"/>
          <w:marTop w:val="0"/>
          <w:marBottom w:val="0"/>
          <w:divBdr>
            <w:top w:val="none" w:sz="0" w:space="0" w:color="auto"/>
            <w:left w:val="none" w:sz="0" w:space="0" w:color="auto"/>
            <w:bottom w:val="none" w:sz="0" w:space="0" w:color="auto"/>
            <w:right w:val="none" w:sz="0" w:space="0" w:color="auto"/>
          </w:divBdr>
          <w:divsChild>
            <w:div w:id="2007243315">
              <w:marLeft w:val="0"/>
              <w:marRight w:val="0"/>
              <w:marTop w:val="0"/>
              <w:marBottom w:val="0"/>
              <w:divBdr>
                <w:top w:val="none" w:sz="0" w:space="0" w:color="auto"/>
                <w:left w:val="none" w:sz="0" w:space="0" w:color="auto"/>
                <w:bottom w:val="none" w:sz="0" w:space="0" w:color="auto"/>
                <w:right w:val="none" w:sz="0" w:space="0" w:color="auto"/>
              </w:divBdr>
            </w:div>
          </w:divsChild>
        </w:div>
        <w:div w:id="831603381">
          <w:marLeft w:val="0"/>
          <w:marRight w:val="0"/>
          <w:marTop w:val="0"/>
          <w:marBottom w:val="0"/>
          <w:divBdr>
            <w:top w:val="none" w:sz="0" w:space="0" w:color="auto"/>
            <w:left w:val="none" w:sz="0" w:space="0" w:color="auto"/>
            <w:bottom w:val="none" w:sz="0" w:space="0" w:color="auto"/>
            <w:right w:val="none" w:sz="0" w:space="0" w:color="auto"/>
          </w:divBdr>
          <w:divsChild>
            <w:div w:id="1538160329">
              <w:marLeft w:val="0"/>
              <w:marRight w:val="0"/>
              <w:marTop w:val="0"/>
              <w:marBottom w:val="0"/>
              <w:divBdr>
                <w:top w:val="none" w:sz="0" w:space="0" w:color="auto"/>
                <w:left w:val="none" w:sz="0" w:space="0" w:color="auto"/>
                <w:bottom w:val="none" w:sz="0" w:space="0" w:color="auto"/>
                <w:right w:val="none" w:sz="0" w:space="0" w:color="auto"/>
              </w:divBdr>
            </w:div>
          </w:divsChild>
        </w:div>
        <w:div w:id="2064718719">
          <w:marLeft w:val="0"/>
          <w:marRight w:val="0"/>
          <w:marTop w:val="0"/>
          <w:marBottom w:val="0"/>
          <w:divBdr>
            <w:top w:val="none" w:sz="0" w:space="0" w:color="auto"/>
            <w:left w:val="none" w:sz="0" w:space="0" w:color="auto"/>
            <w:bottom w:val="none" w:sz="0" w:space="0" w:color="auto"/>
            <w:right w:val="none" w:sz="0" w:space="0" w:color="auto"/>
          </w:divBdr>
          <w:divsChild>
            <w:div w:id="952128538">
              <w:marLeft w:val="0"/>
              <w:marRight w:val="0"/>
              <w:marTop w:val="0"/>
              <w:marBottom w:val="0"/>
              <w:divBdr>
                <w:top w:val="none" w:sz="0" w:space="0" w:color="auto"/>
                <w:left w:val="none" w:sz="0" w:space="0" w:color="auto"/>
                <w:bottom w:val="none" w:sz="0" w:space="0" w:color="auto"/>
                <w:right w:val="none" w:sz="0" w:space="0" w:color="auto"/>
              </w:divBdr>
            </w:div>
          </w:divsChild>
        </w:div>
        <w:div w:id="1980068566">
          <w:marLeft w:val="0"/>
          <w:marRight w:val="0"/>
          <w:marTop w:val="0"/>
          <w:marBottom w:val="0"/>
          <w:divBdr>
            <w:top w:val="none" w:sz="0" w:space="0" w:color="auto"/>
            <w:left w:val="none" w:sz="0" w:space="0" w:color="auto"/>
            <w:bottom w:val="none" w:sz="0" w:space="0" w:color="auto"/>
            <w:right w:val="none" w:sz="0" w:space="0" w:color="auto"/>
          </w:divBdr>
          <w:divsChild>
            <w:div w:id="1289050112">
              <w:marLeft w:val="0"/>
              <w:marRight w:val="0"/>
              <w:marTop w:val="0"/>
              <w:marBottom w:val="0"/>
              <w:divBdr>
                <w:top w:val="none" w:sz="0" w:space="0" w:color="auto"/>
                <w:left w:val="none" w:sz="0" w:space="0" w:color="auto"/>
                <w:bottom w:val="none" w:sz="0" w:space="0" w:color="auto"/>
                <w:right w:val="none" w:sz="0" w:space="0" w:color="auto"/>
              </w:divBdr>
            </w:div>
            <w:div w:id="425158135">
              <w:marLeft w:val="0"/>
              <w:marRight w:val="0"/>
              <w:marTop w:val="0"/>
              <w:marBottom w:val="0"/>
              <w:divBdr>
                <w:top w:val="none" w:sz="0" w:space="0" w:color="auto"/>
                <w:left w:val="none" w:sz="0" w:space="0" w:color="auto"/>
                <w:bottom w:val="none" w:sz="0" w:space="0" w:color="auto"/>
                <w:right w:val="none" w:sz="0" w:space="0" w:color="auto"/>
              </w:divBdr>
            </w:div>
            <w:div w:id="2106412270">
              <w:marLeft w:val="0"/>
              <w:marRight w:val="0"/>
              <w:marTop w:val="0"/>
              <w:marBottom w:val="0"/>
              <w:divBdr>
                <w:top w:val="none" w:sz="0" w:space="0" w:color="auto"/>
                <w:left w:val="none" w:sz="0" w:space="0" w:color="auto"/>
                <w:bottom w:val="none" w:sz="0" w:space="0" w:color="auto"/>
                <w:right w:val="none" w:sz="0" w:space="0" w:color="auto"/>
              </w:divBdr>
            </w:div>
          </w:divsChild>
        </w:div>
        <w:div w:id="179587954">
          <w:marLeft w:val="0"/>
          <w:marRight w:val="0"/>
          <w:marTop w:val="0"/>
          <w:marBottom w:val="0"/>
          <w:divBdr>
            <w:top w:val="none" w:sz="0" w:space="0" w:color="auto"/>
            <w:left w:val="none" w:sz="0" w:space="0" w:color="auto"/>
            <w:bottom w:val="none" w:sz="0" w:space="0" w:color="auto"/>
            <w:right w:val="none" w:sz="0" w:space="0" w:color="auto"/>
          </w:divBdr>
          <w:divsChild>
            <w:div w:id="723062375">
              <w:marLeft w:val="0"/>
              <w:marRight w:val="0"/>
              <w:marTop w:val="0"/>
              <w:marBottom w:val="0"/>
              <w:divBdr>
                <w:top w:val="none" w:sz="0" w:space="0" w:color="auto"/>
                <w:left w:val="none" w:sz="0" w:space="0" w:color="auto"/>
                <w:bottom w:val="none" w:sz="0" w:space="0" w:color="auto"/>
                <w:right w:val="none" w:sz="0" w:space="0" w:color="auto"/>
              </w:divBdr>
            </w:div>
          </w:divsChild>
        </w:div>
        <w:div w:id="425543363">
          <w:marLeft w:val="0"/>
          <w:marRight w:val="0"/>
          <w:marTop w:val="0"/>
          <w:marBottom w:val="0"/>
          <w:divBdr>
            <w:top w:val="none" w:sz="0" w:space="0" w:color="auto"/>
            <w:left w:val="none" w:sz="0" w:space="0" w:color="auto"/>
            <w:bottom w:val="none" w:sz="0" w:space="0" w:color="auto"/>
            <w:right w:val="none" w:sz="0" w:space="0" w:color="auto"/>
          </w:divBdr>
          <w:divsChild>
            <w:div w:id="1880822492">
              <w:marLeft w:val="0"/>
              <w:marRight w:val="0"/>
              <w:marTop w:val="0"/>
              <w:marBottom w:val="0"/>
              <w:divBdr>
                <w:top w:val="none" w:sz="0" w:space="0" w:color="auto"/>
                <w:left w:val="none" w:sz="0" w:space="0" w:color="auto"/>
                <w:bottom w:val="none" w:sz="0" w:space="0" w:color="auto"/>
                <w:right w:val="none" w:sz="0" w:space="0" w:color="auto"/>
              </w:divBdr>
            </w:div>
            <w:div w:id="439764039">
              <w:marLeft w:val="0"/>
              <w:marRight w:val="0"/>
              <w:marTop w:val="0"/>
              <w:marBottom w:val="0"/>
              <w:divBdr>
                <w:top w:val="none" w:sz="0" w:space="0" w:color="auto"/>
                <w:left w:val="none" w:sz="0" w:space="0" w:color="auto"/>
                <w:bottom w:val="none" w:sz="0" w:space="0" w:color="auto"/>
                <w:right w:val="none" w:sz="0" w:space="0" w:color="auto"/>
              </w:divBdr>
            </w:div>
            <w:div w:id="1863129331">
              <w:marLeft w:val="0"/>
              <w:marRight w:val="0"/>
              <w:marTop w:val="0"/>
              <w:marBottom w:val="0"/>
              <w:divBdr>
                <w:top w:val="none" w:sz="0" w:space="0" w:color="auto"/>
                <w:left w:val="none" w:sz="0" w:space="0" w:color="auto"/>
                <w:bottom w:val="none" w:sz="0" w:space="0" w:color="auto"/>
                <w:right w:val="none" w:sz="0" w:space="0" w:color="auto"/>
              </w:divBdr>
            </w:div>
            <w:div w:id="863321715">
              <w:marLeft w:val="0"/>
              <w:marRight w:val="0"/>
              <w:marTop w:val="0"/>
              <w:marBottom w:val="0"/>
              <w:divBdr>
                <w:top w:val="none" w:sz="0" w:space="0" w:color="auto"/>
                <w:left w:val="none" w:sz="0" w:space="0" w:color="auto"/>
                <w:bottom w:val="none" w:sz="0" w:space="0" w:color="auto"/>
                <w:right w:val="none" w:sz="0" w:space="0" w:color="auto"/>
              </w:divBdr>
            </w:div>
            <w:div w:id="761998213">
              <w:marLeft w:val="0"/>
              <w:marRight w:val="0"/>
              <w:marTop w:val="0"/>
              <w:marBottom w:val="0"/>
              <w:divBdr>
                <w:top w:val="none" w:sz="0" w:space="0" w:color="auto"/>
                <w:left w:val="none" w:sz="0" w:space="0" w:color="auto"/>
                <w:bottom w:val="none" w:sz="0" w:space="0" w:color="auto"/>
                <w:right w:val="none" w:sz="0" w:space="0" w:color="auto"/>
              </w:divBdr>
            </w:div>
          </w:divsChild>
        </w:div>
        <w:div w:id="1556312830">
          <w:marLeft w:val="0"/>
          <w:marRight w:val="0"/>
          <w:marTop w:val="0"/>
          <w:marBottom w:val="0"/>
          <w:divBdr>
            <w:top w:val="none" w:sz="0" w:space="0" w:color="auto"/>
            <w:left w:val="none" w:sz="0" w:space="0" w:color="auto"/>
            <w:bottom w:val="none" w:sz="0" w:space="0" w:color="auto"/>
            <w:right w:val="none" w:sz="0" w:space="0" w:color="auto"/>
          </w:divBdr>
          <w:divsChild>
            <w:div w:id="886406870">
              <w:marLeft w:val="0"/>
              <w:marRight w:val="0"/>
              <w:marTop w:val="0"/>
              <w:marBottom w:val="0"/>
              <w:divBdr>
                <w:top w:val="none" w:sz="0" w:space="0" w:color="auto"/>
                <w:left w:val="none" w:sz="0" w:space="0" w:color="auto"/>
                <w:bottom w:val="none" w:sz="0" w:space="0" w:color="auto"/>
                <w:right w:val="none" w:sz="0" w:space="0" w:color="auto"/>
              </w:divBdr>
            </w:div>
            <w:div w:id="227034664">
              <w:marLeft w:val="0"/>
              <w:marRight w:val="0"/>
              <w:marTop w:val="0"/>
              <w:marBottom w:val="0"/>
              <w:divBdr>
                <w:top w:val="none" w:sz="0" w:space="0" w:color="auto"/>
                <w:left w:val="none" w:sz="0" w:space="0" w:color="auto"/>
                <w:bottom w:val="none" w:sz="0" w:space="0" w:color="auto"/>
                <w:right w:val="none" w:sz="0" w:space="0" w:color="auto"/>
              </w:divBdr>
            </w:div>
            <w:div w:id="239102997">
              <w:marLeft w:val="0"/>
              <w:marRight w:val="0"/>
              <w:marTop w:val="0"/>
              <w:marBottom w:val="0"/>
              <w:divBdr>
                <w:top w:val="none" w:sz="0" w:space="0" w:color="auto"/>
                <w:left w:val="none" w:sz="0" w:space="0" w:color="auto"/>
                <w:bottom w:val="none" w:sz="0" w:space="0" w:color="auto"/>
                <w:right w:val="none" w:sz="0" w:space="0" w:color="auto"/>
              </w:divBdr>
            </w:div>
            <w:div w:id="332994631">
              <w:marLeft w:val="0"/>
              <w:marRight w:val="0"/>
              <w:marTop w:val="0"/>
              <w:marBottom w:val="0"/>
              <w:divBdr>
                <w:top w:val="none" w:sz="0" w:space="0" w:color="auto"/>
                <w:left w:val="none" w:sz="0" w:space="0" w:color="auto"/>
                <w:bottom w:val="none" w:sz="0" w:space="0" w:color="auto"/>
                <w:right w:val="none" w:sz="0" w:space="0" w:color="auto"/>
              </w:divBdr>
            </w:div>
            <w:div w:id="1722049126">
              <w:marLeft w:val="0"/>
              <w:marRight w:val="0"/>
              <w:marTop w:val="0"/>
              <w:marBottom w:val="0"/>
              <w:divBdr>
                <w:top w:val="none" w:sz="0" w:space="0" w:color="auto"/>
                <w:left w:val="none" w:sz="0" w:space="0" w:color="auto"/>
                <w:bottom w:val="none" w:sz="0" w:space="0" w:color="auto"/>
                <w:right w:val="none" w:sz="0" w:space="0" w:color="auto"/>
              </w:divBdr>
            </w:div>
            <w:div w:id="268853473">
              <w:marLeft w:val="0"/>
              <w:marRight w:val="0"/>
              <w:marTop w:val="0"/>
              <w:marBottom w:val="0"/>
              <w:divBdr>
                <w:top w:val="none" w:sz="0" w:space="0" w:color="auto"/>
                <w:left w:val="none" w:sz="0" w:space="0" w:color="auto"/>
                <w:bottom w:val="none" w:sz="0" w:space="0" w:color="auto"/>
                <w:right w:val="none" w:sz="0" w:space="0" w:color="auto"/>
              </w:divBdr>
            </w:div>
            <w:div w:id="1266038177">
              <w:marLeft w:val="0"/>
              <w:marRight w:val="0"/>
              <w:marTop w:val="0"/>
              <w:marBottom w:val="0"/>
              <w:divBdr>
                <w:top w:val="none" w:sz="0" w:space="0" w:color="auto"/>
                <w:left w:val="none" w:sz="0" w:space="0" w:color="auto"/>
                <w:bottom w:val="none" w:sz="0" w:space="0" w:color="auto"/>
                <w:right w:val="none" w:sz="0" w:space="0" w:color="auto"/>
              </w:divBdr>
            </w:div>
            <w:div w:id="1986280997">
              <w:marLeft w:val="0"/>
              <w:marRight w:val="0"/>
              <w:marTop w:val="0"/>
              <w:marBottom w:val="0"/>
              <w:divBdr>
                <w:top w:val="none" w:sz="0" w:space="0" w:color="auto"/>
                <w:left w:val="none" w:sz="0" w:space="0" w:color="auto"/>
                <w:bottom w:val="none" w:sz="0" w:space="0" w:color="auto"/>
                <w:right w:val="none" w:sz="0" w:space="0" w:color="auto"/>
              </w:divBdr>
            </w:div>
            <w:div w:id="1023626096">
              <w:marLeft w:val="0"/>
              <w:marRight w:val="0"/>
              <w:marTop w:val="0"/>
              <w:marBottom w:val="0"/>
              <w:divBdr>
                <w:top w:val="none" w:sz="0" w:space="0" w:color="auto"/>
                <w:left w:val="none" w:sz="0" w:space="0" w:color="auto"/>
                <w:bottom w:val="none" w:sz="0" w:space="0" w:color="auto"/>
                <w:right w:val="none" w:sz="0" w:space="0" w:color="auto"/>
              </w:divBdr>
            </w:div>
            <w:div w:id="882330756">
              <w:marLeft w:val="0"/>
              <w:marRight w:val="0"/>
              <w:marTop w:val="0"/>
              <w:marBottom w:val="0"/>
              <w:divBdr>
                <w:top w:val="none" w:sz="0" w:space="0" w:color="auto"/>
                <w:left w:val="none" w:sz="0" w:space="0" w:color="auto"/>
                <w:bottom w:val="none" w:sz="0" w:space="0" w:color="auto"/>
                <w:right w:val="none" w:sz="0" w:space="0" w:color="auto"/>
              </w:divBdr>
            </w:div>
            <w:div w:id="341929578">
              <w:marLeft w:val="0"/>
              <w:marRight w:val="0"/>
              <w:marTop w:val="0"/>
              <w:marBottom w:val="0"/>
              <w:divBdr>
                <w:top w:val="none" w:sz="0" w:space="0" w:color="auto"/>
                <w:left w:val="none" w:sz="0" w:space="0" w:color="auto"/>
                <w:bottom w:val="none" w:sz="0" w:space="0" w:color="auto"/>
                <w:right w:val="none" w:sz="0" w:space="0" w:color="auto"/>
              </w:divBdr>
            </w:div>
            <w:div w:id="2061585659">
              <w:marLeft w:val="0"/>
              <w:marRight w:val="0"/>
              <w:marTop w:val="0"/>
              <w:marBottom w:val="0"/>
              <w:divBdr>
                <w:top w:val="none" w:sz="0" w:space="0" w:color="auto"/>
                <w:left w:val="none" w:sz="0" w:space="0" w:color="auto"/>
                <w:bottom w:val="none" w:sz="0" w:space="0" w:color="auto"/>
                <w:right w:val="none" w:sz="0" w:space="0" w:color="auto"/>
              </w:divBdr>
            </w:div>
            <w:div w:id="1760447853">
              <w:marLeft w:val="0"/>
              <w:marRight w:val="0"/>
              <w:marTop w:val="0"/>
              <w:marBottom w:val="0"/>
              <w:divBdr>
                <w:top w:val="none" w:sz="0" w:space="0" w:color="auto"/>
                <w:left w:val="none" w:sz="0" w:space="0" w:color="auto"/>
                <w:bottom w:val="none" w:sz="0" w:space="0" w:color="auto"/>
                <w:right w:val="none" w:sz="0" w:space="0" w:color="auto"/>
              </w:divBdr>
            </w:div>
          </w:divsChild>
        </w:div>
        <w:div w:id="1721319792">
          <w:marLeft w:val="0"/>
          <w:marRight w:val="0"/>
          <w:marTop w:val="0"/>
          <w:marBottom w:val="0"/>
          <w:divBdr>
            <w:top w:val="none" w:sz="0" w:space="0" w:color="auto"/>
            <w:left w:val="none" w:sz="0" w:space="0" w:color="auto"/>
            <w:bottom w:val="none" w:sz="0" w:space="0" w:color="auto"/>
            <w:right w:val="none" w:sz="0" w:space="0" w:color="auto"/>
          </w:divBdr>
          <w:divsChild>
            <w:div w:id="597299492">
              <w:marLeft w:val="0"/>
              <w:marRight w:val="0"/>
              <w:marTop w:val="0"/>
              <w:marBottom w:val="0"/>
              <w:divBdr>
                <w:top w:val="none" w:sz="0" w:space="0" w:color="auto"/>
                <w:left w:val="none" w:sz="0" w:space="0" w:color="auto"/>
                <w:bottom w:val="none" w:sz="0" w:space="0" w:color="auto"/>
                <w:right w:val="none" w:sz="0" w:space="0" w:color="auto"/>
              </w:divBdr>
            </w:div>
            <w:div w:id="698698083">
              <w:marLeft w:val="0"/>
              <w:marRight w:val="0"/>
              <w:marTop w:val="0"/>
              <w:marBottom w:val="0"/>
              <w:divBdr>
                <w:top w:val="none" w:sz="0" w:space="0" w:color="auto"/>
                <w:left w:val="none" w:sz="0" w:space="0" w:color="auto"/>
                <w:bottom w:val="none" w:sz="0" w:space="0" w:color="auto"/>
                <w:right w:val="none" w:sz="0" w:space="0" w:color="auto"/>
              </w:divBdr>
            </w:div>
            <w:div w:id="78990760">
              <w:marLeft w:val="0"/>
              <w:marRight w:val="0"/>
              <w:marTop w:val="0"/>
              <w:marBottom w:val="0"/>
              <w:divBdr>
                <w:top w:val="none" w:sz="0" w:space="0" w:color="auto"/>
                <w:left w:val="none" w:sz="0" w:space="0" w:color="auto"/>
                <w:bottom w:val="none" w:sz="0" w:space="0" w:color="auto"/>
                <w:right w:val="none" w:sz="0" w:space="0" w:color="auto"/>
              </w:divBdr>
            </w:div>
            <w:div w:id="1337340573">
              <w:marLeft w:val="0"/>
              <w:marRight w:val="0"/>
              <w:marTop w:val="0"/>
              <w:marBottom w:val="0"/>
              <w:divBdr>
                <w:top w:val="none" w:sz="0" w:space="0" w:color="auto"/>
                <w:left w:val="none" w:sz="0" w:space="0" w:color="auto"/>
                <w:bottom w:val="none" w:sz="0" w:space="0" w:color="auto"/>
                <w:right w:val="none" w:sz="0" w:space="0" w:color="auto"/>
              </w:divBdr>
            </w:div>
            <w:div w:id="1125659992">
              <w:marLeft w:val="0"/>
              <w:marRight w:val="0"/>
              <w:marTop w:val="0"/>
              <w:marBottom w:val="0"/>
              <w:divBdr>
                <w:top w:val="none" w:sz="0" w:space="0" w:color="auto"/>
                <w:left w:val="none" w:sz="0" w:space="0" w:color="auto"/>
                <w:bottom w:val="none" w:sz="0" w:space="0" w:color="auto"/>
                <w:right w:val="none" w:sz="0" w:space="0" w:color="auto"/>
              </w:divBdr>
            </w:div>
            <w:div w:id="242640104">
              <w:marLeft w:val="0"/>
              <w:marRight w:val="0"/>
              <w:marTop w:val="0"/>
              <w:marBottom w:val="0"/>
              <w:divBdr>
                <w:top w:val="none" w:sz="0" w:space="0" w:color="auto"/>
                <w:left w:val="none" w:sz="0" w:space="0" w:color="auto"/>
                <w:bottom w:val="none" w:sz="0" w:space="0" w:color="auto"/>
                <w:right w:val="none" w:sz="0" w:space="0" w:color="auto"/>
              </w:divBdr>
            </w:div>
            <w:div w:id="1193491653">
              <w:marLeft w:val="0"/>
              <w:marRight w:val="0"/>
              <w:marTop w:val="0"/>
              <w:marBottom w:val="0"/>
              <w:divBdr>
                <w:top w:val="none" w:sz="0" w:space="0" w:color="auto"/>
                <w:left w:val="none" w:sz="0" w:space="0" w:color="auto"/>
                <w:bottom w:val="none" w:sz="0" w:space="0" w:color="auto"/>
                <w:right w:val="none" w:sz="0" w:space="0" w:color="auto"/>
              </w:divBdr>
            </w:div>
            <w:div w:id="2054962060">
              <w:marLeft w:val="0"/>
              <w:marRight w:val="0"/>
              <w:marTop w:val="0"/>
              <w:marBottom w:val="0"/>
              <w:divBdr>
                <w:top w:val="none" w:sz="0" w:space="0" w:color="auto"/>
                <w:left w:val="none" w:sz="0" w:space="0" w:color="auto"/>
                <w:bottom w:val="none" w:sz="0" w:space="0" w:color="auto"/>
                <w:right w:val="none" w:sz="0" w:space="0" w:color="auto"/>
              </w:divBdr>
            </w:div>
            <w:div w:id="159469443">
              <w:marLeft w:val="0"/>
              <w:marRight w:val="0"/>
              <w:marTop w:val="0"/>
              <w:marBottom w:val="0"/>
              <w:divBdr>
                <w:top w:val="none" w:sz="0" w:space="0" w:color="auto"/>
                <w:left w:val="none" w:sz="0" w:space="0" w:color="auto"/>
                <w:bottom w:val="none" w:sz="0" w:space="0" w:color="auto"/>
                <w:right w:val="none" w:sz="0" w:space="0" w:color="auto"/>
              </w:divBdr>
            </w:div>
            <w:div w:id="1644969155">
              <w:marLeft w:val="0"/>
              <w:marRight w:val="0"/>
              <w:marTop w:val="0"/>
              <w:marBottom w:val="0"/>
              <w:divBdr>
                <w:top w:val="none" w:sz="0" w:space="0" w:color="auto"/>
                <w:left w:val="none" w:sz="0" w:space="0" w:color="auto"/>
                <w:bottom w:val="none" w:sz="0" w:space="0" w:color="auto"/>
                <w:right w:val="none" w:sz="0" w:space="0" w:color="auto"/>
              </w:divBdr>
            </w:div>
            <w:div w:id="635571819">
              <w:marLeft w:val="0"/>
              <w:marRight w:val="0"/>
              <w:marTop w:val="0"/>
              <w:marBottom w:val="0"/>
              <w:divBdr>
                <w:top w:val="none" w:sz="0" w:space="0" w:color="auto"/>
                <w:left w:val="none" w:sz="0" w:space="0" w:color="auto"/>
                <w:bottom w:val="none" w:sz="0" w:space="0" w:color="auto"/>
                <w:right w:val="none" w:sz="0" w:space="0" w:color="auto"/>
              </w:divBdr>
            </w:div>
            <w:div w:id="845902280">
              <w:marLeft w:val="0"/>
              <w:marRight w:val="0"/>
              <w:marTop w:val="0"/>
              <w:marBottom w:val="0"/>
              <w:divBdr>
                <w:top w:val="none" w:sz="0" w:space="0" w:color="auto"/>
                <w:left w:val="none" w:sz="0" w:space="0" w:color="auto"/>
                <w:bottom w:val="none" w:sz="0" w:space="0" w:color="auto"/>
                <w:right w:val="none" w:sz="0" w:space="0" w:color="auto"/>
              </w:divBdr>
            </w:div>
            <w:div w:id="1119184763">
              <w:marLeft w:val="0"/>
              <w:marRight w:val="0"/>
              <w:marTop w:val="0"/>
              <w:marBottom w:val="0"/>
              <w:divBdr>
                <w:top w:val="none" w:sz="0" w:space="0" w:color="auto"/>
                <w:left w:val="none" w:sz="0" w:space="0" w:color="auto"/>
                <w:bottom w:val="none" w:sz="0" w:space="0" w:color="auto"/>
                <w:right w:val="none" w:sz="0" w:space="0" w:color="auto"/>
              </w:divBdr>
            </w:div>
            <w:div w:id="2132163658">
              <w:marLeft w:val="0"/>
              <w:marRight w:val="0"/>
              <w:marTop w:val="0"/>
              <w:marBottom w:val="0"/>
              <w:divBdr>
                <w:top w:val="none" w:sz="0" w:space="0" w:color="auto"/>
                <w:left w:val="none" w:sz="0" w:space="0" w:color="auto"/>
                <w:bottom w:val="none" w:sz="0" w:space="0" w:color="auto"/>
                <w:right w:val="none" w:sz="0" w:space="0" w:color="auto"/>
              </w:divBdr>
            </w:div>
            <w:div w:id="1848709838">
              <w:marLeft w:val="0"/>
              <w:marRight w:val="0"/>
              <w:marTop w:val="0"/>
              <w:marBottom w:val="0"/>
              <w:divBdr>
                <w:top w:val="none" w:sz="0" w:space="0" w:color="auto"/>
                <w:left w:val="none" w:sz="0" w:space="0" w:color="auto"/>
                <w:bottom w:val="none" w:sz="0" w:space="0" w:color="auto"/>
                <w:right w:val="none" w:sz="0" w:space="0" w:color="auto"/>
              </w:divBdr>
            </w:div>
          </w:divsChild>
        </w:div>
        <w:div w:id="632056367">
          <w:marLeft w:val="0"/>
          <w:marRight w:val="0"/>
          <w:marTop w:val="0"/>
          <w:marBottom w:val="0"/>
          <w:divBdr>
            <w:top w:val="none" w:sz="0" w:space="0" w:color="auto"/>
            <w:left w:val="none" w:sz="0" w:space="0" w:color="auto"/>
            <w:bottom w:val="none" w:sz="0" w:space="0" w:color="auto"/>
            <w:right w:val="none" w:sz="0" w:space="0" w:color="auto"/>
          </w:divBdr>
          <w:divsChild>
            <w:div w:id="1966697414">
              <w:marLeft w:val="0"/>
              <w:marRight w:val="0"/>
              <w:marTop w:val="0"/>
              <w:marBottom w:val="0"/>
              <w:divBdr>
                <w:top w:val="none" w:sz="0" w:space="0" w:color="auto"/>
                <w:left w:val="none" w:sz="0" w:space="0" w:color="auto"/>
                <w:bottom w:val="none" w:sz="0" w:space="0" w:color="auto"/>
                <w:right w:val="none" w:sz="0" w:space="0" w:color="auto"/>
              </w:divBdr>
            </w:div>
          </w:divsChild>
        </w:div>
        <w:div w:id="520705713">
          <w:marLeft w:val="0"/>
          <w:marRight w:val="0"/>
          <w:marTop w:val="0"/>
          <w:marBottom w:val="0"/>
          <w:divBdr>
            <w:top w:val="none" w:sz="0" w:space="0" w:color="auto"/>
            <w:left w:val="none" w:sz="0" w:space="0" w:color="auto"/>
            <w:bottom w:val="none" w:sz="0" w:space="0" w:color="auto"/>
            <w:right w:val="none" w:sz="0" w:space="0" w:color="auto"/>
          </w:divBdr>
          <w:divsChild>
            <w:div w:id="610630689">
              <w:marLeft w:val="0"/>
              <w:marRight w:val="0"/>
              <w:marTop w:val="0"/>
              <w:marBottom w:val="0"/>
              <w:divBdr>
                <w:top w:val="none" w:sz="0" w:space="0" w:color="auto"/>
                <w:left w:val="none" w:sz="0" w:space="0" w:color="auto"/>
                <w:bottom w:val="none" w:sz="0" w:space="0" w:color="auto"/>
                <w:right w:val="none" w:sz="0" w:space="0" w:color="auto"/>
              </w:divBdr>
            </w:div>
          </w:divsChild>
        </w:div>
        <w:div w:id="598148726">
          <w:marLeft w:val="0"/>
          <w:marRight w:val="0"/>
          <w:marTop w:val="0"/>
          <w:marBottom w:val="0"/>
          <w:divBdr>
            <w:top w:val="none" w:sz="0" w:space="0" w:color="auto"/>
            <w:left w:val="none" w:sz="0" w:space="0" w:color="auto"/>
            <w:bottom w:val="none" w:sz="0" w:space="0" w:color="auto"/>
            <w:right w:val="none" w:sz="0" w:space="0" w:color="auto"/>
          </w:divBdr>
          <w:divsChild>
            <w:div w:id="2033215273">
              <w:marLeft w:val="0"/>
              <w:marRight w:val="0"/>
              <w:marTop w:val="0"/>
              <w:marBottom w:val="0"/>
              <w:divBdr>
                <w:top w:val="none" w:sz="0" w:space="0" w:color="auto"/>
                <w:left w:val="none" w:sz="0" w:space="0" w:color="auto"/>
                <w:bottom w:val="none" w:sz="0" w:space="0" w:color="auto"/>
                <w:right w:val="none" w:sz="0" w:space="0" w:color="auto"/>
              </w:divBdr>
            </w:div>
          </w:divsChild>
        </w:div>
        <w:div w:id="1719820969">
          <w:marLeft w:val="0"/>
          <w:marRight w:val="0"/>
          <w:marTop w:val="0"/>
          <w:marBottom w:val="0"/>
          <w:divBdr>
            <w:top w:val="none" w:sz="0" w:space="0" w:color="auto"/>
            <w:left w:val="none" w:sz="0" w:space="0" w:color="auto"/>
            <w:bottom w:val="none" w:sz="0" w:space="0" w:color="auto"/>
            <w:right w:val="none" w:sz="0" w:space="0" w:color="auto"/>
          </w:divBdr>
          <w:divsChild>
            <w:div w:id="1521551607">
              <w:marLeft w:val="0"/>
              <w:marRight w:val="0"/>
              <w:marTop w:val="0"/>
              <w:marBottom w:val="0"/>
              <w:divBdr>
                <w:top w:val="none" w:sz="0" w:space="0" w:color="auto"/>
                <w:left w:val="none" w:sz="0" w:space="0" w:color="auto"/>
                <w:bottom w:val="none" w:sz="0" w:space="0" w:color="auto"/>
                <w:right w:val="none" w:sz="0" w:space="0" w:color="auto"/>
              </w:divBdr>
            </w:div>
            <w:div w:id="1680546450">
              <w:marLeft w:val="0"/>
              <w:marRight w:val="0"/>
              <w:marTop w:val="0"/>
              <w:marBottom w:val="0"/>
              <w:divBdr>
                <w:top w:val="none" w:sz="0" w:space="0" w:color="auto"/>
                <w:left w:val="none" w:sz="0" w:space="0" w:color="auto"/>
                <w:bottom w:val="none" w:sz="0" w:space="0" w:color="auto"/>
                <w:right w:val="none" w:sz="0" w:space="0" w:color="auto"/>
              </w:divBdr>
            </w:div>
          </w:divsChild>
        </w:div>
        <w:div w:id="163785521">
          <w:marLeft w:val="0"/>
          <w:marRight w:val="0"/>
          <w:marTop w:val="0"/>
          <w:marBottom w:val="0"/>
          <w:divBdr>
            <w:top w:val="none" w:sz="0" w:space="0" w:color="auto"/>
            <w:left w:val="none" w:sz="0" w:space="0" w:color="auto"/>
            <w:bottom w:val="none" w:sz="0" w:space="0" w:color="auto"/>
            <w:right w:val="none" w:sz="0" w:space="0" w:color="auto"/>
          </w:divBdr>
          <w:divsChild>
            <w:div w:id="439688383">
              <w:marLeft w:val="0"/>
              <w:marRight w:val="0"/>
              <w:marTop w:val="0"/>
              <w:marBottom w:val="0"/>
              <w:divBdr>
                <w:top w:val="none" w:sz="0" w:space="0" w:color="auto"/>
                <w:left w:val="none" w:sz="0" w:space="0" w:color="auto"/>
                <w:bottom w:val="none" w:sz="0" w:space="0" w:color="auto"/>
                <w:right w:val="none" w:sz="0" w:space="0" w:color="auto"/>
              </w:divBdr>
            </w:div>
            <w:div w:id="1327705485">
              <w:marLeft w:val="0"/>
              <w:marRight w:val="0"/>
              <w:marTop w:val="0"/>
              <w:marBottom w:val="0"/>
              <w:divBdr>
                <w:top w:val="none" w:sz="0" w:space="0" w:color="auto"/>
                <w:left w:val="none" w:sz="0" w:space="0" w:color="auto"/>
                <w:bottom w:val="none" w:sz="0" w:space="0" w:color="auto"/>
                <w:right w:val="none" w:sz="0" w:space="0" w:color="auto"/>
              </w:divBdr>
            </w:div>
          </w:divsChild>
        </w:div>
        <w:div w:id="1564371033">
          <w:marLeft w:val="0"/>
          <w:marRight w:val="0"/>
          <w:marTop w:val="0"/>
          <w:marBottom w:val="0"/>
          <w:divBdr>
            <w:top w:val="none" w:sz="0" w:space="0" w:color="auto"/>
            <w:left w:val="none" w:sz="0" w:space="0" w:color="auto"/>
            <w:bottom w:val="none" w:sz="0" w:space="0" w:color="auto"/>
            <w:right w:val="none" w:sz="0" w:space="0" w:color="auto"/>
          </w:divBdr>
          <w:divsChild>
            <w:div w:id="267665139">
              <w:marLeft w:val="0"/>
              <w:marRight w:val="0"/>
              <w:marTop w:val="0"/>
              <w:marBottom w:val="0"/>
              <w:divBdr>
                <w:top w:val="none" w:sz="0" w:space="0" w:color="auto"/>
                <w:left w:val="none" w:sz="0" w:space="0" w:color="auto"/>
                <w:bottom w:val="none" w:sz="0" w:space="0" w:color="auto"/>
                <w:right w:val="none" w:sz="0" w:space="0" w:color="auto"/>
              </w:divBdr>
            </w:div>
            <w:div w:id="63452807">
              <w:marLeft w:val="0"/>
              <w:marRight w:val="0"/>
              <w:marTop w:val="0"/>
              <w:marBottom w:val="0"/>
              <w:divBdr>
                <w:top w:val="none" w:sz="0" w:space="0" w:color="auto"/>
                <w:left w:val="none" w:sz="0" w:space="0" w:color="auto"/>
                <w:bottom w:val="none" w:sz="0" w:space="0" w:color="auto"/>
                <w:right w:val="none" w:sz="0" w:space="0" w:color="auto"/>
              </w:divBdr>
            </w:div>
            <w:div w:id="640113555">
              <w:marLeft w:val="0"/>
              <w:marRight w:val="0"/>
              <w:marTop w:val="0"/>
              <w:marBottom w:val="0"/>
              <w:divBdr>
                <w:top w:val="none" w:sz="0" w:space="0" w:color="auto"/>
                <w:left w:val="none" w:sz="0" w:space="0" w:color="auto"/>
                <w:bottom w:val="none" w:sz="0" w:space="0" w:color="auto"/>
                <w:right w:val="none" w:sz="0" w:space="0" w:color="auto"/>
              </w:divBdr>
            </w:div>
            <w:div w:id="914819811">
              <w:marLeft w:val="0"/>
              <w:marRight w:val="0"/>
              <w:marTop w:val="0"/>
              <w:marBottom w:val="0"/>
              <w:divBdr>
                <w:top w:val="none" w:sz="0" w:space="0" w:color="auto"/>
                <w:left w:val="none" w:sz="0" w:space="0" w:color="auto"/>
                <w:bottom w:val="none" w:sz="0" w:space="0" w:color="auto"/>
                <w:right w:val="none" w:sz="0" w:space="0" w:color="auto"/>
              </w:divBdr>
            </w:div>
            <w:div w:id="890725080">
              <w:marLeft w:val="0"/>
              <w:marRight w:val="0"/>
              <w:marTop w:val="0"/>
              <w:marBottom w:val="0"/>
              <w:divBdr>
                <w:top w:val="none" w:sz="0" w:space="0" w:color="auto"/>
                <w:left w:val="none" w:sz="0" w:space="0" w:color="auto"/>
                <w:bottom w:val="none" w:sz="0" w:space="0" w:color="auto"/>
                <w:right w:val="none" w:sz="0" w:space="0" w:color="auto"/>
              </w:divBdr>
            </w:div>
            <w:div w:id="459807658">
              <w:marLeft w:val="0"/>
              <w:marRight w:val="0"/>
              <w:marTop w:val="0"/>
              <w:marBottom w:val="0"/>
              <w:divBdr>
                <w:top w:val="none" w:sz="0" w:space="0" w:color="auto"/>
                <w:left w:val="none" w:sz="0" w:space="0" w:color="auto"/>
                <w:bottom w:val="none" w:sz="0" w:space="0" w:color="auto"/>
                <w:right w:val="none" w:sz="0" w:space="0" w:color="auto"/>
              </w:divBdr>
            </w:div>
            <w:div w:id="1821849253">
              <w:marLeft w:val="0"/>
              <w:marRight w:val="0"/>
              <w:marTop w:val="0"/>
              <w:marBottom w:val="0"/>
              <w:divBdr>
                <w:top w:val="none" w:sz="0" w:space="0" w:color="auto"/>
                <w:left w:val="none" w:sz="0" w:space="0" w:color="auto"/>
                <w:bottom w:val="none" w:sz="0" w:space="0" w:color="auto"/>
                <w:right w:val="none" w:sz="0" w:space="0" w:color="auto"/>
              </w:divBdr>
            </w:div>
          </w:divsChild>
        </w:div>
        <w:div w:id="1701006080">
          <w:marLeft w:val="0"/>
          <w:marRight w:val="0"/>
          <w:marTop w:val="0"/>
          <w:marBottom w:val="0"/>
          <w:divBdr>
            <w:top w:val="none" w:sz="0" w:space="0" w:color="auto"/>
            <w:left w:val="none" w:sz="0" w:space="0" w:color="auto"/>
            <w:bottom w:val="none" w:sz="0" w:space="0" w:color="auto"/>
            <w:right w:val="none" w:sz="0" w:space="0" w:color="auto"/>
          </w:divBdr>
          <w:divsChild>
            <w:div w:id="1191455683">
              <w:marLeft w:val="0"/>
              <w:marRight w:val="0"/>
              <w:marTop w:val="0"/>
              <w:marBottom w:val="0"/>
              <w:divBdr>
                <w:top w:val="none" w:sz="0" w:space="0" w:color="auto"/>
                <w:left w:val="none" w:sz="0" w:space="0" w:color="auto"/>
                <w:bottom w:val="none" w:sz="0" w:space="0" w:color="auto"/>
                <w:right w:val="none" w:sz="0" w:space="0" w:color="auto"/>
              </w:divBdr>
            </w:div>
          </w:divsChild>
        </w:div>
        <w:div w:id="1273589429">
          <w:marLeft w:val="0"/>
          <w:marRight w:val="0"/>
          <w:marTop w:val="0"/>
          <w:marBottom w:val="0"/>
          <w:divBdr>
            <w:top w:val="none" w:sz="0" w:space="0" w:color="auto"/>
            <w:left w:val="none" w:sz="0" w:space="0" w:color="auto"/>
            <w:bottom w:val="none" w:sz="0" w:space="0" w:color="auto"/>
            <w:right w:val="none" w:sz="0" w:space="0" w:color="auto"/>
          </w:divBdr>
          <w:divsChild>
            <w:div w:id="385615768">
              <w:marLeft w:val="0"/>
              <w:marRight w:val="0"/>
              <w:marTop w:val="0"/>
              <w:marBottom w:val="0"/>
              <w:divBdr>
                <w:top w:val="none" w:sz="0" w:space="0" w:color="auto"/>
                <w:left w:val="none" w:sz="0" w:space="0" w:color="auto"/>
                <w:bottom w:val="none" w:sz="0" w:space="0" w:color="auto"/>
                <w:right w:val="none" w:sz="0" w:space="0" w:color="auto"/>
              </w:divBdr>
            </w:div>
            <w:div w:id="1340502493">
              <w:marLeft w:val="0"/>
              <w:marRight w:val="0"/>
              <w:marTop w:val="0"/>
              <w:marBottom w:val="0"/>
              <w:divBdr>
                <w:top w:val="none" w:sz="0" w:space="0" w:color="auto"/>
                <w:left w:val="none" w:sz="0" w:space="0" w:color="auto"/>
                <w:bottom w:val="none" w:sz="0" w:space="0" w:color="auto"/>
                <w:right w:val="none" w:sz="0" w:space="0" w:color="auto"/>
              </w:divBdr>
            </w:div>
            <w:div w:id="928201664">
              <w:marLeft w:val="0"/>
              <w:marRight w:val="0"/>
              <w:marTop w:val="0"/>
              <w:marBottom w:val="0"/>
              <w:divBdr>
                <w:top w:val="none" w:sz="0" w:space="0" w:color="auto"/>
                <w:left w:val="none" w:sz="0" w:space="0" w:color="auto"/>
                <w:bottom w:val="none" w:sz="0" w:space="0" w:color="auto"/>
                <w:right w:val="none" w:sz="0" w:space="0" w:color="auto"/>
              </w:divBdr>
            </w:div>
            <w:div w:id="1442189007">
              <w:marLeft w:val="0"/>
              <w:marRight w:val="0"/>
              <w:marTop w:val="0"/>
              <w:marBottom w:val="0"/>
              <w:divBdr>
                <w:top w:val="none" w:sz="0" w:space="0" w:color="auto"/>
                <w:left w:val="none" w:sz="0" w:space="0" w:color="auto"/>
                <w:bottom w:val="none" w:sz="0" w:space="0" w:color="auto"/>
                <w:right w:val="none" w:sz="0" w:space="0" w:color="auto"/>
              </w:divBdr>
            </w:div>
            <w:div w:id="872302547">
              <w:marLeft w:val="0"/>
              <w:marRight w:val="0"/>
              <w:marTop w:val="0"/>
              <w:marBottom w:val="0"/>
              <w:divBdr>
                <w:top w:val="none" w:sz="0" w:space="0" w:color="auto"/>
                <w:left w:val="none" w:sz="0" w:space="0" w:color="auto"/>
                <w:bottom w:val="none" w:sz="0" w:space="0" w:color="auto"/>
                <w:right w:val="none" w:sz="0" w:space="0" w:color="auto"/>
              </w:divBdr>
            </w:div>
            <w:div w:id="611940241">
              <w:marLeft w:val="0"/>
              <w:marRight w:val="0"/>
              <w:marTop w:val="0"/>
              <w:marBottom w:val="0"/>
              <w:divBdr>
                <w:top w:val="none" w:sz="0" w:space="0" w:color="auto"/>
                <w:left w:val="none" w:sz="0" w:space="0" w:color="auto"/>
                <w:bottom w:val="none" w:sz="0" w:space="0" w:color="auto"/>
                <w:right w:val="none" w:sz="0" w:space="0" w:color="auto"/>
              </w:divBdr>
            </w:div>
            <w:div w:id="433674114">
              <w:marLeft w:val="0"/>
              <w:marRight w:val="0"/>
              <w:marTop w:val="0"/>
              <w:marBottom w:val="0"/>
              <w:divBdr>
                <w:top w:val="none" w:sz="0" w:space="0" w:color="auto"/>
                <w:left w:val="none" w:sz="0" w:space="0" w:color="auto"/>
                <w:bottom w:val="none" w:sz="0" w:space="0" w:color="auto"/>
                <w:right w:val="none" w:sz="0" w:space="0" w:color="auto"/>
              </w:divBdr>
            </w:div>
            <w:div w:id="713165356">
              <w:marLeft w:val="0"/>
              <w:marRight w:val="0"/>
              <w:marTop w:val="0"/>
              <w:marBottom w:val="0"/>
              <w:divBdr>
                <w:top w:val="none" w:sz="0" w:space="0" w:color="auto"/>
                <w:left w:val="none" w:sz="0" w:space="0" w:color="auto"/>
                <w:bottom w:val="none" w:sz="0" w:space="0" w:color="auto"/>
                <w:right w:val="none" w:sz="0" w:space="0" w:color="auto"/>
              </w:divBdr>
            </w:div>
            <w:div w:id="1126776425">
              <w:marLeft w:val="0"/>
              <w:marRight w:val="0"/>
              <w:marTop w:val="0"/>
              <w:marBottom w:val="0"/>
              <w:divBdr>
                <w:top w:val="none" w:sz="0" w:space="0" w:color="auto"/>
                <w:left w:val="none" w:sz="0" w:space="0" w:color="auto"/>
                <w:bottom w:val="none" w:sz="0" w:space="0" w:color="auto"/>
                <w:right w:val="none" w:sz="0" w:space="0" w:color="auto"/>
              </w:divBdr>
            </w:div>
            <w:div w:id="596865367">
              <w:marLeft w:val="0"/>
              <w:marRight w:val="0"/>
              <w:marTop w:val="0"/>
              <w:marBottom w:val="0"/>
              <w:divBdr>
                <w:top w:val="none" w:sz="0" w:space="0" w:color="auto"/>
                <w:left w:val="none" w:sz="0" w:space="0" w:color="auto"/>
                <w:bottom w:val="none" w:sz="0" w:space="0" w:color="auto"/>
                <w:right w:val="none" w:sz="0" w:space="0" w:color="auto"/>
              </w:divBdr>
            </w:div>
          </w:divsChild>
        </w:div>
        <w:div w:id="1998223110">
          <w:marLeft w:val="0"/>
          <w:marRight w:val="0"/>
          <w:marTop w:val="0"/>
          <w:marBottom w:val="0"/>
          <w:divBdr>
            <w:top w:val="none" w:sz="0" w:space="0" w:color="auto"/>
            <w:left w:val="none" w:sz="0" w:space="0" w:color="auto"/>
            <w:bottom w:val="none" w:sz="0" w:space="0" w:color="auto"/>
            <w:right w:val="none" w:sz="0" w:space="0" w:color="auto"/>
          </w:divBdr>
          <w:divsChild>
            <w:div w:id="1178158688">
              <w:marLeft w:val="0"/>
              <w:marRight w:val="0"/>
              <w:marTop w:val="0"/>
              <w:marBottom w:val="0"/>
              <w:divBdr>
                <w:top w:val="none" w:sz="0" w:space="0" w:color="auto"/>
                <w:left w:val="none" w:sz="0" w:space="0" w:color="auto"/>
                <w:bottom w:val="none" w:sz="0" w:space="0" w:color="auto"/>
                <w:right w:val="none" w:sz="0" w:space="0" w:color="auto"/>
              </w:divBdr>
            </w:div>
            <w:div w:id="1860970880">
              <w:marLeft w:val="0"/>
              <w:marRight w:val="0"/>
              <w:marTop w:val="0"/>
              <w:marBottom w:val="0"/>
              <w:divBdr>
                <w:top w:val="none" w:sz="0" w:space="0" w:color="auto"/>
                <w:left w:val="none" w:sz="0" w:space="0" w:color="auto"/>
                <w:bottom w:val="none" w:sz="0" w:space="0" w:color="auto"/>
                <w:right w:val="none" w:sz="0" w:space="0" w:color="auto"/>
              </w:divBdr>
            </w:div>
            <w:div w:id="946889071">
              <w:marLeft w:val="0"/>
              <w:marRight w:val="0"/>
              <w:marTop w:val="0"/>
              <w:marBottom w:val="0"/>
              <w:divBdr>
                <w:top w:val="none" w:sz="0" w:space="0" w:color="auto"/>
                <w:left w:val="none" w:sz="0" w:space="0" w:color="auto"/>
                <w:bottom w:val="none" w:sz="0" w:space="0" w:color="auto"/>
                <w:right w:val="none" w:sz="0" w:space="0" w:color="auto"/>
              </w:divBdr>
            </w:div>
            <w:div w:id="16783381">
              <w:marLeft w:val="0"/>
              <w:marRight w:val="0"/>
              <w:marTop w:val="0"/>
              <w:marBottom w:val="0"/>
              <w:divBdr>
                <w:top w:val="none" w:sz="0" w:space="0" w:color="auto"/>
                <w:left w:val="none" w:sz="0" w:space="0" w:color="auto"/>
                <w:bottom w:val="none" w:sz="0" w:space="0" w:color="auto"/>
                <w:right w:val="none" w:sz="0" w:space="0" w:color="auto"/>
              </w:divBdr>
            </w:div>
            <w:div w:id="1628008506">
              <w:marLeft w:val="0"/>
              <w:marRight w:val="0"/>
              <w:marTop w:val="0"/>
              <w:marBottom w:val="0"/>
              <w:divBdr>
                <w:top w:val="none" w:sz="0" w:space="0" w:color="auto"/>
                <w:left w:val="none" w:sz="0" w:space="0" w:color="auto"/>
                <w:bottom w:val="none" w:sz="0" w:space="0" w:color="auto"/>
                <w:right w:val="none" w:sz="0" w:space="0" w:color="auto"/>
              </w:divBdr>
            </w:div>
            <w:div w:id="274214076">
              <w:marLeft w:val="0"/>
              <w:marRight w:val="0"/>
              <w:marTop w:val="0"/>
              <w:marBottom w:val="0"/>
              <w:divBdr>
                <w:top w:val="none" w:sz="0" w:space="0" w:color="auto"/>
                <w:left w:val="none" w:sz="0" w:space="0" w:color="auto"/>
                <w:bottom w:val="none" w:sz="0" w:space="0" w:color="auto"/>
                <w:right w:val="none" w:sz="0" w:space="0" w:color="auto"/>
              </w:divBdr>
            </w:div>
            <w:div w:id="1106536159">
              <w:marLeft w:val="0"/>
              <w:marRight w:val="0"/>
              <w:marTop w:val="0"/>
              <w:marBottom w:val="0"/>
              <w:divBdr>
                <w:top w:val="none" w:sz="0" w:space="0" w:color="auto"/>
                <w:left w:val="none" w:sz="0" w:space="0" w:color="auto"/>
                <w:bottom w:val="none" w:sz="0" w:space="0" w:color="auto"/>
                <w:right w:val="none" w:sz="0" w:space="0" w:color="auto"/>
              </w:divBdr>
            </w:div>
            <w:div w:id="697198713">
              <w:marLeft w:val="0"/>
              <w:marRight w:val="0"/>
              <w:marTop w:val="0"/>
              <w:marBottom w:val="0"/>
              <w:divBdr>
                <w:top w:val="none" w:sz="0" w:space="0" w:color="auto"/>
                <w:left w:val="none" w:sz="0" w:space="0" w:color="auto"/>
                <w:bottom w:val="none" w:sz="0" w:space="0" w:color="auto"/>
                <w:right w:val="none" w:sz="0" w:space="0" w:color="auto"/>
              </w:divBdr>
            </w:div>
            <w:div w:id="460002556">
              <w:marLeft w:val="0"/>
              <w:marRight w:val="0"/>
              <w:marTop w:val="0"/>
              <w:marBottom w:val="0"/>
              <w:divBdr>
                <w:top w:val="none" w:sz="0" w:space="0" w:color="auto"/>
                <w:left w:val="none" w:sz="0" w:space="0" w:color="auto"/>
                <w:bottom w:val="none" w:sz="0" w:space="0" w:color="auto"/>
                <w:right w:val="none" w:sz="0" w:space="0" w:color="auto"/>
              </w:divBdr>
            </w:div>
            <w:div w:id="368259078">
              <w:marLeft w:val="0"/>
              <w:marRight w:val="0"/>
              <w:marTop w:val="0"/>
              <w:marBottom w:val="0"/>
              <w:divBdr>
                <w:top w:val="none" w:sz="0" w:space="0" w:color="auto"/>
                <w:left w:val="none" w:sz="0" w:space="0" w:color="auto"/>
                <w:bottom w:val="none" w:sz="0" w:space="0" w:color="auto"/>
                <w:right w:val="none" w:sz="0" w:space="0" w:color="auto"/>
              </w:divBdr>
            </w:div>
            <w:div w:id="2108426538">
              <w:marLeft w:val="0"/>
              <w:marRight w:val="0"/>
              <w:marTop w:val="0"/>
              <w:marBottom w:val="0"/>
              <w:divBdr>
                <w:top w:val="none" w:sz="0" w:space="0" w:color="auto"/>
                <w:left w:val="none" w:sz="0" w:space="0" w:color="auto"/>
                <w:bottom w:val="none" w:sz="0" w:space="0" w:color="auto"/>
                <w:right w:val="none" w:sz="0" w:space="0" w:color="auto"/>
              </w:divBdr>
            </w:div>
            <w:div w:id="485319478">
              <w:marLeft w:val="0"/>
              <w:marRight w:val="0"/>
              <w:marTop w:val="0"/>
              <w:marBottom w:val="0"/>
              <w:divBdr>
                <w:top w:val="none" w:sz="0" w:space="0" w:color="auto"/>
                <w:left w:val="none" w:sz="0" w:space="0" w:color="auto"/>
                <w:bottom w:val="none" w:sz="0" w:space="0" w:color="auto"/>
                <w:right w:val="none" w:sz="0" w:space="0" w:color="auto"/>
              </w:divBdr>
            </w:div>
            <w:div w:id="953250317">
              <w:marLeft w:val="0"/>
              <w:marRight w:val="0"/>
              <w:marTop w:val="0"/>
              <w:marBottom w:val="0"/>
              <w:divBdr>
                <w:top w:val="none" w:sz="0" w:space="0" w:color="auto"/>
                <w:left w:val="none" w:sz="0" w:space="0" w:color="auto"/>
                <w:bottom w:val="none" w:sz="0" w:space="0" w:color="auto"/>
                <w:right w:val="none" w:sz="0" w:space="0" w:color="auto"/>
              </w:divBdr>
            </w:div>
            <w:div w:id="296449068">
              <w:marLeft w:val="0"/>
              <w:marRight w:val="0"/>
              <w:marTop w:val="0"/>
              <w:marBottom w:val="0"/>
              <w:divBdr>
                <w:top w:val="none" w:sz="0" w:space="0" w:color="auto"/>
                <w:left w:val="none" w:sz="0" w:space="0" w:color="auto"/>
                <w:bottom w:val="none" w:sz="0" w:space="0" w:color="auto"/>
                <w:right w:val="none" w:sz="0" w:space="0" w:color="auto"/>
              </w:divBdr>
            </w:div>
            <w:div w:id="1910840229">
              <w:marLeft w:val="0"/>
              <w:marRight w:val="0"/>
              <w:marTop w:val="0"/>
              <w:marBottom w:val="0"/>
              <w:divBdr>
                <w:top w:val="none" w:sz="0" w:space="0" w:color="auto"/>
                <w:left w:val="none" w:sz="0" w:space="0" w:color="auto"/>
                <w:bottom w:val="none" w:sz="0" w:space="0" w:color="auto"/>
                <w:right w:val="none" w:sz="0" w:space="0" w:color="auto"/>
              </w:divBdr>
            </w:div>
            <w:div w:id="279721720">
              <w:marLeft w:val="0"/>
              <w:marRight w:val="0"/>
              <w:marTop w:val="0"/>
              <w:marBottom w:val="0"/>
              <w:divBdr>
                <w:top w:val="none" w:sz="0" w:space="0" w:color="auto"/>
                <w:left w:val="none" w:sz="0" w:space="0" w:color="auto"/>
                <w:bottom w:val="none" w:sz="0" w:space="0" w:color="auto"/>
                <w:right w:val="none" w:sz="0" w:space="0" w:color="auto"/>
              </w:divBdr>
            </w:div>
            <w:div w:id="1754233991">
              <w:marLeft w:val="0"/>
              <w:marRight w:val="0"/>
              <w:marTop w:val="0"/>
              <w:marBottom w:val="0"/>
              <w:divBdr>
                <w:top w:val="none" w:sz="0" w:space="0" w:color="auto"/>
                <w:left w:val="none" w:sz="0" w:space="0" w:color="auto"/>
                <w:bottom w:val="none" w:sz="0" w:space="0" w:color="auto"/>
                <w:right w:val="none" w:sz="0" w:space="0" w:color="auto"/>
              </w:divBdr>
            </w:div>
            <w:div w:id="1758356782">
              <w:marLeft w:val="0"/>
              <w:marRight w:val="0"/>
              <w:marTop w:val="0"/>
              <w:marBottom w:val="0"/>
              <w:divBdr>
                <w:top w:val="none" w:sz="0" w:space="0" w:color="auto"/>
                <w:left w:val="none" w:sz="0" w:space="0" w:color="auto"/>
                <w:bottom w:val="none" w:sz="0" w:space="0" w:color="auto"/>
                <w:right w:val="none" w:sz="0" w:space="0" w:color="auto"/>
              </w:divBdr>
            </w:div>
            <w:div w:id="988824177">
              <w:marLeft w:val="0"/>
              <w:marRight w:val="0"/>
              <w:marTop w:val="0"/>
              <w:marBottom w:val="0"/>
              <w:divBdr>
                <w:top w:val="none" w:sz="0" w:space="0" w:color="auto"/>
                <w:left w:val="none" w:sz="0" w:space="0" w:color="auto"/>
                <w:bottom w:val="none" w:sz="0" w:space="0" w:color="auto"/>
                <w:right w:val="none" w:sz="0" w:space="0" w:color="auto"/>
              </w:divBdr>
            </w:div>
          </w:divsChild>
        </w:div>
        <w:div w:id="869995334">
          <w:marLeft w:val="0"/>
          <w:marRight w:val="0"/>
          <w:marTop w:val="0"/>
          <w:marBottom w:val="0"/>
          <w:divBdr>
            <w:top w:val="none" w:sz="0" w:space="0" w:color="auto"/>
            <w:left w:val="none" w:sz="0" w:space="0" w:color="auto"/>
            <w:bottom w:val="none" w:sz="0" w:space="0" w:color="auto"/>
            <w:right w:val="none" w:sz="0" w:space="0" w:color="auto"/>
          </w:divBdr>
          <w:divsChild>
            <w:div w:id="1282106384">
              <w:marLeft w:val="0"/>
              <w:marRight w:val="0"/>
              <w:marTop w:val="0"/>
              <w:marBottom w:val="0"/>
              <w:divBdr>
                <w:top w:val="none" w:sz="0" w:space="0" w:color="auto"/>
                <w:left w:val="none" w:sz="0" w:space="0" w:color="auto"/>
                <w:bottom w:val="none" w:sz="0" w:space="0" w:color="auto"/>
                <w:right w:val="none" w:sz="0" w:space="0" w:color="auto"/>
              </w:divBdr>
            </w:div>
            <w:div w:id="1721397998">
              <w:marLeft w:val="0"/>
              <w:marRight w:val="0"/>
              <w:marTop w:val="0"/>
              <w:marBottom w:val="0"/>
              <w:divBdr>
                <w:top w:val="none" w:sz="0" w:space="0" w:color="auto"/>
                <w:left w:val="none" w:sz="0" w:space="0" w:color="auto"/>
                <w:bottom w:val="none" w:sz="0" w:space="0" w:color="auto"/>
                <w:right w:val="none" w:sz="0" w:space="0" w:color="auto"/>
              </w:divBdr>
            </w:div>
            <w:div w:id="1161699209">
              <w:marLeft w:val="0"/>
              <w:marRight w:val="0"/>
              <w:marTop w:val="0"/>
              <w:marBottom w:val="0"/>
              <w:divBdr>
                <w:top w:val="none" w:sz="0" w:space="0" w:color="auto"/>
                <w:left w:val="none" w:sz="0" w:space="0" w:color="auto"/>
                <w:bottom w:val="none" w:sz="0" w:space="0" w:color="auto"/>
                <w:right w:val="none" w:sz="0" w:space="0" w:color="auto"/>
              </w:divBdr>
            </w:div>
            <w:div w:id="1665158507">
              <w:marLeft w:val="0"/>
              <w:marRight w:val="0"/>
              <w:marTop w:val="0"/>
              <w:marBottom w:val="0"/>
              <w:divBdr>
                <w:top w:val="none" w:sz="0" w:space="0" w:color="auto"/>
                <w:left w:val="none" w:sz="0" w:space="0" w:color="auto"/>
                <w:bottom w:val="none" w:sz="0" w:space="0" w:color="auto"/>
                <w:right w:val="none" w:sz="0" w:space="0" w:color="auto"/>
              </w:divBdr>
            </w:div>
            <w:div w:id="689726111">
              <w:marLeft w:val="0"/>
              <w:marRight w:val="0"/>
              <w:marTop w:val="0"/>
              <w:marBottom w:val="0"/>
              <w:divBdr>
                <w:top w:val="none" w:sz="0" w:space="0" w:color="auto"/>
                <w:left w:val="none" w:sz="0" w:space="0" w:color="auto"/>
                <w:bottom w:val="none" w:sz="0" w:space="0" w:color="auto"/>
                <w:right w:val="none" w:sz="0" w:space="0" w:color="auto"/>
              </w:divBdr>
            </w:div>
            <w:div w:id="601496700">
              <w:marLeft w:val="0"/>
              <w:marRight w:val="0"/>
              <w:marTop w:val="0"/>
              <w:marBottom w:val="0"/>
              <w:divBdr>
                <w:top w:val="none" w:sz="0" w:space="0" w:color="auto"/>
                <w:left w:val="none" w:sz="0" w:space="0" w:color="auto"/>
                <w:bottom w:val="none" w:sz="0" w:space="0" w:color="auto"/>
                <w:right w:val="none" w:sz="0" w:space="0" w:color="auto"/>
              </w:divBdr>
            </w:div>
            <w:div w:id="1540508718">
              <w:marLeft w:val="0"/>
              <w:marRight w:val="0"/>
              <w:marTop w:val="0"/>
              <w:marBottom w:val="0"/>
              <w:divBdr>
                <w:top w:val="none" w:sz="0" w:space="0" w:color="auto"/>
                <w:left w:val="none" w:sz="0" w:space="0" w:color="auto"/>
                <w:bottom w:val="none" w:sz="0" w:space="0" w:color="auto"/>
                <w:right w:val="none" w:sz="0" w:space="0" w:color="auto"/>
              </w:divBdr>
            </w:div>
            <w:div w:id="562957900">
              <w:marLeft w:val="0"/>
              <w:marRight w:val="0"/>
              <w:marTop w:val="0"/>
              <w:marBottom w:val="0"/>
              <w:divBdr>
                <w:top w:val="none" w:sz="0" w:space="0" w:color="auto"/>
                <w:left w:val="none" w:sz="0" w:space="0" w:color="auto"/>
                <w:bottom w:val="none" w:sz="0" w:space="0" w:color="auto"/>
                <w:right w:val="none" w:sz="0" w:space="0" w:color="auto"/>
              </w:divBdr>
            </w:div>
            <w:div w:id="16852828">
              <w:marLeft w:val="0"/>
              <w:marRight w:val="0"/>
              <w:marTop w:val="0"/>
              <w:marBottom w:val="0"/>
              <w:divBdr>
                <w:top w:val="none" w:sz="0" w:space="0" w:color="auto"/>
                <w:left w:val="none" w:sz="0" w:space="0" w:color="auto"/>
                <w:bottom w:val="none" w:sz="0" w:space="0" w:color="auto"/>
                <w:right w:val="none" w:sz="0" w:space="0" w:color="auto"/>
              </w:divBdr>
            </w:div>
            <w:div w:id="126901862">
              <w:marLeft w:val="0"/>
              <w:marRight w:val="0"/>
              <w:marTop w:val="0"/>
              <w:marBottom w:val="0"/>
              <w:divBdr>
                <w:top w:val="none" w:sz="0" w:space="0" w:color="auto"/>
                <w:left w:val="none" w:sz="0" w:space="0" w:color="auto"/>
                <w:bottom w:val="none" w:sz="0" w:space="0" w:color="auto"/>
                <w:right w:val="none" w:sz="0" w:space="0" w:color="auto"/>
              </w:divBdr>
            </w:div>
            <w:div w:id="363941805">
              <w:marLeft w:val="0"/>
              <w:marRight w:val="0"/>
              <w:marTop w:val="0"/>
              <w:marBottom w:val="0"/>
              <w:divBdr>
                <w:top w:val="none" w:sz="0" w:space="0" w:color="auto"/>
                <w:left w:val="none" w:sz="0" w:space="0" w:color="auto"/>
                <w:bottom w:val="none" w:sz="0" w:space="0" w:color="auto"/>
                <w:right w:val="none" w:sz="0" w:space="0" w:color="auto"/>
              </w:divBdr>
            </w:div>
            <w:div w:id="761998307">
              <w:marLeft w:val="0"/>
              <w:marRight w:val="0"/>
              <w:marTop w:val="0"/>
              <w:marBottom w:val="0"/>
              <w:divBdr>
                <w:top w:val="none" w:sz="0" w:space="0" w:color="auto"/>
                <w:left w:val="none" w:sz="0" w:space="0" w:color="auto"/>
                <w:bottom w:val="none" w:sz="0" w:space="0" w:color="auto"/>
                <w:right w:val="none" w:sz="0" w:space="0" w:color="auto"/>
              </w:divBdr>
            </w:div>
            <w:div w:id="668949460">
              <w:marLeft w:val="0"/>
              <w:marRight w:val="0"/>
              <w:marTop w:val="0"/>
              <w:marBottom w:val="0"/>
              <w:divBdr>
                <w:top w:val="none" w:sz="0" w:space="0" w:color="auto"/>
                <w:left w:val="none" w:sz="0" w:space="0" w:color="auto"/>
                <w:bottom w:val="none" w:sz="0" w:space="0" w:color="auto"/>
                <w:right w:val="none" w:sz="0" w:space="0" w:color="auto"/>
              </w:divBdr>
            </w:div>
            <w:div w:id="59328518">
              <w:marLeft w:val="0"/>
              <w:marRight w:val="0"/>
              <w:marTop w:val="0"/>
              <w:marBottom w:val="0"/>
              <w:divBdr>
                <w:top w:val="none" w:sz="0" w:space="0" w:color="auto"/>
                <w:left w:val="none" w:sz="0" w:space="0" w:color="auto"/>
                <w:bottom w:val="none" w:sz="0" w:space="0" w:color="auto"/>
                <w:right w:val="none" w:sz="0" w:space="0" w:color="auto"/>
              </w:divBdr>
            </w:div>
            <w:div w:id="536239953">
              <w:marLeft w:val="0"/>
              <w:marRight w:val="0"/>
              <w:marTop w:val="0"/>
              <w:marBottom w:val="0"/>
              <w:divBdr>
                <w:top w:val="none" w:sz="0" w:space="0" w:color="auto"/>
                <w:left w:val="none" w:sz="0" w:space="0" w:color="auto"/>
                <w:bottom w:val="none" w:sz="0" w:space="0" w:color="auto"/>
                <w:right w:val="none" w:sz="0" w:space="0" w:color="auto"/>
              </w:divBdr>
            </w:div>
            <w:div w:id="1442530829">
              <w:marLeft w:val="0"/>
              <w:marRight w:val="0"/>
              <w:marTop w:val="0"/>
              <w:marBottom w:val="0"/>
              <w:divBdr>
                <w:top w:val="none" w:sz="0" w:space="0" w:color="auto"/>
                <w:left w:val="none" w:sz="0" w:space="0" w:color="auto"/>
                <w:bottom w:val="none" w:sz="0" w:space="0" w:color="auto"/>
                <w:right w:val="none" w:sz="0" w:space="0" w:color="auto"/>
              </w:divBdr>
            </w:div>
            <w:div w:id="152455814">
              <w:marLeft w:val="0"/>
              <w:marRight w:val="0"/>
              <w:marTop w:val="0"/>
              <w:marBottom w:val="0"/>
              <w:divBdr>
                <w:top w:val="none" w:sz="0" w:space="0" w:color="auto"/>
                <w:left w:val="none" w:sz="0" w:space="0" w:color="auto"/>
                <w:bottom w:val="none" w:sz="0" w:space="0" w:color="auto"/>
                <w:right w:val="none" w:sz="0" w:space="0" w:color="auto"/>
              </w:divBdr>
            </w:div>
            <w:div w:id="490146184">
              <w:marLeft w:val="0"/>
              <w:marRight w:val="0"/>
              <w:marTop w:val="0"/>
              <w:marBottom w:val="0"/>
              <w:divBdr>
                <w:top w:val="none" w:sz="0" w:space="0" w:color="auto"/>
                <w:left w:val="none" w:sz="0" w:space="0" w:color="auto"/>
                <w:bottom w:val="none" w:sz="0" w:space="0" w:color="auto"/>
                <w:right w:val="none" w:sz="0" w:space="0" w:color="auto"/>
              </w:divBdr>
            </w:div>
            <w:div w:id="718168563">
              <w:marLeft w:val="0"/>
              <w:marRight w:val="0"/>
              <w:marTop w:val="0"/>
              <w:marBottom w:val="0"/>
              <w:divBdr>
                <w:top w:val="none" w:sz="0" w:space="0" w:color="auto"/>
                <w:left w:val="none" w:sz="0" w:space="0" w:color="auto"/>
                <w:bottom w:val="none" w:sz="0" w:space="0" w:color="auto"/>
                <w:right w:val="none" w:sz="0" w:space="0" w:color="auto"/>
              </w:divBdr>
            </w:div>
            <w:div w:id="1561407723">
              <w:marLeft w:val="0"/>
              <w:marRight w:val="0"/>
              <w:marTop w:val="0"/>
              <w:marBottom w:val="0"/>
              <w:divBdr>
                <w:top w:val="none" w:sz="0" w:space="0" w:color="auto"/>
                <w:left w:val="none" w:sz="0" w:space="0" w:color="auto"/>
                <w:bottom w:val="none" w:sz="0" w:space="0" w:color="auto"/>
                <w:right w:val="none" w:sz="0" w:space="0" w:color="auto"/>
              </w:divBdr>
            </w:div>
            <w:div w:id="962732943">
              <w:marLeft w:val="0"/>
              <w:marRight w:val="0"/>
              <w:marTop w:val="0"/>
              <w:marBottom w:val="0"/>
              <w:divBdr>
                <w:top w:val="none" w:sz="0" w:space="0" w:color="auto"/>
                <w:left w:val="none" w:sz="0" w:space="0" w:color="auto"/>
                <w:bottom w:val="none" w:sz="0" w:space="0" w:color="auto"/>
                <w:right w:val="none" w:sz="0" w:space="0" w:color="auto"/>
              </w:divBdr>
            </w:div>
            <w:div w:id="1202784964">
              <w:marLeft w:val="0"/>
              <w:marRight w:val="0"/>
              <w:marTop w:val="0"/>
              <w:marBottom w:val="0"/>
              <w:divBdr>
                <w:top w:val="none" w:sz="0" w:space="0" w:color="auto"/>
                <w:left w:val="none" w:sz="0" w:space="0" w:color="auto"/>
                <w:bottom w:val="none" w:sz="0" w:space="0" w:color="auto"/>
                <w:right w:val="none" w:sz="0" w:space="0" w:color="auto"/>
              </w:divBdr>
            </w:div>
            <w:div w:id="319357879">
              <w:marLeft w:val="0"/>
              <w:marRight w:val="0"/>
              <w:marTop w:val="0"/>
              <w:marBottom w:val="0"/>
              <w:divBdr>
                <w:top w:val="none" w:sz="0" w:space="0" w:color="auto"/>
                <w:left w:val="none" w:sz="0" w:space="0" w:color="auto"/>
                <w:bottom w:val="none" w:sz="0" w:space="0" w:color="auto"/>
                <w:right w:val="none" w:sz="0" w:space="0" w:color="auto"/>
              </w:divBdr>
            </w:div>
            <w:div w:id="444273860">
              <w:marLeft w:val="0"/>
              <w:marRight w:val="0"/>
              <w:marTop w:val="0"/>
              <w:marBottom w:val="0"/>
              <w:divBdr>
                <w:top w:val="none" w:sz="0" w:space="0" w:color="auto"/>
                <w:left w:val="none" w:sz="0" w:space="0" w:color="auto"/>
                <w:bottom w:val="none" w:sz="0" w:space="0" w:color="auto"/>
                <w:right w:val="none" w:sz="0" w:space="0" w:color="auto"/>
              </w:divBdr>
            </w:div>
            <w:div w:id="943922485">
              <w:marLeft w:val="0"/>
              <w:marRight w:val="0"/>
              <w:marTop w:val="0"/>
              <w:marBottom w:val="0"/>
              <w:divBdr>
                <w:top w:val="none" w:sz="0" w:space="0" w:color="auto"/>
                <w:left w:val="none" w:sz="0" w:space="0" w:color="auto"/>
                <w:bottom w:val="none" w:sz="0" w:space="0" w:color="auto"/>
                <w:right w:val="none" w:sz="0" w:space="0" w:color="auto"/>
              </w:divBdr>
            </w:div>
            <w:div w:id="427047734">
              <w:marLeft w:val="0"/>
              <w:marRight w:val="0"/>
              <w:marTop w:val="0"/>
              <w:marBottom w:val="0"/>
              <w:divBdr>
                <w:top w:val="none" w:sz="0" w:space="0" w:color="auto"/>
                <w:left w:val="none" w:sz="0" w:space="0" w:color="auto"/>
                <w:bottom w:val="none" w:sz="0" w:space="0" w:color="auto"/>
                <w:right w:val="none" w:sz="0" w:space="0" w:color="auto"/>
              </w:divBdr>
            </w:div>
            <w:div w:id="410589798">
              <w:marLeft w:val="0"/>
              <w:marRight w:val="0"/>
              <w:marTop w:val="0"/>
              <w:marBottom w:val="0"/>
              <w:divBdr>
                <w:top w:val="none" w:sz="0" w:space="0" w:color="auto"/>
                <w:left w:val="none" w:sz="0" w:space="0" w:color="auto"/>
                <w:bottom w:val="none" w:sz="0" w:space="0" w:color="auto"/>
                <w:right w:val="none" w:sz="0" w:space="0" w:color="auto"/>
              </w:divBdr>
            </w:div>
            <w:div w:id="1234511609">
              <w:marLeft w:val="0"/>
              <w:marRight w:val="0"/>
              <w:marTop w:val="0"/>
              <w:marBottom w:val="0"/>
              <w:divBdr>
                <w:top w:val="none" w:sz="0" w:space="0" w:color="auto"/>
                <w:left w:val="none" w:sz="0" w:space="0" w:color="auto"/>
                <w:bottom w:val="none" w:sz="0" w:space="0" w:color="auto"/>
                <w:right w:val="none" w:sz="0" w:space="0" w:color="auto"/>
              </w:divBdr>
            </w:div>
            <w:div w:id="558516783">
              <w:marLeft w:val="0"/>
              <w:marRight w:val="0"/>
              <w:marTop w:val="0"/>
              <w:marBottom w:val="0"/>
              <w:divBdr>
                <w:top w:val="none" w:sz="0" w:space="0" w:color="auto"/>
                <w:left w:val="none" w:sz="0" w:space="0" w:color="auto"/>
                <w:bottom w:val="none" w:sz="0" w:space="0" w:color="auto"/>
                <w:right w:val="none" w:sz="0" w:space="0" w:color="auto"/>
              </w:divBdr>
            </w:div>
            <w:div w:id="12652994">
              <w:marLeft w:val="0"/>
              <w:marRight w:val="0"/>
              <w:marTop w:val="0"/>
              <w:marBottom w:val="0"/>
              <w:divBdr>
                <w:top w:val="none" w:sz="0" w:space="0" w:color="auto"/>
                <w:left w:val="none" w:sz="0" w:space="0" w:color="auto"/>
                <w:bottom w:val="none" w:sz="0" w:space="0" w:color="auto"/>
                <w:right w:val="none" w:sz="0" w:space="0" w:color="auto"/>
              </w:divBdr>
            </w:div>
            <w:div w:id="1576280608">
              <w:marLeft w:val="0"/>
              <w:marRight w:val="0"/>
              <w:marTop w:val="0"/>
              <w:marBottom w:val="0"/>
              <w:divBdr>
                <w:top w:val="none" w:sz="0" w:space="0" w:color="auto"/>
                <w:left w:val="none" w:sz="0" w:space="0" w:color="auto"/>
                <w:bottom w:val="none" w:sz="0" w:space="0" w:color="auto"/>
                <w:right w:val="none" w:sz="0" w:space="0" w:color="auto"/>
              </w:divBdr>
            </w:div>
          </w:divsChild>
        </w:div>
        <w:div w:id="233322106">
          <w:marLeft w:val="0"/>
          <w:marRight w:val="0"/>
          <w:marTop w:val="0"/>
          <w:marBottom w:val="0"/>
          <w:divBdr>
            <w:top w:val="none" w:sz="0" w:space="0" w:color="auto"/>
            <w:left w:val="none" w:sz="0" w:space="0" w:color="auto"/>
            <w:bottom w:val="none" w:sz="0" w:space="0" w:color="auto"/>
            <w:right w:val="none" w:sz="0" w:space="0" w:color="auto"/>
          </w:divBdr>
          <w:divsChild>
            <w:div w:id="104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817dd25513dec7c9364536a068e65eae">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43b0724f6addd434eeec82e955b789bc"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5668d82-caa7-449c-b93b-fe4c9042d266}"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1DDF0-4AF5-4FC9-AD90-0AFACF3E1778}">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2.xml><?xml version="1.0" encoding="utf-8"?>
<ds:datastoreItem xmlns:ds="http://schemas.openxmlformats.org/officeDocument/2006/customXml" ds:itemID="{4847E4C0-0F15-43BB-A52B-A91F6369B3BB}"/>
</file>

<file path=customXml/itemProps3.xml><?xml version="1.0" encoding="utf-8"?>
<ds:datastoreItem xmlns:ds="http://schemas.openxmlformats.org/officeDocument/2006/customXml" ds:itemID="{18210240-47DC-4364-B1CD-089C47B7A243}">
  <ds:schemaRefs>
    <ds:schemaRef ds:uri="http://schemas.openxmlformats.org/officeDocument/2006/bibliography"/>
  </ds:schemaRefs>
</ds:datastoreItem>
</file>

<file path=customXml/itemProps4.xml><?xml version="1.0" encoding="utf-8"?>
<ds:datastoreItem xmlns:ds="http://schemas.openxmlformats.org/officeDocument/2006/customXml" ds:itemID="{31C2ECCC-3D8E-4091-BF75-7C4C751A9E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2022-10-18T09:09:00Z</dcterms:created>
  <dcterms:modified xsi:type="dcterms:W3CDTF">2024-01-19T15:58:00Z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