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FB15F" w14:textId="77777777" w:rsidR="00EC0695" w:rsidRPr="007C7C0C" w:rsidRDefault="00EC0695" w:rsidP="002A7CED">
      <w:pPr>
        <w:ind w:left="-426"/>
        <w:rPr>
          <w:rFonts w:asciiTheme="minorBidi" w:eastAsia="MS Gothic" w:hAnsiTheme="minorBidi" w:cstheme="minorBidi"/>
          <w:snapToGrid/>
        </w:rPr>
      </w:pPr>
      <w:bookmarkStart w:id="0" w:name="_Toc124408919"/>
      <w:r w:rsidRPr="007C7C0C">
        <w:rPr>
          <w:rFonts w:asciiTheme="minorBidi" w:eastAsia="MS Gothic" w:hAnsiTheme="minorBidi" w:cstheme="minorBidi"/>
          <w:noProof/>
          <w:snapToGrid/>
        </w:rPr>
        <w:drawing>
          <wp:anchor distT="0" distB="0" distL="114300" distR="114300" simplePos="0" relativeHeight="251658240" behindDoc="0" locked="0" layoutInCell="1" allowOverlap="1" wp14:anchorId="422B58BF" wp14:editId="6D00BE38">
            <wp:simplePos x="0" y="0"/>
            <wp:positionH relativeFrom="column">
              <wp:posOffset>-260350</wp:posOffset>
            </wp:positionH>
            <wp:positionV relativeFrom="paragraph">
              <wp:posOffset>15240</wp:posOffset>
            </wp:positionV>
            <wp:extent cx="2259616" cy="581025"/>
            <wp:effectExtent l="0" t="0" r="7620" b="0"/>
            <wp:wrapTopAndBottom/>
            <wp:docPr id="1421514173" name="Picture 1" descr="London Metropolita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514173" name="Picture 1" descr="London Metropolitan University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59616" cy="581025"/>
                    </a:xfrm>
                    <a:prstGeom prst="rect">
                      <a:avLst/>
                    </a:prstGeom>
                    <a:noFill/>
                  </pic:spPr>
                </pic:pic>
              </a:graphicData>
            </a:graphic>
            <wp14:sizeRelH relativeFrom="page">
              <wp14:pctWidth>0</wp14:pctWidth>
            </wp14:sizeRelH>
            <wp14:sizeRelV relativeFrom="page">
              <wp14:pctHeight>0</wp14:pctHeight>
            </wp14:sizeRelV>
          </wp:anchor>
        </w:drawing>
      </w:r>
    </w:p>
    <w:p w14:paraId="30B44DD9" w14:textId="07F6957F" w:rsidR="00EC0695" w:rsidRPr="007C7C0C" w:rsidRDefault="00EC0695" w:rsidP="002A7CED">
      <w:pPr>
        <w:pStyle w:val="Title"/>
        <w:rPr>
          <w:rFonts w:asciiTheme="minorBidi" w:hAnsiTheme="minorBidi" w:cstheme="minorBidi"/>
        </w:rPr>
      </w:pPr>
      <w:r w:rsidRPr="007C7C0C">
        <w:rPr>
          <w:rFonts w:asciiTheme="minorBidi" w:hAnsiTheme="minorBidi" w:cstheme="minorBidi"/>
        </w:rPr>
        <w:t xml:space="preserve">International Travel Risk Assessment (Tier </w:t>
      </w:r>
      <w:r w:rsidR="00A350DC" w:rsidRPr="007C7C0C">
        <w:rPr>
          <w:rFonts w:asciiTheme="minorBidi" w:hAnsiTheme="minorBidi" w:cstheme="minorBidi"/>
        </w:rPr>
        <w:t>1</w:t>
      </w:r>
      <w:r w:rsidRPr="007C7C0C">
        <w:rPr>
          <w:rFonts w:asciiTheme="minorBidi" w:hAnsiTheme="minorBidi" w:cstheme="minorBidi"/>
        </w:rPr>
        <w:t>)</w:t>
      </w:r>
      <w:r w:rsidRPr="007C7C0C">
        <w:rPr>
          <w:rFonts w:asciiTheme="minorBidi" w:hAnsiTheme="minorBidi" w:cstheme="minorBidi"/>
        </w:rPr>
        <w:tab/>
      </w:r>
      <w:r w:rsidRPr="007C7C0C">
        <w:rPr>
          <w:rFonts w:asciiTheme="minorBidi" w:hAnsiTheme="minorBidi" w:cstheme="minorBidi"/>
        </w:rPr>
        <w:tab/>
      </w:r>
      <w:r w:rsidRPr="007C7C0C">
        <w:rPr>
          <w:rFonts w:asciiTheme="minorBidi" w:hAnsiTheme="minorBidi" w:cstheme="minorBidi"/>
        </w:rPr>
        <w:tab/>
      </w:r>
    </w:p>
    <w:p w14:paraId="065B3A64" w14:textId="21AAB4D7" w:rsidR="004C2578" w:rsidRPr="007C7C0C" w:rsidRDefault="00EC0695" w:rsidP="002A7CED">
      <w:pPr>
        <w:pStyle w:val="Heading1"/>
        <w:rPr>
          <w:rFonts w:asciiTheme="minorBidi" w:hAnsiTheme="minorBidi" w:cstheme="minorBidi"/>
        </w:rPr>
      </w:pPr>
      <w:r w:rsidRPr="007C7C0C">
        <w:rPr>
          <w:rFonts w:asciiTheme="minorBidi" w:hAnsiTheme="minorBidi" w:cstheme="minorBidi"/>
        </w:rPr>
        <w:t xml:space="preserve">Reference Number: </w:t>
      </w:r>
    </w:p>
    <w:p w14:paraId="6B5DBE27" w14:textId="77777777" w:rsidR="004C2578" w:rsidRPr="007C7C0C" w:rsidRDefault="004C2578" w:rsidP="002A7CED">
      <w:pPr>
        <w:rPr>
          <w:rFonts w:asciiTheme="minorBidi" w:hAnsiTheme="minorBidi" w:cstheme="minorBidi"/>
        </w:rPr>
      </w:pPr>
    </w:p>
    <w:p w14:paraId="2C0F6A0E" w14:textId="7856E044" w:rsidR="004C2578" w:rsidRPr="007C7C0C" w:rsidRDefault="004C2578" w:rsidP="002A7CED">
      <w:pPr>
        <w:pStyle w:val="Heading1"/>
        <w:rPr>
          <w:rFonts w:asciiTheme="minorBidi" w:hAnsiTheme="minorBidi" w:cstheme="minorBidi"/>
        </w:rPr>
      </w:pPr>
      <w:r w:rsidRPr="007C7C0C">
        <w:rPr>
          <w:rFonts w:asciiTheme="minorBidi" w:hAnsiTheme="minorBidi" w:cstheme="minorBidi"/>
        </w:rPr>
        <w:t>Activity Title:</w:t>
      </w:r>
    </w:p>
    <w:p w14:paraId="1F751285" w14:textId="77777777" w:rsidR="004C2578" w:rsidRPr="007C7C0C" w:rsidRDefault="004C2578" w:rsidP="002A7CED">
      <w:pPr>
        <w:rPr>
          <w:rFonts w:asciiTheme="minorBidi" w:hAnsiTheme="minorBidi" w:cstheme="minorBidi"/>
        </w:rPr>
      </w:pPr>
    </w:p>
    <w:p w14:paraId="020549EC" w14:textId="33C76AC7" w:rsidR="00EC0695" w:rsidRPr="007C7C0C" w:rsidRDefault="00EC0695" w:rsidP="002A7CED">
      <w:pPr>
        <w:pStyle w:val="Heading1"/>
        <w:rPr>
          <w:rFonts w:asciiTheme="minorBidi" w:hAnsiTheme="minorBidi" w:cstheme="minorBidi"/>
        </w:rPr>
      </w:pPr>
      <w:r w:rsidRPr="007C7C0C">
        <w:rPr>
          <w:rFonts w:asciiTheme="minorBidi" w:hAnsiTheme="minorBidi" w:cstheme="minorBidi"/>
        </w:rPr>
        <w:t>Details of Person</w:t>
      </w:r>
      <w:r w:rsidR="00850570" w:rsidRPr="007C7C0C">
        <w:rPr>
          <w:rFonts w:asciiTheme="minorBidi" w:hAnsiTheme="minorBidi" w:cstheme="minorBidi"/>
        </w:rPr>
        <w:t>s</w:t>
      </w:r>
      <w:r w:rsidRPr="007C7C0C">
        <w:rPr>
          <w:rFonts w:asciiTheme="minorBidi" w:hAnsiTheme="minorBidi" w:cstheme="minorBidi"/>
        </w:rPr>
        <w:t xml:space="preserve"> </w:t>
      </w:r>
      <w:r w:rsidR="004B18AA" w:rsidRPr="007C7C0C">
        <w:rPr>
          <w:rFonts w:asciiTheme="minorBidi" w:hAnsiTheme="minorBidi" w:cstheme="minorBidi"/>
        </w:rPr>
        <w:t xml:space="preserve">Carrying Out </w:t>
      </w:r>
      <w:r w:rsidRPr="007C7C0C">
        <w:rPr>
          <w:rFonts w:asciiTheme="minorBidi" w:hAnsiTheme="minorBidi" w:cstheme="minorBidi"/>
        </w:rPr>
        <w:t>/ Reviewing</w:t>
      </w:r>
      <w:r w:rsidR="004B18AA" w:rsidRPr="007C7C0C">
        <w:rPr>
          <w:rFonts w:asciiTheme="minorBidi" w:hAnsiTheme="minorBidi" w:cstheme="minorBidi"/>
        </w:rPr>
        <w:t xml:space="preserve"> </w:t>
      </w:r>
      <w:r w:rsidR="00ED7762">
        <w:rPr>
          <w:rFonts w:asciiTheme="minorBidi" w:hAnsiTheme="minorBidi" w:cstheme="minorBidi"/>
        </w:rPr>
        <w:t>A</w:t>
      </w:r>
      <w:r w:rsidR="004B18AA" w:rsidRPr="007C7C0C">
        <w:rPr>
          <w:rFonts w:asciiTheme="minorBidi" w:hAnsiTheme="minorBidi" w:cstheme="minorBidi"/>
        </w:rPr>
        <w:t>ssessment</w:t>
      </w:r>
    </w:p>
    <w:tbl>
      <w:tblPr>
        <w:tblW w:w="15452" w:type="dxa"/>
        <w:tblInd w:w="-434" w:type="dxa"/>
        <w:tblBorders>
          <w:top w:val="single" w:sz="6" w:space="0" w:color="auto"/>
          <w:left w:val="single" w:sz="6" w:space="0" w:color="auto"/>
          <w:bottom w:val="single" w:sz="6" w:space="0" w:color="auto"/>
          <w:right w:val="single" w:sz="6" w:space="0" w:color="auto"/>
        </w:tblBorders>
        <w:tblLayout w:type="fixed"/>
        <w:tblLook w:val="00A0" w:firstRow="1" w:lastRow="0" w:firstColumn="1" w:lastColumn="0" w:noHBand="0" w:noVBand="0"/>
        <w:tblCaption w:val="Assesment datails and guidance table"/>
        <w:tblDescription w:val="This table asks for details name, role, and Deptment or school of the persons carrying out or reviewing the assessment."/>
      </w:tblPr>
      <w:tblGrid>
        <w:gridCol w:w="6096"/>
        <w:gridCol w:w="3119"/>
        <w:gridCol w:w="3969"/>
        <w:gridCol w:w="2268"/>
      </w:tblGrid>
      <w:tr w:rsidR="00EC0695" w:rsidRPr="007C7C0C" w14:paraId="3243394B" w14:textId="77777777" w:rsidTr="00786A1F">
        <w:trPr>
          <w:cantSplit/>
          <w:trHeight w:val="935"/>
          <w:tblHeader/>
        </w:trPr>
        <w:tc>
          <w:tcPr>
            <w:tcW w:w="6096" w:type="dxa"/>
            <w:tcBorders>
              <w:top w:val="single" w:sz="6" w:space="0" w:color="808080"/>
              <w:left w:val="single" w:sz="6" w:space="0" w:color="808080"/>
              <w:bottom w:val="single" w:sz="6" w:space="0" w:color="auto"/>
              <w:right w:val="single" w:sz="6" w:space="0" w:color="808080"/>
            </w:tcBorders>
            <w:shd w:val="clear" w:color="auto" w:fill="A6A6A6"/>
            <w:vAlign w:val="center"/>
          </w:tcPr>
          <w:p w14:paraId="1FF1922B" w14:textId="77777777" w:rsidR="00EC0695" w:rsidRPr="008D1B9E" w:rsidRDefault="00EC0695" w:rsidP="002A7CED">
            <w:pPr>
              <w:rPr>
                <w:rFonts w:asciiTheme="minorBidi" w:eastAsia="SimSun" w:hAnsiTheme="minorBidi" w:cstheme="minorBidi"/>
                <w:snapToGrid/>
              </w:rPr>
            </w:pPr>
            <w:r w:rsidRPr="008D1B9E">
              <w:rPr>
                <w:rFonts w:asciiTheme="minorBidi" w:eastAsia="SimSun" w:hAnsiTheme="minorBidi" w:cstheme="minorBidi"/>
                <w:snapToGrid/>
              </w:rPr>
              <w:t>Persons Completing / Reviewing Risk Assessment</w:t>
            </w:r>
          </w:p>
        </w:tc>
        <w:tc>
          <w:tcPr>
            <w:tcW w:w="3119" w:type="dxa"/>
            <w:tcBorders>
              <w:top w:val="single" w:sz="6" w:space="0" w:color="808080"/>
              <w:left w:val="single" w:sz="6" w:space="0" w:color="808080"/>
              <w:bottom w:val="single" w:sz="6" w:space="0" w:color="auto"/>
              <w:right w:val="single" w:sz="6" w:space="0" w:color="808080"/>
            </w:tcBorders>
            <w:shd w:val="clear" w:color="auto" w:fill="A6A6A6"/>
            <w:vAlign w:val="center"/>
          </w:tcPr>
          <w:p w14:paraId="11812E47" w14:textId="77777777" w:rsidR="00EC0695" w:rsidRPr="008D1B9E" w:rsidRDefault="00EC0695" w:rsidP="002A7CED">
            <w:pPr>
              <w:rPr>
                <w:rFonts w:asciiTheme="minorBidi" w:eastAsia="SimSun" w:hAnsiTheme="minorBidi" w:cstheme="minorBidi"/>
                <w:snapToGrid/>
              </w:rPr>
            </w:pPr>
            <w:r w:rsidRPr="008D1B9E">
              <w:rPr>
                <w:rFonts w:asciiTheme="minorBidi" w:eastAsia="SimSun" w:hAnsiTheme="minorBidi" w:cstheme="minorBidi"/>
                <w:snapToGrid/>
              </w:rPr>
              <w:t>Name</w:t>
            </w:r>
          </w:p>
        </w:tc>
        <w:tc>
          <w:tcPr>
            <w:tcW w:w="3969" w:type="dxa"/>
            <w:tcBorders>
              <w:top w:val="single" w:sz="4" w:space="0" w:color="auto"/>
              <w:left w:val="single" w:sz="6" w:space="0" w:color="808080"/>
              <w:bottom w:val="single" w:sz="4" w:space="0" w:color="auto"/>
              <w:right w:val="single" w:sz="6" w:space="0" w:color="808080"/>
            </w:tcBorders>
            <w:shd w:val="clear" w:color="auto" w:fill="A6A6A6"/>
            <w:vAlign w:val="center"/>
          </w:tcPr>
          <w:p w14:paraId="23D91C2E" w14:textId="77777777" w:rsidR="00EC0695" w:rsidRPr="008D1B9E" w:rsidRDefault="00EC0695" w:rsidP="002A7CED">
            <w:pPr>
              <w:rPr>
                <w:rFonts w:asciiTheme="minorBidi" w:eastAsia="SimSun" w:hAnsiTheme="minorBidi" w:cstheme="minorBidi"/>
                <w:snapToGrid/>
              </w:rPr>
            </w:pPr>
            <w:r w:rsidRPr="008D1B9E">
              <w:rPr>
                <w:rFonts w:asciiTheme="minorBidi" w:eastAsia="SimSun" w:hAnsiTheme="minorBidi" w:cstheme="minorBidi"/>
                <w:snapToGrid/>
              </w:rPr>
              <w:t>Title / Position</w:t>
            </w:r>
          </w:p>
        </w:tc>
        <w:tc>
          <w:tcPr>
            <w:tcW w:w="2268" w:type="dxa"/>
            <w:tcBorders>
              <w:top w:val="single" w:sz="4" w:space="0" w:color="auto"/>
              <w:left w:val="single" w:sz="6" w:space="0" w:color="808080"/>
              <w:bottom w:val="single" w:sz="4" w:space="0" w:color="auto"/>
              <w:right w:val="single" w:sz="4" w:space="0" w:color="auto"/>
            </w:tcBorders>
            <w:shd w:val="clear" w:color="auto" w:fill="A6A6A6"/>
            <w:vAlign w:val="center"/>
          </w:tcPr>
          <w:p w14:paraId="5B1AE800" w14:textId="0670C9EA" w:rsidR="00EC0695" w:rsidRPr="008D1B9E" w:rsidRDefault="00EC0695" w:rsidP="002A7CED">
            <w:pPr>
              <w:rPr>
                <w:rFonts w:asciiTheme="minorBidi" w:eastAsia="SimSun" w:hAnsiTheme="minorBidi" w:cstheme="minorBidi"/>
                <w:snapToGrid/>
              </w:rPr>
            </w:pPr>
            <w:r w:rsidRPr="008D1B9E">
              <w:rPr>
                <w:rFonts w:asciiTheme="minorBidi" w:eastAsia="SimSun" w:hAnsiTheme="minorBidi" w:cstheme="minorBidi"/>
                <w:snapToGrid/>
              </w:rPr>
              <w:t>Department / School / Subject</w:t>
            </w:r>
          </w:p>
        </w:tc>
      </w:tr>
      <w:tr w:rsidR="00EC0695" w:rsidRPr="007C7C0C" w14:paraId="69BB13F1" w14:textId="77777777" w:rsidTr="00786A1F">
        <w:trPr>
          <w:cantSplit/>
          <w:trHeight w:val="120"/>
        </w:trPr>
        <w:tc>
          <w:tcPr>
            <w:tcW w:w="6096" w:type="dxa"/>
            <w:tcBorders>
              <w:top w:val="single" w:sz="6" w:space="0" w:color="808080"/>
              <w:left w:val="single" w:sz="6" w:space="0" w:color="808080"/>
              <w:bottom w:val="single" w:sz="6" w:space="0" w:color="808080"/>
              <w:right w:val="single" w:sz="6" w:space="0" w:color="808080"/>
            </w:tcBorders>
            <w:vAlign w:val="center"/>
          </w:tcPr>
          <w:p w14:paraId="04F1F697" w14:textId="77777777" w:rsidR="00EC0695" w:rsidRPr="007C7C0C" w:rsidRDefault="00EC0695" w:rsidP="002A7CED">
            <w:pPr>
              <w:rPr>
                <w:rFonts w:asciiTheme="minorBidi" w:eastAsia="SimSun" w:hAnsiTheme="minorBidi" w:cstheme="minorBidi"/>
                <w:snapToGrid/>
              </w:rPr>
            </w:pPr>
            <w:r w:rsidRPr="007C7C0C">
              <w:rPr>
                <w:rFonts w:asciiTheme="minorBidi" w:eastAsia="SimSun" w:hAnsiTheme="minorBidi" w:cstheme="minorBidi"/>
                <w:snapToGrid/>
              </w:rPr>
              <w:t>Person (1) Conducting the Assessment:</w:t>
            </w:r>
          </w:p>
        </w:tc>
        <w:tc>
          <w:tcPr>
            <w:tcW w:w="3119" w:type="dxa"/>
            <w:tcBorders>
              <w:top w:val="single" w:sz="6" w:space="0" w:color="808080"/>
              <w:left w:val="single" w:sz="6" w:space="0" w:color="808080"/>
              <w:bottom w:val="single" w:sz="6" w:space="0" w:color="808080"/>
              <w:right w:val="single" w:sz="6" w:space="0" w:color="808080"/>
            </w:tcBorders>
            <w:vAlign w:val="center"/>
          </w:tcPr>
          <w:p w14:paraId="518DB9F9" w14:textId="77777777" w:rsidR="00EC0695" w:rsidRPr="007C7C0C" w:rsidRDefault="00EC0695" w:rsidP="002A7CED">
            <w:pPr>
              <w:rPr>
                <w:rFonts w:asciiTheme="minorBidi" w:eastAsia="SimSun" w:hAnsiTheme="minorBidi" w:cstheme="minorBidi"/>
                <w:snapToGrid/>
              </w:rPr>
            </w:pPr>
          </w:p>
        </w:tc>
        <w:tc>
          <w:tcPr>
            <w:tcW w:w="3969" w:type="dxa"/>
            <w:tcBorders>
              <w:top w:val="single" w:sz="4" w:space="0" w:color="auto"/>
              <w:left w:val="single" w:sz="6" w:space="0" w:color="808080"/>
              <w:bottom w:val="single" w:sz="4" w:space="0" w:color="auto"/>
              <w:right w:val="single" w:sz="6" w:space="0" w:color="808080"/>
            </w:tcBorders>
            <w:vAlign w:val="center"/>
          </w:tcPr>
          <w:p w14:paraId="45246B5C" w14:textId="77777777" w:rsidR="00EC0695" w:rsidRPr="007C7C0C" w:rsidRDefault="00EC0695" w:rsidP="002A7CED">
            <w:pPr>
              <w:rPr>
                <w:rFonts w:asciiTheme="minorBidi" w:eastAsia="SimSun" w:hAnsiTheme="minorBidi" w:cstheme="minorBidi"/>
                <w:snapToGrid/>
              </w:rPr>
            </w:pPr>
          </w:p>
        </w:tc>
        <w:tc>
          <w:tcPr>
            <w:tcW w:w="2268" w:type="dxa"/>
            <w:tcBorders>
              <w:top w:val="single" w:sz="4" w:space="0" w:color="auto"/>
              <w:left w:val="single" w:sz="6" w:space="0" w:color="808080"/>
              <w:bottom w:val="single" w:sz="4" w:space="0" w:color="auto"/>
              <w:right w:val="single" w:sz="6" w:space="0" w:color="808080"/>
            </w:tcBorders>
            <w:vAlign w:val="center"/>
          </w:tcPr>
          <w:p w14:paraId="21378376" w14:textId="77777777" w:rsidR="00EC0695" w:rsidRPr="007C7C0C" w:rsidRDefault="00EC0695" w:rsidP="002A7CED">
            <w:pPr>
              <w:rPr>
                <w:rFonts w:asciiTheme="minorBidi" w:eastAsia="SimSun" w:hAnsiTheme="minorBidi" w:cstheme="minorBidi"/>
                <w:snapToGrid/>
              </w:rPr>
            </w:pPr>
          </w:p>
        </w:tc>
      </w:tr>
      <w:tr w:rsidR="00850570" w:rsidRPr="007C7C0C" w14:paraId="46303343" w14:textId="77777777" w:rsidTr="00786A1F">
        <w:trPr>
          <w:cantSplit/>
          <w:trHeight w:val="120"/>
        </w:trPr>
        <w:tc>
          <w:tcPr>
            <w:tcW w:w="6096" w:type="dxa"/>
            <w:tcBorders>
              <w:top w:val="single" w:sz="6" w:space="0" w:color="808080"/>
              <w:left w:val="single" w:sz="6" w:space="0" w:color="808080"/>
              <w:bottom w:val="single" w:sz="6" w:space="0" w:color="808080"/>
              <w:right w:val="single" w:sz="6" w:space="0" w:color="808080"/>
            </w:tcBorders>
            <w:vAlign w:val="center"/>
          </w:tcPr>
          <w:p w14:paraId="48F8E8BB" w14:textId="77777777" w:rsidR="00EC0695" w:rsidRPr="007C7C0C" w:rsidRDefault="00EC0695" w:rsidP="002A7CED">
            <w:pPr>
              <w:rPr>
                <w:rFonts w:asciiTheme="minorBidi" w:eastAsia="SimSun" w:hAnsiTheme="minorBidi" w:cstheme="minorBidi"/>
                <w:snapToGrid/>
              </w:rPr>
            </w:pPr>
            <w:r w:rsidRPr="007C7C0C">
              <w:rPr>
                <w:rFonts w:asciiTheme="minorBidi" w:eastAsia="SimSun" w:hAnsiTheme="minorBidi" w:cstheme="minorBidi"/>
                <w:snapToGrid/>
              </w:rPr>
              <w:t>Person (2) Conducting / reviewing the Assessment:</w:t>
            </w:r>
          </w:p>
        </w:tc>
        <w:tc>
          <w:tcPr>
            <w:tcW w:w="3119" w:type="dxa"/>
            <w:tcBorders>
              <w:top w:val="single" w:sz="6" w:space="0" w:color="808080"/>
              <w:left w:val="single" w:sz="6" w:space="0" w:color="808080"/>
              <w:bottom w:val="single" w:sz="6" w:space="0" w:color="808080"/>
              <w:right w:val="single" w:sz="6" w:space="0" w:color="808080"/>
            </w:tcBorders>
            <w:vAlign w:val="center"/>
          </w:tcPr>
          <w:p w14:paraId="10052228" w14:textId="77777777" w:rsidR="00EC0695" w:rsidRPr="007C7C0C" w:rsidRDefault="00EC0695" w:rsidP="002A7CED">
            <w:pPr>
              <w:rPr>
                <w:rFonts w:asciiTheme="minorBidi" w:eastAsia="SimSun" w:hAnsiTheme="minorBidi" w:cstheme="minorBidi"/>
                <w:snapToGrid/>
              </w:rPr>
            </w:pPr>
          </w:p>
        </w:tc>
        <w:tc>
          <w:tcPr>
            <w:tcW w:w="3969" w:type="dxa"/>
            <w:tcBorders>
              <w:top w:val="single" w:sz="4" w:space="0" w:color="auto"/>
              <w:left w:val="single" w:sz="6" w:space="0" w:color="808080"/>
              <w:bottom w:val="single" w:sz="4" w:space="0" w:color="auto"/>
              <w:right w:val="single" w:sz="6" w:space="0" w:color="808080"/>
            </w:tcBorders>
            <w:vAlign w:val="center"/>
          </w:tcPr>
          <w:p w14:paraId="2FFC124D" w14:textId="77777777" w:rsidR="00EC0695" w:rsidRPr="007C7C0C" w:rsidRDefault="00EC0695" w:rsidP="002A7CED">
            <w:pPr>
              <w:rPr>
                <w:rFonts w:asciiTheme="minorBidi" w:eastAsia="SimSun" w:hAnsiTheme="minorBidi" w:cstheme="minorBidi"/>
                <w:snapToGrid/>
              </w:rPr>
            </w:pPr>
          </w:p>
        </w:tc>
        <w:tc>
          <w:tcPr>
            <w:tcW w:w="2268" w:type="dxa"/>
            <w:tcBorders>
              <w:top w:val="single" w:sz="4" w:space="0" w:color="auto"/>
              <w:left w:val="single" w:sz="6" w:space="0" w:color="808080"/>
              <w:bottom w:val="single" w:sz="4" w:space="0" w:color="auto"/>
              <w:right w:val="single" w:sz="6" w:space="0" w:color="808080"/>
            </w:tcBorders>
            <w:vAlign w:val="center"/>
          </w:tcPr>
          <w:p w14:paraId="7456EF88" w14:textId="77777777" w:rsidR="00EC0695" w:rsidRPr="007C7C0C" w:rsidRDefault="00EC0695" w:rsidP="002A7CED">
            <w:pPr>
              <w:rPr>
                <w:rFonts w:asciiTheme="minorBidi" w:eastAsia="SimSun" w:hAnsiTheme="minorBidi" w:cstheme="minorBidi"/>
                <w:snapToGrid/>
              </w:rPr>
            </w:pPr>
          </w:p>
        </w:tc>
      </w:tr>
      <w:tr w:rsidR="00850570" w:rsidRPr="007C7C0C" w14:paraId="0872C591" w14:textId="77777777" w:rsidTr="00786A1F">
        <w:trPr>
          <w:cantSplit/>
          <w:trHeight w:val="120"/>
        </w:trPr>
        <w:tc>
          <w:tcPr>
            <w:tcW w:w="6096" w:type="dxa"/>
            <w:tcBorders>
              <w:top w:val="single" w:sz="6" w:space="0" w:color="808080"/>
              <w:left w:val="single" w:sz="6" w:space="0" w:color="808080"/>
              <w:bottom w:val="single" w:sz="6" w:space="0" w:color="auto"/>
              <w:right w:val="single" w:sz="6" w:space="0" w:color="808080"/>
            </w:tcBorders>
            <w:vAlign w:val="center"/>
          </w:tcPr>
          <w:p w14:paraId="513645E3" w14:textId="62498C81" w:rsidR="00850570" w:rsidRPr="007C7C0C" w:rsidRDefault="00850570" w:rsidP="002A7CED">
            <w:pPr>
              <w:rPr>
                <w:rFonts w:asciiTheme="minorBidi" w:eastAsia="SimSun" w:hAnsiTheme="minorBidi" w:cstheme="minorBidi"/>
                <w:snapToGrid/>
              </w:rPr>
            </w:pPr>
            <w:r w:rsidRPr="007C7C0C">
              <w:rPr>
                <w:rFonts w:asciiTheme="minorBidi" w:eastAsia="SimSun" w:hAnsiTheme="minorBidi" w:cstheme="minorBidi"/>
                <w:snapToGrid/>
              </w:rPr>
              <w:t>Person (3) Conducting / reviewing the Assessment:</w:t>
            </w:r>
          </w:p>
        </w:tc>
        <w:tc>
          <w:tcPr>
            <w:tcW w:w="3119" w:type="dxa"/>
            <w:tcBorders>
              <w:top w:val="single" w:sz="6" w:space="0" w:color="808080"/>
              <w:left w:val="single" w:sz="6" w:space="0" w:color="808080"/>
              <w:bottom w:val="single" w:sz="6" w:space="0" w:color="auto"/>
              <w:right w:val="single" w:sz="6" w:space="0" w:color="808080"/>
            </w:tcBorders>
            <w:vAlign w:val="center"/>
          </w:tcPr>
          <w:p w14:paraId="2A240602" w14:textId="77777777" w:rsidR="00850570" w:rsidRPr="007C7C0C" w:rsidRDefault="00850570" w:rsidP="002A7CED">
            <w:pPr>
              <w:rPr>
                <w:rFonts w:asciiTheme="minorBidi" w:eastAsia="SimSun" w:hAnsiTheme="minorBidi" w:cstheme="minorBidi"/>
                <w:snapToGrid/>
              </w:rPr>
            </w:pPr>
          </w:p>
        </w:tc>
        <w:tc>
          <w:tcPr>
            <w:tcW w:w="3969" w:type="dxa"/>
            <w:tcBorders>
              <w:top w:val="single" w:sz="4" w:space="0" w:color="auto"/>
              <w:left w:val="single" w:sz="6" w:space="0" w:color="808080"/>
              <w:bottom w:val="single" w:sz="6" w:space="0" w:color="auto"/>
              <w:right w:val="single" w:sz="6" w:space="0" w:color="808080"/>
            </w:tcBorders>
            <w:vAlign w:val="center"/>
          </w:tcPr>
          <w:p w14:paraId="43074DD2" w14:textId="77777777" w:rsidR="00850570" w:rsidRPr="007C7C0C" w:rsidRDefault="00850570" w:rsidP="002A7CED">
            <w:pPr>
              <w:rPr>
                <w:rFonts w:asciiTheme="minorBidi" w:eastAsia="SimSun" w:hAnsiTheme="minorBidi" w:cstheme="minorBidi"/>
                <w:snapToGrid/>
              </w:rPr>
            </w:pPr>
          </w:p>
        </w:tc>
        <w:tc>
          <w:tcPr>
            <w:tcW w:w="2268" w:type="dxa"/>
            <w:tcBorders>
              <w:top w:val="single" w:sz="4" w:space="0" w:color="auto"/>
              <w:left w:val="single" w:sz="6" w:space="0" w:color="808080"/>
              <w:bottom w:val="single" w:sz="6" w:space="0" w:color="auto"/>
              <w:right w:val="single" w:sz="6" w:space="0" w:color="808080"/>
            </w:tcBorders>
            <w:vAlign w:val="center"/>
          </w:tcPr>
          <w:p w14:paraId="0A415BFE" w14:textId="77777777" w:rsidR="00850570" w:rsidRPr="007C7C0C" w:rsidRDefault="00850570" w:rsidP="002A7CED">
            <w:pPr>
              <w:rPr>
                <w:rFonts w:asciiTheme="minorBidi" w:eastAsia="SimSun" w:hAnsiTheme="minorBidi" w:cstheme="minorBidi"/>
                <w:snapToGrid/>
              </w:rPr>
            </w:pPr>
          </w:p>
        </w:tc>
      </w:tr>
    </w:tbl>
    <w:p w14:paraId="37D25157" w14:textId="77777777" w:rsidR="004C2578" w:rsidRPr="007C7C0C" w:rsidRDefault="004C2578" w:rsidP="002A7CED">
      <w:pPr>
        <w:pStyle w:val="Heading1"/>
        <w:rPr>
          <w:rFonts w:asciiTheme="minorBidi" w:hAnsiTheme="minorBidi" w:cstheme="minorBidi"/>
        </w:rPr>
      </w:pPr>
    </w:p>
    <w:p w14:paraId="1B2527E7" w14:textId="7D5BE518" w:rsidR="004C5B32" w:rsidRPr="007C7C0C" w:rsidRDefault="004C5B32" w:rsidP="002A7CED">
      <w:pPr>
        <w:pStyle w:val="Heading1"/>
        <w:rPr>
          <w:rFonts w:asciiTheme="minorBidi" w:hAnsiTheme="minorBidi" w:cstheme="minorBidi"/>
        </w:rPr>
      </w:pPr>
      <w:r w:rsidRPr="007C7C0C">
        <w:rPr>
          <w:rFonts w:asciiTheme="minorBidi" w:hAnsiTheme="minorBidi" w:cstheme="minorBidi"/>
        </w:rPr>
        <w:t>Date Assessment carried out:</w:t>
      </w:r>
    </w:p>
    <w:p w14:paraId="1C32D4E9" w14:textId="4EB029DD" w:rsidR="004C5B32" w:rsidRPr="007C7C0C" w:rsidRDefault="004C5B32" w:rsidP="002A7CED">
      <w:pPr>
        <w:pStyle w:val="Heading1"/>
        <w:rPr>
          <w:rFonts w:asciiTheme="minorBidi" w:hAnsiTheme="minorBidi" w:cstheme="minorBidi"/>
        </w:rPr>
      </w:pPr>
      <w:r w:rsidRPr="007C7C0C">
        <w:rPr>
          <w:rFonts w:asciiTheme="minorBidi" w:hAnsiTheme="minorBidi" w:cstheme="minorBidi"/>
        </w:rPr>
        <w:t xml:space="preserve">Planned </w:t>
      </w:r>
      <w:r w:rsidR="00281702" w:rsidRPr="007C7C0C">
        <w:rPr>
          <w:rFonts w:asciiTheme="minorBidi" w:hAnsiTheme="minorBidi" w:cstheme="minorBidi"/>
        </w:rPr>
        <w:t>D</w:t>
      </w:r>
      <w:r w:rsidRPr="007C7C0C">
        <w:rPr>
          <w:rFonts w:asciiTheme="minorBidi" w:hAnsiTheme="minorBidi" w:cstheme="minorBidi"/>
        </w:rPr>
        <w:t xml:space="preserve">ate of </w:t>
      </w:r>
      <w:r w:rsidR="00281702" w:rsidRPr="007C7C0C">
        <w:rPr>
          <w:rFonts w:asciiTheme="minorBidi" w:hAnsiTheme="minorBidi" w:cstheme="minorBidi"/>
        </w:rPr>
        <w:t>D</w:t>
      </w:r>
      <w:r w:rsidRPr="007C7C0C">
        <w:rPr>
          <w:rFonts w:asciiTheme="minorBidi" w:hAnsiTheme="minorBidi" w:cstheme="minorBidi"/>
        </w:rPr>
        <w:t>eparture from UK:</w:t>
      </w:r>
    </w:p>
    <w:p w14:paraId="523F129C" w14:textId="4179513E" w:rsidR="004C5B32" w:rsidRPr="007C7C0C" w:rsidRDefault="004C5B32" w:rsidP="002A7CED">
      <w:pPr>
        <w:pStyle w:val="Heading1"/>
        <w:rPr>
          <w:rFonts w:asciiTheme="minorBidi" w:hAnsiTheme="minorBidi" w:cstheme="minorBidi"/>
        </w:rPr>
      </w:pPr>
      <w:r w:rsidRPr="007C7C0C">
        <w:rPr>
          <w:rFonts w:asciiTheme="minorBidi" w:hAnsiTheme="minorBidi" w:cstheme="minorBidi"/>
        </w:rPr>
        <w:t xml:space="preserve">Planned </w:t>
      </w:r>
      <w:r w:rsidR="00281702" w:rsidRPr="007C7C0C">
        <w:rPr>
          <w:rFonts w:asciiTheme="minorBidi" w:hAnsiTheme="minorBidi" w:cstheme="minorBidi"/>
        </w:rPr>
        <w:t>D</w:t>
      </w:r>
      <w:r w:rsidRPr="007C7C0C">
        <w:rPr>
          <w:rFonts w:asciiTheme="minorBidi" w:hAnsiTheme="minorBidi" w:cstheme="minorBidi"/>
        </w:rPr>
        <w:t xml:space="preserve">ate of </w:t>
      </w:r>
      <w:r w:rsidR="00281702" w:rsidRPr="007C7C0C">
        <w:rPr>
          <w:rFonts w:asciiTheme="minorBidi" w:hAnsiTheme="minorBidi" w:cstheme="minorBidi"/>
        </w:rPr>
        <w:t>R</w:t>
      </w:r>
      <w:r w:rsidRPr="007C7C0C">
        <w:rPr>
          <w:rFonts w:asciiTheme="minorBidi" w:hAnsiTheme="minorBidi" w:cstheme="minorBidi"/>
        </w:rPr>
        <w:t>eturn to the UK:</w:t>
      </w:r>
    </w:p>
    <w:p w14:paraId="280BB11C" w14:textId="591B84FD" w:rsidR="004C5B32" w:rsidRPr="007C7C0C" w:rsidRDefault="00281702" w:rsidP="002A7CED">
      <w:pPr>
        <w:pStyle w:val="Heading1"/>
        <w:rPr>
          <w:rFonts w:asciiTheme="minorBidi" w:hAnsiTheme="minorBidi" w:cstheme="minorBidi"/>
        </w:rPr>
      </w:pPr>
      <w:r w:rsidRPr="007C7C0C">
        <w:rPr>
          <w:rFonts w:asciiTheme="minorBidi" w:hAnsiTheme="minorBidi" w:cstheme="minorBidi"/>
        </w:rPr>
        <w:t>Number of C</w:t>
      </w:r>
      <w:r w:rsidR="004C5B32" w:rsidRPr="007C7C0C">
        <w:rPr>
          <w:rFonts w:asciiTheme="minorBidi" w:hAnsiTheme="minorBidi" w:cstheme="minorBidi"/>
        </w:rPr>
        <w:t xml:space="preserve">ountries </w:t>
      </w:r>
      <w:r w:rsidRPr="007C7C0C">
        <w:rPr>
          <w:rFonts w:asciiTheme="minorBidi" w:hAnsiTheme="minorBidi" w:cstheme="minorBidi"/>
        </w:rPr>
        <w:t>P</w:t>
      </w:r>
      <w:r w:rsidR="004C5B32" w:rsidRPr="007C7C0C">
        <w:rPr>
          <w:rFonts w:asciiTheme="minorBidi" w:hAnsiTheme="minorBidi" w:cstheme="minorBidi"/>
        </w:rPr>
        <w:t xml:space="preserve">lanned to be </w:t>
      </w:r>
      <w:r w:rsidRPr="007C7C0C">
        <w:rPr>
          <w:rFonts w:asciiTheme="minorBidi" w:hAnsiTheme="minorBidi" w:cstheme="minorBidi"/>
        </w:rPr>
        <w:t>V</w:t>
      </w:r>
      <w:r w:rsidR="004C5B32" w:rsidRPr="007C7C0C">
        <w:rPr>
          <w:rFonts w:asciiTheme="minorBidi" w:hAnsiTheme="minorBidi" w:cstheme="minorBidi"/>
        </w:rPr>
        <w:t xml:space="preserve">isited as </w:t>
      </w:r>
      <w:r w:rsidRPr="007C7C0C">
        <w:rPr>
          <w:rFonts w:asciiTheme="minorBidi" w:hAnsiTheme="minorBidi" w:cstheme="minorBidi"/>
        </w:rPr>
        <w:t>P</w:t>
      </w:r>
      <w:r w:rsidR="004C5B32" w:rsidRPr="007C7C0C">
        <w:rPr>
          <w:rFonts w:asciiTheme="minorBidi" w:hAnsiTheme="minorBidi" w:cstheme="minorBidi"/>
        </w:rPr>
        <w:t xml:space="preserve">art of the </w:t>
      </w:r>
      <w:r w:rsidRPr="007C7C0C">
        <w:rPr>
          <w:rFonts w:asciiTheme="minorBidi" w:hAnsiTheme="minorBidi" w:cstheme="minorBidi"/>
        </w:rPr>
        <w:t>P</w:t>
      </w:r>
      <w:r w:rsidR="004C5B32" w:rsidRPr="007C7C0C">
        <w:rPr>
          <w:rFonts w:asciiTheme="minorBidi" w:hAnsiTheme="minorBidi" w:cstheme="minorBidi"/>
        </w:rPr>
        <w:t xml:space="preserve">roposed </w:t>
      </w:r>
      <w:r w:rsidRPr="007C7C0C">
        <w:rPr>
          <w:rFonts w:asciiTheme="minorBidi" w:hAnsiTheme="minorBidi" w:cstheme="minorBidi"/>
        </w:rPr>
        <w:t>T</w:t>
      </w:r>
      <w:r w:rsidR="004C5B32" w:rsidRPr="007C7C0C">
        <w:rPr>
          <w:rFonts w:asciiTheme="minorBidi" w:hAnsiTheme="minorBidi" w:cstheme="minorBidi"/>
        </w:rPr>
        <w:t xml:space="preserve">rip: </w:t>
      </w:r>
    </w:p>
    <w:p w14:paraId="07DDE930" w14:textId="0BE12FC0" w:rsidR="007C22E0" w:rsidRPr="007C7C0C" w:rsidRDefault="007C22E0" w:rsidP="002A7CED">
      <w:pPr>
        <w:rPr>
          <w:rFonts w:asciiTheme="minorBidi" w:eastAsia="SimSun" w:hAnsiTheme="minorBidi" w:cstheme="minorBidi"/>
        </w:rPr>
      </w:pPr>
    </w:p>
    <w:p w14:paraId="459D5EBE" w14:textId="515782B8" w:rsidR="007C22E0" w:rsidRPr="007C7C0C" w:rsidRDefault="007C22E0" w:rsidP="002A7CED">
      <w:pPr>
        <w:pStyle w:val="Heading1"/>
        <w:ind w:left="0" w:hanging="284"/>
        <w:rPr>
          <w:rStyle w:val="Heading2Char"/>
          <w:rFonts w:asciiTheme="minorBidi" w:hAnsiTheme="minorBidi" w:cstheme="minorBidi"/>
        </w:rPr>
      </w:pPr>
      <w:r w:rsidRPr="007C7C0C">
        <w:rPr>
          <w:rFonts w:asciiTheme="minorBidi" w:hAnsiTheme="minorBidi" w:cstheme="minorBidi"/>
        </w:rPr>
        <w:lastRenderedPageBreak/>
        <w:t>Number</w:t>
      </w:r>
      <w:r w:rsidR="006247EF" w:rsidRPr="007C7C0C">
        <w:rPr>
          <w:rFonts w:asciiTheme="minorBidi" w:hAnsiTheme="minorBidi" w:cstheme="minorBidi"/>
        </w:rPr>
        <w:t>s of People Traveling:</w:t>
      </w:r>
      <w:r w:rsidR="006247EF" w:rsidRPr="007C7C0C">
        <w:rPr>
          <w:rFonts w:asciiTheme="minorBidi" w:hAnsiTheme="minorBidi" w:cstheme="minorBidi"/>
        </w:rPr>
        <w:br/>
        <w:t>Number of Staff:</w:t>
      </w:r>
      <w:r w:rsidR="006247EF" w:rsidRPr="007C7C0C">
        <w:rPr>
          <w:rFonts w:asciiTheme="minorBidi" w:hAnsiTheme="minorBidi" w:cstheme="minorBidi"/>
        </w:rPr>
        <w:br/>
        <w:t>Number of Students:</w:t>
      </w:r>
    </w:p>
    <w:p w14:paraId="159DFAE0" w14:textId="77777777" w:rsidR="004C5B32" w:rsidRDefault="004C5B32" w:rsidP="002A7CED">
      <w:pPr>
        <w:rPr>
          <w:rFonts w:asciiTheme="minorBidi" w:hAnsiTheme="minorBidi" w:cstheme="minorBidi"/>
        </w:rPr>
      </w:pPr>
    </w:p>
    <w:p w14:paraId="18F8599A" w14:textId="77777777" w:rsidR="00953959" w:rsidRDefault="00953959" w:rsidP="002A7CED">
      <w:pPr>
        <w:rPr>
          <w:rFonts w:asciiTheme="minorBidi" w:hAnsiTheme="minorBidi" w:cstheme="minorBidi"/>
        </w:rPr>
      </w:pPr>
    </w:p>
    <w:p w14:paraId="48D55044" w14:textId="50B88736" w:rsidR="00953959" w:rsidRPr="007F60B9" w:rsidRDefault="00953959" w:rsidP="00953959">
      <w:pPr>
        <w:pStyle w:val="Heading1"/>
      </w:pPr>
      <w:bookmarkStart w:id="1" w:name="_Hlk118449682"/>
      <w:r w:rsidRPr="007F60B9">
        <w:t>Description / summary of types of activity to be conducted</w:t>
      </w:r>
      <w:bookmarkEnd w:id="1"/>
    </w:p>
    <w:p w14:paraId="3A7524E2" w14:textId="77777777" w:rsidR="00953959" w:rsidRPr="007F60B9" w:rsidRDefault="00953959" w:rsidP="00953959">
      <w:r w:rsidRPr="007F60B9">
        <w:t>Insert a summary of your activity – this should be sufficient for someone who doesn’t not know what your activity is or is unfamiliar with your subject area to gain a reasonable understanding of what it is you are planning to do and demonstrate to management that no significant risks are present within the proposed activities.</w:t>
      </w:r>
    </w:p>
    <w:p w14:paraId="3B14C652" w14:textId="77777777" w:rsidR="00953959" w:rsidRPr="007F60B9" w:rsidRDefault="00953959" w:rsidP="00953959">
      <w:r w:rsidRPr="007F60B9">
        <w:t xml:space="preserve">Statements such as attending an exhibition, workshop, or conducting a survey will be considered insufficient, please describe what the activity is and who else (outside of the travel group) will be involved. </w:t>
      </w:r>
    </w:p>
    <w:p w14:paraId="7C2F2561" w14:textId="77777777" w:rsidR="00A7058D" w:rsidRDefault="00A7058D" w:rsidP="002A7CED">
      <w:pPr>
        <w:rPr>
          <w:rFonts w:asciiTheme="minorBidi" w:hAnsiTheme="minorBidi" w:cstheme="minorBidi"/>
        </w:rPr>
      </w:pPr>
    </w:p>
    <w:p w14:paraId="605216A6" w14:textId="77777777" w:rsidR="00A7058D" w:rsidRDefault="00A7058D" w:rsidP="002A7CED">
      <w:pPr>
        <w:rPr>
          <w:rFonts w:asciiTheme="minorBidi" w:hAnsiTheme="minorBidi" w:cstheme="minorBidi"/>
        </w:rPr>
      </w:pPr>
    </w:p>
    <w:p w14:paraId="1427258F" w14:textId="77777777" w:rsidR="00953959" w:rsidRDefault="00953959" w:rsidP="002A7CED">
      <w:pPr>
        <w:rPr>
          <w:rFonts w:asciiTheme="minorBidi" w:hAnsiTheme="minorBidi" w:cstheme="minorBidi"/>
        </w:rPr>
      </w:pPr>
    </w:p>
    <w:p w14:paraId="7A325B35" w14:textId="77777777" w:rsidR="00953959" w:rsidRPr="007C7C0C" w:rsidRDefault="00953959" w:rsidP="002A7CED">
      <w:pPr>
        <w:rPr>
          <w:rFonts w:asciiTheme="minorBidi" w:hAnsiTheme="minorBidi" w:cstheme="minorBidi"/>
        </w:rPr>
      </w:pPr>
    </w:p>
    <w:p w14:paraId="25E68111" w14:textId="77777777" w:rsidR="00987926" w:rsidRPr="007C7C0C" w:rsidRDefault="00987926" w:rsidP="002A7CED">
      <w:pPr>
        <w:pStyle w:val="Heading1"/>
        <w:rPr>
          <w:rFonts w:asciiTheme="minorBidi" w:hAnsiTheme="minorBidi" w:cstheme="minorBidi"/>
        </w:rPr>
      </w:pPr>
      <w:r w:rsidRPr="007C7C0C">
        <w:rPr>
          <w:rFonts w:asciiTheme="minorBidi" w:hAnsiTheme="minorBidi" w:cstheme="minorBidi"/>
        </w:rPr>
        <w:t>Travel Schedule – This can be attached as a separate itinerary document</w:t>
      </w:r>
    </w:p>
    <w:tbl>
      <w:tblPr>
        <w:tblW w:w="15310" w:type="dxa"/>
        <w:tblInd w:w="-4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Caption w:val="Travel Schedule"/>
        <w:tblDescription w:val="This table acts as a template to provide detials on the contries and regions o be visited, relevent dates and and a summery of activity."/>
      </w:tblPr>
      <w:tblGrid>
        <w:gridCol w:w="4395"/>
        <w:gridCol w:w="6237"/>
        <w:gridCol w:w="4678"/>
      </w:tblGrid>
      <w:tr w:rsidR="00987926" w:rsidRPr="007C7C0C" w14:paraId="5A2B69CB" w14:textId="77777777" w:rsidTr="00786A1F">
        <w:trPr>
          <w:trHeight w:val="311"/>
          <w:tblHeader/>
        </w:trPr>
        <w:tc>
          <w:tcPr>
            <w:tcW w:w="4395" w:type="dxa"/>
            <w:tcBorders>
              <w:top w:val="single" w:sz="6" w:space="0" w:color="auto"/>
              <w:left w:val="single" w:sz="6" w:space="0" w:color="808080" w:themeColor="background1" w:themeShade="80"/>
              <w:right w:val="single" w:sz="6" w:space="0" w:color="808080" w:themeColor="background1" w:themeShade="80"/>
            </w:tcBorders>
            <w:shd w:val="clear" w:color="auto" w:fill="A6A6A6" w:themeFill="background1" w:themeFillShade="A6"/>
            <w:vAlign w:val="center"/>
          </w:tcPr>
          <w:p w14:paraId="16F22B0A" w14:textId="77777777" w:rsidR="00987926" w:rsidRPr="007C7C0C" w:rsidRDefault="00987926" w:rsidP="002A7CED">
            <w:pPr>
              <w:rPr>
                <w:rFonts w:asciiTheme="minorBidi" w:hAnsiTheme="minorBidi" w:cstheme="minorBidi"/>
              </w:rPr>
            </w:pPr>
            <w:r w:rsidRPr="007C7C0C">
              <w:rPr>
                <w:rFonts w:asciiTheme="minorBidi" w:hAnsiTheme="minorBidi" w:cstheme="minorBidi"/>
              </w:rPr>
              <w:t>Date/s of specific activity</w:t>
            </w:r>
          </w:p>
        </w:tc>
        <w:tc>
          <w:tcPr>
            <w:tcW w:w="6237" w:type="dxa"/>
            <w:tcBorders>
              <w:top w:val="single" w:sz="6" w:space="0" w:color="auto"/>
              <w:left w:val="single" w:sz="6" w:space="0" w:color="808080" w:themeColor="background1" w:themeShade="80"/>
              <w:right w:val="single" w:sz="6" w:space="0" w:color="808080" w:themeColor="background1" w:themeShade="80"/>
            </w:tcBorders>
            <w:shd w:val="clear" w:color="auto" w:fill="A6A6A6" w:themeFill="background1" w:themeFillShade="A6"/>
          </w:tcPr>
          <w:p w14:paraId="6369EB82" w14:textId="77777777" w:rsidR="00987926" w:rsidRPr="007C7C0C" w:rsidRDefault="00987926" w:rsidP="002A7CED">
            <w:pPr>
              <w:rPr>
                <w:rFonts w:asciiTheme="minorBidi" w:hAnsiTheme="minorBidi" w:cstheme="minorBidi"/>
              </w:rPr>
            </w:pPr>
            <w:r w:rsidRPr="007C7C0C">
              <w:rPr>
                <w:rFonts w:asciiTheme="minorBidi" w:hAnsiTheme="minorBidi" w:cstheme="minorBidi"/>
              </w:rPr>
              <w:t>Destination country and regions to be visited</w:t>
            </w:r>
          </w:p>
        </w:tc>
        <w:tc>
          <w:tcPr>
            <w:tcW w:w="4678" w:type="dxa"/>
            <w:tcBorders>
              <w:top w:val="single" w:sz="6" w:space="0" w:color="auto"/>
              <w:left w:val="single" w:sz="6" w:space="0" w:color="808080" w:themeColor="background1" w:themeShade="80"/>
              <w:right w:val="single" w:sz="6" w:space="0" w:color="808080" w:themeColor="background1" w:themeShade="80"/>
            </w:tcBorders>
            <w:shd w:val="clear" w:color="auto" w:fill="A6A6A6" w:themeFill="background1" w:themeFillShade="A6"/>
          </w:tcPr>
          <w:p w14:paraId="717CC200" w14:textId="77777777" w:rsidR="00987926" w:rsidRPr="007C7C0C" w:rsidRDefault="00987926" w:rsidP="002A7CED">
            <w:pPr>
              <w:rPr>
                <w:rFonts w:asciiTheme="minorBidi" w:hAnsiTheme="minorBidi" w:cstheme="minorBidi"/>
              </w:rPr>
            </w:pPr>
            <w:r w:rsidRPr="007C7C0C">
              <w:rPr>
                <w:rFonts w:asciiTheme="minorBidi" w:hAnsiTheme="minorBidi" w:cstheme="minorBidi"/>
              </w:rPr>
              <w:t>Specific locations to be visited</w:t>
            </w:r>
          </w:p>
        </w:tc>
      </w:tr>
      <w:tr w:rsidR="00987926" w:rsidRPr="007C7C0C" w14:paraId="50E5C157" w14:textId="77777777" w:rsidTr="00786A1F">
        <w:trPr>
          <w:trHeight w:val="627"/>
        </w:trPr>
        <w:tc>
          <w:tcPr>
            <w:tcW w:w="4395" w:type="dxa"/>
            <w:tcBorders>
              <w:top w:val="single" w:sz="6" w:space="0" w:color="auto"/>
              <w:left w:val="single" w:sz="6" w:space="0" w:color="808080" w:themeColor="background1" w:themeShade="80"/>
              <w:right w:val="single" w:sz="6" w:space="0" w:color="808080" w:themeColor="background1" w:themeShade="80"/>
            </w:tcBorders>
            <w:vAlign w:val="center"/>
          </w:tcPr>
          <w:p w14:paraId="4E866AE2" w14:textId="14DBFCA1" w:rsidR="00987926" w:rsidRPr="007C7C0C" w:rsidRDefault="00D33933" w:rsidP="002A7CED">
            <w:pPr>
              <w:rPr>
                <w:rFonts w:asciiTheme="minorBidi" w:hAnsiTheme="minorBidi" w:cstheme="minorBidi"/>
              </w:rPr>
            </w:pPr>
            <w:r>
              <w:rPr>
                <w:rFonts w:asciiTheme="minorBidi" w:hAnsiTheme="minorBidi" w:cstheme="minorBidi"/>
              </w:rPr>
              <w:t>List</w:t>
            </w:r>
            <w:r w:rsidRPr="007C7C0C">
              <w:rPr>
                <w:rFonts w:asciiTheme="minorBidi" w:hAnsiTheme="minorBidi" w:cstheme="minorBidi"/>
              </w:rPr>
              <w:t xml:space="preserve"> </w:t>
            </w:r>
            <w:r w:rsidR="00987926" w:rsidRPr="007C7C0C">
              <w:rPr>
                <w:rFonts w:asciiTheme="minorBidi" w:hAnsiTheme="minorBidi" w:cstheme="minorBidi"/>
              </w:rPr>
              <w:t xml:space="preserve">the date/s each of your activities will take place here </w:t>
            </w:r>
          </w:p>
        </w:tc>
        <w:tc>
          <w:tcPr>
            <w:tcW w:w="6237" w:type="dxa"/>
            <w:tcBorders>
              <w:top w:val="single" w:sz="6" w:space="0" w:color="auto"/>
              <w:left w:val="single" w:sz="6" w:space="0" w:color="808080" w:themeColor="background1" w:themeShade="80"/>
              <w:right w:val="single" w:sz="6" w:space="0" w:color="808080" w:themeColor="background1" w:themeShade="80"/>
            </w:tcBorders>
          </w:tcPr>
          <w:p w14:paraId="15BF4DA6" w14:textId="2C26DC6B" w:rsidR="00987926" w:rsidRPr="007C7C0C" w:rsidRDefault="00D33933" w:rsidP="002A7CED">
            <w:pPr>
              <w:rPr>
                <w:rFonts w:asciiTheme="minorBidi" w:hAnsiTheme="minorBidi" w:cstheme="minorBidi"/>
              </w:rPr>
            </w:pPr>
            <w:r>
              <w:rPr>
                <w:rFonts w:asciiTheme="minorBidi" w:hAnsiTheme="minorBidi" w:cstheme="minorBidi"/>
              </w:rPr>
              <w:t>List</w:t>
            </w:r>
            <w:r w:rsidRPr="007C7C0C">
              <w:rPr>
                <w:rFonts w:asciiTheme="minorBidi" w:hAnsiTheme="minorBidi" w:cstheme="minorBidi"/>
              </w:rPr>
              <w:t xml:space="preserve"> </w:t>
            </w:r>
            <w:r w:rsidR="00987926" w:rsidRPr="007C7C0C">
              <w:rPr>
                <w:rFonts w:asciiTheme="minorBidi" w:hAnsiTheme="minorBidi" w:cstheme="minorBidi"/>
              </w:rPr>
              <w:t xml:space="preserve">the country and / or region to be visited for the specified date here </w:t>
            </w:r>
          </w:p>
        </w:tc>
        <w:tc>
          <w:tcPr>
            <w:tcW w:w="4678" w:type="dxa"/>
            <w:tcBorders>
              <w:top w:val="single" w:sz="6" w:space="0" w:color="auto"/>
              <w:left w:val="single" w:sz="6" w:space="0" w:color="808080" w:themeColor="background1" w:themeShade="80"/>
              <w:right w:val="single" w:sz="6" w:space="0" w:color="808080" w:themeColor="background1" w:themeShade="80"/>
            </w:tcBorders>
          </w:tcPr>
          <w:p w14:paraId="6712A235" w14:textId="39C50E94" w:rsidR="00987926" w:rsidRPr="007C7C0C" w:rsidRDefault="00D33933" w:rsidP="002A7CED">
            <w:pPr>
              <w:rPr>
                <w:rFonts w:asciiTheme="minorBidi" w:hAnsiTheme="minorBidi" w:cstheme="minorBidi"/>
              </w:rPr>
            </w:pPr>
            <w:r>
              <w:rPr>
                <w:rFonts w:asciiTheme="minorBidi" w:hAnsiTheme="minorBidi" w:cstheme="minorBidi"/>
              </w:rPr>
              <w:t>List</w:t>
            </w:r>
            <w:r w:rsidRPr="007C7C0C">
              <w:rPr>
                <w:rFonts w:asciiTheme="minorBidi" w:hAnsiTheme="minorBidi" w:cstheme="minorBidi"/>
              </w:rPr>
              <w:t xml:space="preserve"> </w:t>
            </w:r>
            <w:r w:rsidR="00987926" w:rsidRPr="007C7C0C">
              <w:rPr>
                <w:rFonts w:asciiTheme="minorBidi" w:hAnsiTheme="minorBidi" w:cstheme="minorBidi"/>
              </w:rPr>
              <w:t>the locations your activity will take place within this country / region here.</w:t>
            </w:r>
          </w:p>
        </w:tc>
      </w:tr>
      <w:tr w:rsidR="00987926" w:rsidRPr="007C7C0C" w14:paraId="4319E97A" w14:textId="77777777" w:rsidTr="00786A1F">
        <w:trPr>
          <w:trHeight w:val="126"/>
        </w:trPr>
        <w:tc>
          <w:tcPr>
            <w:tcW w:w="4395" w:type="dxa"/>
            <w:tcBorders>
              <w:top w:val="single" w:sz="6" w:space="0" w:color="auto"/>
              <w:left w:val="single" w:sz="6" w:space="0" w:color="808080" w:themeColor="background1" w:themeShade="80"/>
              <w:right w:val="single" w:sz="6" w:space="0" w:color="808080" w:themeColor="background1" w:themeShade="80"/>
            </w:tcBorders>
            <w:vAlign w:val="center"/>
          </w:tcPr>
          <w:p w14:paraId="19370AA3" w14:textId="77777777" w:rsidR="00987926" w:rsidRPr="007C7C0C" w:rsidRDefault="00987926" w:rsidP="002A7CED">
            <w:pPr>
              <w:rPr>
                <w:rFonts w:asciiTheme="minorBidi" w:hAnsiTheme="minorBidi" w:cstheme="minorBidi"/>
              </w:rPr>
            </w:pPr>
          </w:p>
        </w:tc>
        <w:tc>
          <w:tcPr>
            <w:tcW w:w="6237" w:type="dxa"/>
            <w:tcBorders>
              <w:top w:val="single" w:sz="6" w:space="0" w:color="auto"/>
              <w:left w:val="single" w:sz="6" w:space="0" w:color="808080" w:themeColor="background1" w:themeShade="80"/>
              <w:right w:val="single" w:sz="6" w:space="0" w:color="808080" w:themeColor="background1" w:themeShade="80"/>
            </w:tcBorders>
          </w:tcPr>
          <w:p w14:paraId="6F9FD57F" w14:textId="77777777" w:rsidR="00987926" w:rsidRPr="007C7C0C" w:rsidRDefault="00987926" w:rsidP="002A7CED">
            <w:pPr>
              <w:rPr>
                <w:rFonts w:asciiTheme="minorBidi" w:hAnsiTheme="minorBidi" w:cstheme="minorBidi"/>
              </w:rPr>
            </w:pPr>
          </w:p>
        </w:tc>
        <w:tc>
          <w:tcPr>
            <w:tcW w:w="4678" w:type="dxa"/>
            <w:tcBorders>
              <w:top w:val="single" w:sz="6" w:space="0" w:color="auto"/>
              <w:left w:val="single" w:sz="6" w:space="0" w:color="808080" w:themeColor="background1" w:themeShade="80"/>
              <w:right w:val="single" w:sz="6" w:space="0" w:color="808080" w:themeColor="background1" w:themeShade="80"/>
            </w:tcBorders>
          </w:tcPr>
          <w:p w14:paraId="61CE5183" w14:textId="77777777" w:rsidR="00987926" w:rsidRPr="007C7C0C" w:rsidRDefault="00987926" w:rsidP="002A7CED">
            <w:pPr>
              <w:rPr>
                <w:rFonts w:asciiTheme="minorBidi" w:hAnsiTheme="minorBidi" w:cstheme="minorBidi"/>
              </w:rPr>
            </w:pPr>
          </w:p>
        </w:tc>
      </w:tr>
      <w:tr w:rsidR="00987926" w:rsidRPr="007C7C0C" w14:paraId="468B19AB" w14:textId="77777777" w:rsidTr="00786A1F">
        <w:trPr>
          <w:trHeight w:val="257"/>
        </w:trPr>
        <w:tc>
          <w:tcPr>
            <w:tcW w:w="4395" w:type="dxa"/>
            <w:tcBorders>
              <w:top w:val="single" w:sz="6" w:space="0" w:color="auto"/>
              <w:left w:val="single" w:sz="6" w:space="0" w:color="808080" w:themeColor="background1" w:themeShade="80"/>
              <w:right w:val="single" w:sz="6" w:space="0" w:color="808080" w:themeColor="background1" w:themeShade="80"/>
            </w:tcBorders>
            <w:vAlign w:val="center"/>
          </w:tcPr>
          <w:p w14:paraId="541ED3D2" w14:textId="77777777" w:rsidR="00987926" w:rsidRPr="007C7C0C" w:rsidRDefault="00987926" w:rsidP="002A7CED">
            <w:pPr>
              <w:rPr>
                <w:rFonts w:asciiTheme="minorBidi" w:hAnsiTheme="minorBidi" w:cstheme="minorBidi"/>
              </w:rPr>
            </w:pPr>
          </w:p>
        </w:tc>
        <w:tc>
          <w:tcPr>
            <w:tcW w:w="6237" w:type="dxa"/>
            <w:tcBorders>
              <w:top w:val="single" w:sz="6" w:space="0" w:color="auto"/>
              <w:left w:val="single" w:sz="6" w:space="0" w:color="808080" w:themeColor="background1" w:themeShade="80"/>
              <w:right w:val="single" w:sz="6" w:space="0" w:color="808080" w:themeColor="background1" w:themeShade="80"/>
            </w:tcBorders>
          </w:tcPr>
          <w:p w14:paraId="3DB10BB6" w14:textId="77777777" w:rsidR="00987926" w:rsidRPr="007C7C0C" w:rsidRDefault="00987926" w:rsidP="002A7CED">
            <w:pPr>
              <w:rPr>
                <w:rFonts w:asciiTheme="minorBidi" w:hAnsiTheme="minorBidi" w:cstheme="minorBidi"/>
              </w:rPr>
            </w:pPr>
          </w:p>
        </w:tc>
        <w:tc>
          <w:tcPr>
            <w:tcW w:w="4678" w:type="dxa"/>
            <w:tcBorders>
              <w:top w:val="single" w:sz="6" w:space="0" w:color="auto"/>
              <w:left w:val="single" w:sz="6" w:space="0" w:color="808080" w:themeColor="background1" w:themeShade="80"/>
              <w:right w:val="single" w:sz="6" w:space="0" w:color="808080" w:themeColor="background1" w:themeShade="80"/>
            </w:tcBorders>
          </w:tcPr>
          <w:p w14:paraId="4C1B1896" w14:textId="77777777" w:rsidR="00987926" w:rsidRPr="007C7C0C" w:rsidRDefault="00987926" w:rsidP="002A7CED">
            <w:pPr>
              <w:rPr>
                <w:rFonts w:asciiTheme="minorBidi" w:hAnsiTheme="minorBidi" w:cstheme="minorBidi"/>
              </w:rPr>
            </w:pPr>
          </w:p>
        </w:tc>
      </w:tr>
      <w:tr w:rsidR="00987926" w:rsidRPr="007C7C0C" w14:paraId="72C552C5" w14:textId="77777777" w:rsidTr="00786A1F">
        <w:trPr>
          <w:trHeight w:val="257"/>
        </w:trPr>
        <w:tc>
          <w:tcPr>
            <w:tcW w:w="4395" w:type="dxa"/>
            <w:tcBorders>
              <w:top w:val="single" w:sz="6" w:space="0" w:color="auto"/>
              <w:left w:val="single" w:sz="6" w:space="0" w:color="808080" w:themeColor="background1" w:themeShade="80"/>
              <w:right w:val="single" w:sz="6" w:space="0" w:color="808080" w:themeColor="background1" w:themeShade="80"/>
            </w:tcBorders>
            <w:vAlign w:val="center"/>
          </w:tcPr>
          <w:p w14:paraId="61649387" w14:textId="77777777" w:rsidR="00987926" w:rsidRPr="007C7C0C" w:rsidRDefault="00987926" w:rsidP="002A7CED">
            <w:pPr>
              <w:rPr>
                <w:rFonts w:asciiTheme="minorBidi" w:hAnsiTheme="minorBidi" w:cstheme="minorBidi"/>
              </w:rPr>
            </w:pPr>
          </w:p>
        </w:tc>
        <w:tc>
          <w:tcPr>
            <w:tcW w:w="6237" w:type="dxa"/>
            <w:tcBorders>
              <w:top w:val="single" w:sz="6" w:space="0" w:color="auto"/>
              <w:left w:val="single" w:sz="6" w:space="0" w:color="808080" w:themeColor="background1" w:themeShade="80"/>
              <w:right w:val="single" w:sz="6" w:space="0" w:color="808080" w:themeColor="background1" w:themeShade="80"/>
            </w:tcBorders>
          </w:tcPr>
          <w:p w14:paraId="6A7C9D26" w14:textId="77777777" w:rsidR="00987926" w:rsidRPr="007C7C0C" w:rsidRDefault="00987926" w:rsidP="002A7CED">
            <w:pPr>
              <w:rPr>
                <w:rFonts w:asciiTheme="minorBidi" w:hAnsiTheme="minorBidi" w:cstheme="minorBidi"/>
              </w:rPr>
            </w:pPr>
          </w:p>
        </w:tc>
        <w:tc>
          <w:tcPr>
            <w:tcW w:w="4678" w:type="dxa"/>
            <w:tcBorders>
              <w:top w:val="single" w:sz="6" w:space="0" w:color="auto"/>
              <w:left w:val="single" w:sz="6" w:space="0" w:color="808080" w:themeColor="background1" w:themeShade="80"/>
              <w:right w:val="single" w:sz="6" w:space="0" w:color="808080" w:themeColor="background1" w:themeShade="80"/>
            </w:tcBorders>
          </w:tcPr>
          <w:p w14:paraId="49A5A55A" w14:textId="77777777" w:rsidR="00987926" w:rsidRPr="007C7C0C" w:rsidRDefault="00987926" w:rsidP="002A7CED">
            <w:pPr>
              <w:rPr>
                <w:rFonts w:asciiTheme="minorBidi" w:hAnsiTheme="minorBidi" w:cstheme="minorBidi"/>
              </w:rPr>
            </w:pPr>
          </w:p>
        </w:tc>
      </w:tr>
    </w:tbl>
    <w:p w14:paraId="20AA4B33" w14:textId="77777777" w:rsidR="008302FA" w:rsidRPr="007C7C0C" w:rsidRDefault="008302FA" w:rsidP="002A7CED">
      <w:pPr>
        <w:pStyle w:val="Heading1"/>
        <w:rPr>
          <w:rFonts w:asciiTheme="minorBidi" w:hAnsiTheme="minorBidi" w:cstheme="minorBidi"/>
        </w:rPr>
      </w:pPr>
    </w:p>
    <w:p w14:paraId="6D05D6BB" w14:textId="26478446" w:rsidR="00BA3A06" w:rsidRPr="007C7C0C" w:rsidRDefault="00BA3A06" w:rsidP="002A7CED">
      <w:pPr>
        <w:pStyle w:val="Heading1"/>
        <w:rPr>
          <w:rFonts w:asciiTheme="minorBidi" w:hAnsiTheme="minorBidi" w:cstheme="minorBidi"/>
        </w:rPr>
      </w:pPr>
      <w:r w:rsidRPr="007C7C0C">
        <w:rPr>
          <w:rFonts w:asciiTheme="minorBidi" w:hAnsiTheme="minorBidi" w:cstheme="minorBidi"/>
        </w:rPr>
        <w:t>Guidance</w:t>
      </w:r>
    </w:p>
    <w:p w14:paraId="5ED7715F" w14:textId="04AE3CF2" w:rsidR="007A4F11" w:rsidRPr="007C7C0C" w:rsidRDefault="007A4F11" w:rsidP="002A7CED">
      <w:pPr>
        <w:ind w:left="-567" w:right="-924"/>
        <w:rPr>
          <w:rFonts w:asciiTheme="minorBidi" w:hAnsiTheme="minorBidi" w:cstheme="minorBidi"/>
        </w:rPr>
      </w:pPr>
      <w:r w:rsidRPr="007C7C0C">
        <w:rPr>
          <w:rFonts w:asciiTheme="minorBidi" w:hAnsiTheme="minorBidi" w:cstheme="minorBidi"/>
        </w:rPr>
        <w:t>Review the Pre-assessment questions (part 1) below</w:t>
      </w:r>
      <w:r w:rsidR="00F6730A">
        <w:rPr>
          <w:rFonts w:asciiTheme="minorBidi" w:hAnsiTheme="minorBidi" w:cstheme="minorBidi"/>
        </w:rPr>
        <w:t>,</w:t>
      </w:r>
      <w:r w:rsidRPr="007C7C0C">
        <w:rPr>
          <w:rFonts w:asciiTheme="minorBidi" w:hAnsiTheme="minorBidi" w:cstheme="minorBidi"/>
        </w:rPr>
        <w:t xml:space="preserve"> answering a simple </w:t>
      </w:r>
      <w:r w:rsidR="00FA49A6" w:rsidRPr="00FA49A6">
        <w:rPr>
          <w:rFonts w:asciiTheme="minorBidi" w:hAnsiTheme="minorBidi" w:cstheme="minorBidi"/>
        </w:rPr>
        <w:t>“</w:t>
      </w:r>
      <w:r w:rsidRPr="00121C03">
        <w:rPr>
          <w:rFonts w:asciiTheme="minorBidi" w:hAnsiTheme="minorBidi" w:cstheme="minorBidi"/>
          <w:b/>
          <w:bCs/>
        </w:rPr>
        <w:t>yes</w:t>
      </w:r>
      <w:r w:rsidR="00FA49A6" w:rsidRPr="00FA49A6">
        <w:rPr>
          <w:rFonts w:asciiTheme="minorBidi" w:hAnsiTheme="minorBidi" w:cstheme="minorBidi"/>
        </w:rPr>
        <w:t>”</w:t>
      </w:r>
      <w:r w:rsidRPr="00FA49A6">
        <w:rPr>
          <w:rFonts w:asciiTheme="minorBidi" w:hAnsiTheme="minorBidi" w:cstheme="minorBidi"/>
        </w:rPr>
        <w:t xml:space="preserve"> or </w:t>
      </w:r>
      <w:r w:rsidR="00FA49A6" w:rsidRPr="00FA49A6">
        <w:rPr>
          <w:rFonts w:asciiTheme="minorBidi" w:hAnsiTheme="minorBidi" w:cstheme="minorBidi"/>
        </w:rPr>
        <w:t>“</w:t>
      </w:r>
      <w:r w:rsidRPr="00121C03">
        <w:rPr>
          <w:rFonts w:asciiTheme="minorBidi" w:hAnsiTheme="minorBidi" w:cstheme="minorBidi"/>
          <w:b/>
          <w:bCs/>
        </w:rPr>
        <w:t>no</w:t>
      </w:r>
      <w:r w:rsidR="00FA49A6" w:rsidRPr="00FA49A6">
        <w:rPr>
          <w:rFonts w:asciiTheme="minorBidi" w:hAnsiTheme="minorBidi" w:cstheme="minorBidi"/>
        </w:rPr>
        <w:t>”</w:t>
      </w:r>
      <w:r w:rsidRPr="007C7C0C">
        <w:rPr>
          <w:rFonts w:asciiTheme="minorBidi" w:hAnsiTheme="minorBidi" w:cstheme="minorBidi"/>
        </w:rPr>
        <w:t xml:space="preserve"> to each question</w:t>
      </w:r>
      <w:r w:rsidR="007176D3">
        <w:rPr>
          <w:rFonts w:asciiTheme="minorBidi" w:hAnsiTheme="minorBidi" w:cstheme="minorBidi"/>
        </w:rPr>
        <w:t>.</w:t>
      </w:r>
    </w:p>
    <w:p w14:paraId="41241653" w14:textId="77777777" w:rsidR="007D1F25" w:rsidRPr="007C7C0C" w:rsidRDefault="007D1F25" w:rsidP="002A7CED">
      <w:pPr>
        <w:ind w:left="-567" w:right="-924"/>
        <w:rPr>
          <w:rFonts w:asciiTheme="minorBidi" w:hAnsiTheme="minorBidi" w:cstheme="minorBidi"/>
        </w:rPr>
      </w:pPr>
    </w:p>
    <w:p w14:paraId="349D8A11" w14:textId="7B553C0F" w:rsidR="00BA3A06" w:rsidRPr="007C7C0C" w:rsidRDefault="00BA3A06" w:rsidP="00533491">
      <w:pPr>
        <w:ind w:left="-567" w:right="-924"/>
        <w:rPr>
          <w:rFonts w:asciiTheme="minorBidi" w:hAnsiTheme="minorBidi" w:cstheme="minorBidi"/>
        </w:rPr>
      </w:pPr>
      <w:r w:rsidRPr="007C7C0C">
        <w:rPr>
          <w:rFonts w:asciiTheme="minorBidi" w:hAnsiTheme="minorBidi" w:cstheme="minorBidi"/>
        </w:rPr>
        <w:t>If any question is answered “</w:t>
      </w:r>
      <w:r w:rsidRPr="007C7C0C">
        <w:rPr>
          <w:rFonts w:asciiTheme="minorBidi" w:hAnsiTheme="minorBidi" w:cstheme="minorBidi"/>
          <w:b/>
          <w:bCs/>
        </w:rPr>
        <w:t>yes</w:t>
      </w:r>
      <w:r w:rsidRPr="007C7C0C">
        <w:rPr>
          <w:rFonts w:asciiTheme="minorBidi" w:hAnsiTheme="minorBidi" w:cstheme="minorBidi"/>
        </w:rPr>
        <w:t xml:space="preserve">”: </w:t>
      </w:r>
    </w:p>
    <w:p w14:paraId="49F01A92" w14:textId="605E8E42" w:rsidR="00BA3A06" w:rsidRPr="007C7C0C" w:rsidRDefault="00BA3A06" w:rsidP="00533491">
      <w:pPr>
        <w:ind w:left="-567" w:right="-924"/>
        <w:rPr>
          <w:rFonts w:asciiTheme="minorBidi" w:hAnsiTheme="minorBidi" w:cstheme="minorBidi"/>
        </w:rPr>
      </w:pPr>
      <w:r w:rsidRPr="007C7C0C">
        <w:rPr>
          <w:rFonts w:asciiTheme="minorBidi" w:hAnsiTheme="minorBidi" w:cstheme="minorBidi"/>
        </w:rPr>
        <w:t xml:space="preserve">Read the recommendations in the “actions to take if yes” column of the questionnaire table </w:t>
      </w:r>
      <w:r w:rsidR="00833B22">
        <w:rPr>
          <w:rFonts w:asciiTheme="minorBidi" w:hAnsiTheme="minorBidi" w:cstheme="minorBidi"/>
        </w:rPr>
        <w:t>below</w:t>
      </w:r>
      <w:r w:rsidR="009C79F2">
        <w:rPr>
          <w:rFonts w:asciiTheme="minorBidi" w:hAnsiTheme="minorBidi" w:cstheme="minorBidi"/>
        </w:rPr>
        <w:t>,</w:t>
      </w:r>
      <w:r w:rsidR="00833B22" w:rsidRPr="007C7C0C">
        <w:rPr>
          <w:rFonts w:asciiTheme="minorBidi" w:hAnsiTheme="minorBidi" w:cstheme="minorBidi"/>
        </w:rPr>
        <w:t xml:space="preserve"> </w:t>
      </w:r>
      <w:r w:rsidRPr="007C7C0C">
        <w:rPr>
          <w:rFonts w:asciiTheme="minorBidi" w:hAnsiTheme="minorBidi" w:cstheme="minorBidi"/>
        </w:rPr>
        <w:t xml:space="preserve">and update the risk assessment section </w:t>
      </w:r>
      <w:r w:rsidR="009D5ED8">
        <w:rPr>
          <w:rFonts w:asciiTheme="minorBidi" w:hAnsiTheme="minorBidi" w:cstheme="minorBidi"/>
        </w:rPr>
        <w:t>(</w:t>
      </w:r>
      <w:r w:rsidR="005C7FF8">
        <w:rPr>
          <w:rFonts w:asciiTheme="minorBidi" w:hAnsiTheme="minorBidi" w:cstheme="minorBidi"/>
        </w:rPr>
        <w:t>p</w:t>
      </w:r>
      <w:r w:rsidRPr="007C7C0C">
        <w:rPr>
          <w:rFonts w:asciiTheme="minorBidi" w:hAnsiTheme="minorBidi" w:cstheme="minorBidi"/>
        </w:rPr>
        <w:t>art 2</w:t>
      </w:r>
      <w:r w:rsidR="00833B22">
        <w:rPr>
          <w:rFonts w:asciiTheme="minorBidi" w:hAnsiTheme="minorBidi" w:cstheme="minorBidi"/>
        </w:rPr>
        <w:t xml:space="preserve"> of this form</w:t>
      </w:r>
      <w:r w:rsidR="009D5ED8">
        <w:rPr>
          <w:rFonts w:asciiTheme="minorBidi" w:hAnsiTheme="minorBidi" w:cstheme="minorBidi"/>
        </w:rPr>
        <w:t>)</w:t>
      </w:r>
      <w:r w:rsidRPr="007C7C0C">
        <w:rPr>
          <w:rFonts w:asciiTheme="minorBidi" w:hAnsiTheme="minorBidi" w:cstheme="minorBidi"/>
        </w:rPr>
        <w:t xml:space="preserve"> with your findings. </w:t>
      </w:r>
    </w:p>
    <w:p w14:paraId="7300F90B" w14:textId="77777777" w:rsidR="00011359" w:rsidRPr="007C7C0C" w:rsidRDefault="00011359" w:rsidP="00533491">
      <w:pPr>
        <w:ind w:left="-567" w:right="-924"/>
        <w:rPr>
          <w:rFonts w:asciiTheme="minorBidi" w:hAnsiTheme="minorBidi" w:cstheme="minorBidi"/>
        </w:rPr>
      </w:pPr>
    </w:p>
    <w:p w14:paraId="5A025E6B" w14:textId="676C73C0" w:rsidR="00BA3A06" w:rsidRPr="007C7C0C" w:rsidRDefault="00BA3A06" w:rsidP="00533491">
      <w:pPr>
        <w:ind w:left="-567" w:right="-924"/>
        <w:rPr>
          <w:rFonts w:asciiTheme="minorBidi" w:hAnsiTheme="minorBidi" w:cstheme="minorBidi"/>
        </w:rPr>
      </w:pPr>
      <w:r w:rsidRPr="007C7C0C">
        <w:rPr>
          <w:rFonts w:asciiTheme="minorBidi" w:hAnsiTheme="minorBidi" w:cstheme="minorBidi"/>
        </w:rPr>
        <w:t>In addition to these</w:t>
      </w:r>
      <w:r w:rsidR="00A12638">
        <w:rPr>
          <w:rFonts w:asciiTheme="minorBidi" w:hAnsiTheme="minorBidi" w:cstheme="minorBidi"/>
        </w:rPr>
        <w:t>, please</w:t>
      </w:r>
      <w:r w:rsidRPr="007C7C0C">
        <w:rPr>
          <w:rFonts w:asciiTheme="minorBidi" w:hAnsiTheme="minorBidi" w:cstheme="minorBidi"/>
        </w:rPr>
        <w:t xml:space="preserve"> consider:</w:t>
      </w:r>
    </w:p>
    <w:p w14:paraId="4E14A187" w14:textId="5958ADB3" w:rsidR="00BA3A06" w:rsidRPr="007C7C0C" w:rsidRDefault="00BA3A06" w:rsidP="00533491">
      <w:pPr>
        <w:pStyle w:val="ListParagraph"/>
        <w:numPr>
          <w:ilvl w:val="0"/>
          <w:numId w:val="6"/>
        </w:numPr>
        <w:ind w:left="-567" w:right="-924" w:firstLine="0"/>
        <w:rPr>
          <w:rFonts w:asciiTheme="minorBidi" w:hAnsiTheme="minorBidi" w:cstheme="minorBidi"/>
        </w:rPr>
      </w:pPr>
      <w:r w:rsidRPr="007C7C0C">
        <w:rPr>
          <w:rFonts w:asciiTheme="minorBidi" w:hAnsiTheme="minorBidi" w:cstheme="minorBidi"/>
          <w:b/>
          <w:bCs/>
        </w:rPr>
        <w:t>International Travel</w:t>
      </w:r>
      <w:r w:rsidRPr="007C7C0C">
        <w:rPr>
          <w:rFonts w:asciiTheme="minorBidi" w:hAnsiTheme="minorBidi" w:cstheme="minorBidi"/>
        </w:rPr>
        <w:t>: Will you book it via the University Travel Management Company (TMC)? What is the backup plan if a flight or connecting flight is cancelled or if you cannot travel to the country / location of a connecting flight for some reason, eg poor weather, injury / ill health, political / conflict issues.</w:t>
      </w:r>
    </w:p>
    <w:p w14:paraId="08858C31" w14:textId="3A0C8B7D" w:rsidR="00BA3A06" w:rsidRPr="007C7C0C" w:rsidRDefault="00BA3A06" w:rsidP="002A7CED">
      <w:pPr>
        <w:pStyle w:val="ListParagraph"/>
        <w:numPr>
          <w:ilvl w:val="0"/>
          <w:numId w:val="6"/>
        </w:numPr>
        <w:ind w:left="-567" w:right="-924" w:firstLine="0"/>
        <w:rPr>
          <w:rFonts w:asciiTheme="minorBidi" w:hAnsiTheme="minorBidi" w:cstheme="minorBidi"/>
        </w:rPr>
      </w:pPr>
      <w:r w:rsidRPr="007C7C0C">
        <w:rPr>
          <w:rFonts w:asciiTheme="minorBidi" w:hAnsiTheme="minorBidi" w:cstheme="minorBidi"/>
          <w:b/>
          <w:bCs/>
        </w:rPr>
        <w:t>Accommodation</w:t>
      </w:r>
      <w:r w:rsidRPr="007C7C0C">
        <w:rPr>
          <w:rFonts w:asciiTheme="minorBidi" w:hAnsiTheme="minorBidi" w:cstheme="minorBidi"/>
        </w:rPr>
        <w:t>: Did you book via the University TMC? What is the backup plan if there is an issue with the booking such as cancellation / double booking?</w:t>
      </w:r>
    </w:p>
    <w:p w14:paraId="065FE69B" w14:textId="77777777" w:rsidR="00BA3A06" w:rsidRPr="007C7C0C" w:rsidRDefault="00BA3A06" w:rsidP="002A7CED">
      <w:pPr>
        <w:ind w:left="-567" w:right="-924"/>
        <w:rPr>
          <w:rFonts w:asciiTheme="minorBidi" w:hAnsiTheme="minorBidi" w:cstheme="minorBidi"/>
        </w:rPr>
      </w:pPr>
    </w:p>
    <w:p w14:paraId="355FD59B" w14:textId="481405CC" w:rsidR="00BA3A06" w:rsidRPr="007C7C0C" w:rsidRDefault="00BA3A06" w:rsidP="002A7CED">
      <w:pPr>
        <w:ind w:left="-567" w:right="-924"/>
        <w:rPr>
          <w:rFonts w:asciiTheme="minorBidi" w:hAnsiTheme="minorBidi" w:cstheme="minorBidi"/>
          <w:color w:val="000000"/>
        </w:rPr>
      </w:pPr>
      <w:r w:rsidRPr="007C7C0C">
        <w:rPr>
          <w:rFonts w:asciiTheme="minorBidi" w:hAnsiTheme="minorBidi" w:cstheme="minorBidi"/>
        </w:rPr>
        <w:t xml:space="preserve">Ensure you have completed the following supporting </w:t>
      </w:r>
      <w:r w:rsidRPr="007C7C0C">
        <w:rPr>
          <w:rFonts w:asciiTheme="minorBidi" w:hAnsiTheme="minorBidi" w:cstheme="minorBidi"/>
          <w:color w:val="000000"/>
        </w:rPr>
        <w:t>documents:</w:t>
      </w:r>
    </w:p>
    <w:p w14:paraId="3892662A" w14:textId="77777777" w:rsidR="00BA3A06" w:rsidRPr="007C7C0C" w:rsidRDefault="00BA3A06" w:rsidP="002A7CED">
      <w:pPr>
        <w:pStyle w:val="ListParagraph"/>
        <w:numPr>
          <w:ilvl w:val="0"/>
          <w:numId w:val="6"/>
        </w:numPr>
        <w:ind w:left="-567" w:right="-924" w:firstLine="0"/>
        <w:rPr>
          <w:rFonts w:asciiTheme="minorBidi" w:hAnsiTheme="minorBidi" w:cstheme="minorBidi"/>
        </w:rPr>
      </w:pPr>
      <w:r w:rsidRPr="007C7C0C">
        <w:rPr>
          <w:rFonts w:asciiTheme="minorBidi" w:hAnsiTheme="minorBidi" w:cstheme="minorBidi"/>
          <w:b/>
          <w:bCs/>
        </w:rPr>
        <w:t>International Travel Participants Information Form</w:t>
      </w:r>
      <w:r w:rsidRPr="007C7C0C">
        <w:rPr>
          <w:rFonts w:asciiTheme="minorBidi" w:hAnsiTheme="minorBidi" w:cstheme="minorBidi"/>
        </w:rPr>
        <w:t xml:space="preserve"> - Identify participants.</w:t>
      </w:r>
    </w:p>
    <w:p w14:paraId="63661E57" w14:textId="77777777" w:rsidR="00BA3A06" w:rsidRPr="007C7C0C" w:rsidRDefault="00BA3A06" w:rsidP="002A7CED">
      <w:pPr>
        <w:pStyle w:val="ListParagraph"/>
        <w:numPr>
          <w:ilvl w:val="0"/>
          <w:numId w:val="6"/>
        </w:numPr>
        <w:ind w:left="-567" w:right="-924" w:firstLine="0"/>
        <w:rPr>
          <w:rFonts w:asciiTheme="minorBidi" w:hAnsiTheme="minorBidi" w:cstheme="minorBidi"/>
        </w:rPr>
      </w:pPr>
      <w:r w:rsidRPr="007C7C0C">
        <w:rPr>
          <w:rFonts w:asciiTheme="minorBidi" w:hAnsiTheme="minorBidi" w:cstheme="minorBidi"/>
          <w:b/>
          <w:bCs/>
        </w:rPr>
        <w:t>Emergency Response Plan</w:t>
      </w:r>
      <w:r w:rsidRPr="007C7C0C">
        <w:rPr>
          <w:rFonts w:asciiTheme="minorBidi" w:hAnsiTheme="minorBidi" w:cstheme="minorBidi"/>
        </w:rPr>
        <w:t xml:space="preserve"> - Some details of emergency plans resulting from your risk assessment may need to be recorded on this document which is intended for the participants to print and have to hand.</w:t>
      </w:r>
    </w:p>
    <w:p w14:paraId="1B4D1890" w14:textId="77777777" w:rsidR="00123FD7" w:rsidRDefault="00123FD7" w:rsidP="002A7CED">
      <w:pPr>
        <w:rPr>
          <w:rFonts w:asciiTheme="minorBidi" w:hAnsiTheme="minorBidi" w:cstheme="minorBidi"/>
        </w:rPr>
      </w:pPr>
    </w:p>
    <w:p w14:paraId="55C71B45" w14:textId="77777777" w:rsidR="002B2686" w:rsidRDefault="002B2686" w:rsidP="002A7CED">
      <w:pPr>
        <w:rPr>
          <w:rFonts w:asciiTheme="minorBidi" w:hAnsiTheme="minorBidi" w:cstheme="minorBidi"/>
        </w:rPr>
      </w:pPr>
    </w:p>
    <w:p w14:paraId="5234B14A" w14:textId="77777777" w:rsidR="002B2686" w:rsidRDefault="002B2686" w:rsidP="002A7CED">
      <w:pPr>
        <w:rPr>
          <w:rFonts w:asciiTheme="minorBidi" w:hAnsiTheme="minorBidi" w:cstheme="minorBidi"/>
        </w:rPr>
      </w:pPr>
    </w:p>
    <w:p w14:paraId="7E4782B5" w14:textId="77777777" w:rsidR="002B2686" w:rsidRPr="007C7C0C" w:rsidRDefault="002B2686" w:rsidP="002A7CED">
      <w:pPr>
        <w:rPr>
          <w:rFonts w:asciiTheme="minorBidi" w:hAnsiTheme="minorBidi" w:cstheme="minorBidi"/>
        </w:rPr>
      </w:pPr>
    </w:p>
    <w:p w14:paraId="37CA7BF8" w14:textId="22360137" w:rsidR="00756516" w:rsidRPr="007C7C0C" w:rsidRDefault="00353B26" w:rsidP="002A7CED">
      <w:pPr>
        <w:pStyle w:val="Heading1"/>
        <w:rPr>
          <w:rFonts w:asciiTheme="minorBidi" w:hAnsiTheme="minorBidi" w:cstheme="minorBidi"/>
        </w:rPr>
      </w:pPr>
      <w:r w:rsidRPr="007C7C0C">
        <w:rPr>
          <w:rFonts w:asciiTheme="minorBidi" w:hAnsiTheme="minorBidi" w:cstheme="minorBidi"/>
        </w:rPr>
        <w:lastRenderedPageBreak/>
        <w:t>Part 1 Pre–</w:t>
      </w:r>
      <w:r w:rsidR="00D129E1" w:rsidRPr="007C7C0C">
        <w:rPr>
          <w:rFonts w:asciiTheme="minorBidi" w:hAnsiTheme="minorBidi" w:cstheme="minorBidi"/>
        </w:rPr>
        <w:t>Assessment</w:t>
      </w:r>
      <w:r w:rsidRPr="007C7C0C">
        <w:rPr>
          <w:rFonts w:asciiTheme="minorBidi" w:hAnsiTheme="minorBidi" w:cstheme="minorBidi"/>
        </w:rPr>
        <w:t xml:space="preserve"> Questionnaire for </w:t>
      </w:r>
      <w:r w:rsidR="00541BFE" w:rsidRPr="007C7C0C">
        <w:rPr>
          <w:rFonts w:asciiTheme="minorBidi" w:hAnsiTheme="minorBidi" w:cstheme="minorBidi"/>
        </w:rPr>
        <w:t>International</w:t>
      </w:r>
      <w:r w:rsidRPr="007C7C0C">
        <w:rPr>
          <w:rFonts w:asciiTheme="minorBidi" w:hAnsiTheme="minorBidi" w:cstheme="minorBidi"/>
        </w:rPr>
        <w:t xml:space="preserve"> Travel</w:t>
      </w:r>
    </w:p>
    <w:p w14:paraId="7633C38E" w14:textId="77777777" w:rsidR="00CD553D" w:rsidRPr="007C7C0C" w:rsidRDefault="00CD553D" w:rsidP="002A7CED">
      <w:pPr>
        <w:rPr>
          <w:rFonts w:asciiTheme="minorBidi" w:hAnsiTheme="minorBidi" w:cstheme="minorBidi"/>
        </w:rPr>
      </w:pPr>
    </w:p>
    <w:tbl>
      <w:tblPr>
        <w:tblStyle w:val="TableGrid2"/>
        <w:tblW w:w="15451" w:type="dxa"/>
        <w:tblInd w:w="-572" w:type="dxa"/>
        <w:tblLayout w:type="fixed"/>
        <w:tblLook w:val="04A0" w:firstRow="1" w:lastRow="0" w:firstColumn="1" w:lastColumn="0" w:noHBand="0" w:noVBand="1"/>
        <w:tblCaption w:val="Pre-Assessment Questionnaire for International Travel"/>
        <w:tblDescription w:val="This questionaire provides a filter for the most common questions asked. There is a a space to record the answer Yes or No. &#10;Advice / guidance is porvided in the final coloum regarding actions to take / things to consider if the answer to the question is yes."/>
      </w:tblPr>
      <w:tblGrid>
        <w:gridCol w:w="4111"/>
        <w:gridCol w:w="1276"/>
        <w:gridCol w:w="10064"/>
      </w:tblGrid>
      <w:tr w:rsidR="00CC79D9" w:rsidRPr="007C7C0C" w14:paraId="5FAF0B71" w14:textId="77777777" w:rsidTr="00DC4023">
        <w:trPr>
          <w:cantSplit/>
          <w:tblHeader/>
        </w:trPr>
        <w:tc>
          <w:tcPr>
            <w:tcW w:w="4111" w:type="dxa"/>
            <w:shd w:val="clear" w:color="auto" w:fill="A6A6A6" w:themeFill="background1" w:themeFillShade="A6"/>
            <w:vAlign w:val="center"/>
          </w:tcPr>
          <w:p w14:paraId="4AB0724C" w14:textId="02D98C40" w:rsidR="00CC79D9" w:rsidRPr="00A13FF2" w:rsidRDefault="005A6AA5" w:rsidP="001C71FA">
            <w:pPr>
              <w:pStyle w:val="Heading2"/>
              <w:ind w:right="0" w:firstLine="0"/>
              <w:rPr>
                <w:rFonts w:asciiTheme="minorBidi" w:hAnsiTheme="minorBidi" w:cstheme="minorBidi"/>
                <w:sz w:val="24"/>
                <w:szCs w:val="24"/>
                <w:lang w:val="en-GB"/>
              </w:rPr>
            </w:pPr>
            <w:r w:rsidRPr="00A13FF2">
              <w:rPr>
                <w:rFonts w:asciiTheme="minorBidi" w:hAnsiTheme="minorBidi" w:cstheme="minorBidi"/>
                <w:sz w:val="24"/>
                <w:szCs w:val="24"/>
                <w:lang w:val="en-GB"/>
              </w:rPr>
              <w:t>Questions</w:t>
            </w:r>
          </w:p>
        </w:tc>
        <w:tc>
          <w:tcPr>
            <w:tcW w:w="1276" w:type="dxa"/>
            <w:shd w:val="clear" w:color="auto" w:fill="A6A6A6" w:themeFill="background1" w:themeFillShade="A6"/>
            <w:vAlign w:val="center"/>
          </w:tcPr>
          <w:p w14:paraId="6E1DA067" w14:textId="67E13B4C" w:rsidR="00CC79D9" w:rsidRPr="00A13FF2" w:rsidRDefault="000135D5" w:rsidP="00346D38">
            <w:pPr>
              <w:pStyle w:val="Heading2"/>
              <w:ind w:right="0" w:firstLine="0"/>
              <w:rPr>
                <w:rFonts w:asciiTheme="minorBidi" w:hAnsiTheme="minorBidi" w:cstheme="minorBidi"/>
                <w:sz w:val="24"/>
                <w:szCs w:val="24"/>
                <w:lang w:val="en-GB"/>
              </w:rPr>
            </w:pPr>
            <w:r w:rsidRPr="00A13FF2">
              <w:rPr>
                <w:rFonts w:asciiTheme="minorBidi" w:hAnsiTheme="minorBidi" w:cstheme="minorBidi"/>
                <w:sz w:val="24"/>
                <w:szCs w:val="24"/>
                <w:lang w:val="en-GB"/>
              </w:rPr>
              <w:t>Yes / No</w:t>
            </w:r>
          </w:p>
        </w:tc>
        <w:tc>
          <w:tcPr>
            <w:tcW w:w="10064" w:type="dxa"/>
            <w:shd w:val="clear" w:color="auto" w:fill="A6A6A6" w:themeFill="background1" w:themeFillShade="A6"/>
            <w:vAlign w:val="center"/>
          </w:tcPr>
          <w:p w14:paraId="019F849C" w14:textId="1820A2FD" w:rsidR="00CC79D9" w:rsidRPr="00A13FF2" w:rsidRDefault="00113E86" w:rsidP="001C71FA">
            <w:pPr>
              <w:pStyle w:val="Heading2"/>
              <w:ind w:right="0" w:firstLine="0"/>
              <w:rPr>
                <w:rFonts w:asciiTheme="minorBidi" w:hAnsiTheme="minorBidi" w:cstheme="minorBidi"/>
                <w:sz w:val="24"/>
                <w:szCs w:val="24"/>
                <w:lang w:val="en-GB"/>
              </w:rPr>
            </w:pPr>
            <w:r w:rsidRPr="00A13FF2">
              <w:rPr>
                <w:rFonts w:asciiTheme="minorBidi" w:hAnsiTheme="minorBidi" w:cstheme="minorBidi"/>
                <w:sz w:val="24"/>
                <w:szCs w:val="24"/>
                <w:lang w:val="en-GB"/>
              </w:rPr>
              <w:t>Actions to take If Yes</w:t>
            </w:r>
            <w:r w:rsidR="00623BF4" w:rsidRPr="00A13FF2">
              <w:rPr>
                <w:rFonts w:asciiTheme="minorBidi" w:hAnsiTheme="minorBidi" w:cstheme="minorBidi"/>
                <w:sz w:val="24"/>
                <w:szCs w:val="24"/>
                <w:lang w:val="en-GB"/>
              </w:rPr>
              <w:t xml:space="preserve"> </w:t>
            </w:r>
            <w:r w:rsidR="00D1211E" w:rsidRPr="00A13FF2">
              <w:rPr>
                <w:rFonts w:asciiTheme="minorBidi" w:hAnsiTheme="minorBidi" w:cstheme="minorBidi"/>
                <w:sz w:val="24"/>
                <w:szCs w:val="24"/>
                <w:lang w:val="en-GB"/>
              </w:rPr>
              <w:t>(</w:t>
            </w:r>
            <w:r w:rsidR="00623BF4" w:rsidRPr="00A13FF2">
              <w:rPr>
                <w:rFonts w:asciiTheme="minorBidi" w:hAnsiTheme="minorBidi" w:cstheme="minorBidi"/>
                <w:sz w:val="24"/>
                <w:szCs w:val="24"/>
                <w:lang w:val="en-GB"/>
              </w:rPr>
              <w:t xml:space="preserve">include </w:t>
            </w:r>
            <w:r w:rsidR="00A13FF2">
              <w:rPr>
                <w:rFonts w:asciiTheme="minorBidi" w:hAnsiTheme="minorBidi" w:cstheme="minorBidi"/>
                <w:sz w:val="24"/>
                <w:szCs w:val="24"/>
                <w:lang w:val="en-GB"/>
              </w:rPr>
              <w:t>the outcomes</w:t>
            </w:r>
            <w:r w:rsidR="00623BF4" w:rsidRPr="00A13FF2">
              <w:rPr>
                <w:rFonts w:asciiTheme="minorBidi" w:hAnsiTheme="minorBidi" w:cstheme="minorBidi"/>
                <w:sz w:val="24"/>
                <w:szCs w:val="24"/>
                <w:lang w:val="en-GB"/>
              </w:rPr>
              <w:t xml:space="preserve"> to the considerations below in the Part 2 risk assessment table</w:t>
            </w:r>
            <w:r w:rsidR="00D1211E" w:rsidRPr="00A13FF2">
              <w:rPr>
                <w:rFonts w:asciiTheme="minorBidi" w:hAnsiTheme="minorBidi" w:cstheme="minorBidi"/>
                <w:sz w:val="24"/>
                <w:szCs w:val="24"/>
                <w:lang w:val="en-GB"/>
              </w:rPr>
              <w:t>)</w:t>
            </w:r>
            <w:r w:rsidR="00623BF4" w:rsidRPr="00A13FF2">
              <w:rPr>
                <w:rFonts w:asciiTheme="minorBidi" w:hAnsiTheme="minorBidi" w:cstheme="minorBidi"/>
                <w:sz w:val="24"/>
                <w:szCs w:val="24"/>
                <w:lang w:val="en-GB"/>
              </w:rPr>
              <w:t>.</w:t>
            </w:r>
          </w:p>
        </w:tc>
      </w:tr>
      <w:tr w:rsidR="002D1B2A" w:rsidRPr="007C7C0C" w14:paraId="3C113A44" w14:textId="77777777" w:rsidTr="00DC4023">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749B18C8" w14:textId="699B31E4" w:rsidR="002D1B2A" w:rsidRPr="007C7C0C" w:rsidRDefault="00986DAC" w:rsidP="002A7CED">
            <w:pPr>
              <w:rPr>
                <w:rFonts w:asciiTheme="minorBidi" w:hAnsiTheme="minorBidi" w:cstheme="minorBidi"/>
                <w:lang w:val="en-GB"/>
              </w:rPr>
            </w:pPr>
            <w:r w:rsidRPr="007C7C0C">
              <w:rPr>
                <w:rFonts w:asciiTheme="minorBidi" w:hAnsiTheme="minorBidi" w:cstheme="minorBidi"/>
                <w:lang w:val="en-GB"/>
              </w:rPr>
              <w:t>Could the activity objectives be achieved via remote methods?</w:t>
            </w:r>
          </w:p>
        </w:tc>
        <w:tc>
          <w:tcPr>
            <w:tcW w:w="1276" w:type="dxa"/>
            <w:tcBorders>
              <w:top w:val="single" w:sz="4" w:space="0" w:color="auto"/>
              <w:left w:val="single" w:sz="4" w:space="0" w:color="auto"/>
              <w:bottom w:val="single" w:sz="4" w:space="0" w:color="auto"/>
              <w:right w:val="single" w:sz="4" w:space="0" w:color="auto"/>
            </w:tcBorders>
            <w:vAlign w:val="center"/>
          </w:tcPr>
          <w:p w14:paraId="7D129FEC" w14:textId="77777777" w:rsidR="002D1B2A" w:rsidRPr="007C7C0C" w:rsidRDefault="002D1B2A" w:rsidP="002A7CED">
            <w:pPr>
              <w:rPr>
                <w:rFonts w:asciiTheme="minorBidi" w:hAnsiTheme="minorBidi" w:cstheme="minorBidi"/>
                <w:lang w:val="en-GB"/>
              </w:rPr>
            </w:pPr>
          </w:p>
        </w:tc>
        <w:tc>
          <w:tcPr>
            <w:tcW w:w="10064" w:type="dxa"/>
            <w:tcBorders>
              <w:top w:val="single" w:sz="4" w:space="0" w:color="auto"/>
              <w:left w:val="single" w:sz="4" w:space="0" w:color="auto"/>
              <w:bottom w:val="single" w:sz="4" w:space="0" w:color="auto"/>
              <w:right w:val="single" w:sz="4" w:space="0" w:color="auto"/>
            </w:tcBorders>
            <w:vAlign w:val="center"/>
          </w:tcPr>
          <w:p w14:paraId="4E8E16E5" w14:textId="70513F4F" w:rsidR="002D1B2A" w:rsidRPr="007C7C0C" w:rsidRDefault="003379FE" w:rsidP="002A7CED">
            <w:pPr>
              <w:rPr>
                <w:rFonts w:asciiTheme="minorBidi" w:hAnsiTheme="minorBidi" w:cstheme="minorBidi"/>
                <w:lang w:val="en-GB"/>
              </w:rPr>
            </w:pPr>
            <w:r w:rsidRPr="007C7C0C">
              <w:rPr>
                <w:rFonts w:asciiTheme="minorBidi" w:hAnsiTheme="minorBidi" w:cstheme="minorBidi"/>
                <w:lang w:val="en-GB"/>
              </w:rPr>
              <w:t xml:space="preserve">Justification will need to be provided </w:t>
            </w:r>
            <w:r w:rsidR="00BA0661" w:rsidRPr="007C7C0C">
              <w:rPr>
                <w:rFonts w:asciiTheme="minorBidi" w:hAnsiTheme="minorBidi" w:cstheme="minorBidi"/>
                <w:lang w:val="en-GB"/>
              </w:rPr>
              <w:t xml:space="preserve">in the risk assessment </w:t>
            </w:r>
            <w:r w:rsidR="005C4175" w:rsidRPr="007C7C0C">
              <w:rPr>
                <w:rFonts w:asciiTheme="minorBidi" w:hAnsiTheme="minorBidi" w:cstheme="minorBidi"/>
                <w:lang w:val="en-GB"/>
              </w:rPr>
              <w:t xml:space="preserve">section </w:t>
            </w:r>
            <w:r w:rsidRPr="007C7C0C">
              <w:rPr>
                <w:rFonts w:asciiTheme="minorBidi" w:hAnsiTheme="minorBidi" w:cstheme="minorBidi"/>
                <w:lang w:val="en-GB"/>
              </w:rPr>
              <w:t>as to why international travel is necessary.</w:t>
            </w:r>
            <w:r w:rsidRPr="007C7C0C">
              <w:rPr>
                <w:rFonts w:asciiTheme="minorBidi" w:hAnsiTheme="minorBidi" w:cstheme="minorBidi"/>
                <w:lang w:val="en-GB"/>
              </w:rPr>
              <w:br/>
              <w:t>If objectives can be achieved via remote methods these should be prioritised.</w:t>
            </w:r>
          </w:p>
        </w:tc>
      </w:tr>
      <w:tr w:rsidR="00091CDB" w:rsidRPr="007C7C0C" w14:paraId="090CF811" w14:textId="77777777" w:rsidTr="00DC4023">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73D103AA" w14:textId="6BCCA6B1" w:rsidR="00091CDB" w:rsidRPr="009A1109" w:rsidRDefault="00091CDB" w:rsidP="002A7CED">
            <w:pPr>
              <w:rPr>
                <w:rFonts w:ascii="Arial" w:hAnsi="Arial"/>
                <w:lang w:val="en-GB"/>
              </w:rPr>
            </w:pPr>
            <w:r w:rsidRPr="009A1109">
              <w:rPr>
                <w:rFonts w:ascii="Arial" w:hAnsi="Arial"/>
                <w:lang w:val="en-GB"/>
              </w:rPr>
              <w:t>Is there a significant health advice for any destination that participants will need to be made aware of?</w:t>
            </w:r>
          </w:p>
          <w:p w14:paraId="41D2A15B" w14:textId="562BD41E" w:rsidR="00091CDB" w:rsidRPr="009A1109" w:rsidRDefault="00AF2FB5" w:rsidP="002A7CED">
            <w:pPr>
              <w:rPr>
                <w:rFonts w:asciiTheme="minorBidi" w:hAnsiTheme="minorBidi" w:cstheme="minorBidi"/>
                <w:lang w:val="en-GB"/>
              </w:rPr>
            </w:pPr>
            <w:r w:rsidRPr="006438A0">
              <w:rPr>
                <w:rFonts w:asciiTheme="minorBidi" w:hAnsiTheme="minorBidi" w:cstheme="minorBidi"/>
              </w:rPr>
              <w:t>Check</w:t>
            </w:r>
            <w:r>
              <w:t xml:space="preserve"> </w:t>
            </w:r>
            <w:hyperlink r:id="rId12" w:history="1">
              <w:r w:rsidR="0040480F" w:rsidRPr="009A1109">
                <w:rPr>
                  <w:rStyle w:val="Hyperlink"/>
                  <w:rFonts w:ascii="Arial" w:hAnsi="Arial"/>
                  <w:lang w:val="en-GB"/>
                </w:rPr>
                <w:t>Travel Health Pro</w:t>
              </w:r>
            </w:hyperlink>
          </w:p>
        </w:tc>
        <w:tc>
          <w:tcPr>
            <w:tcW w:w="1276" w:type="dxa"/>
            <w:tcBorders>
              <w:top w:val="single" w:sz="4" w:space="0" w:color="auto"/>
              <w:left w:val="single" w:sz="4" w:space="0" w:color="auto"/>
              <w:bottom w:val="single" w:sz="4" w:space="0" w:color="auto"/>
              <w:right w:val="single" w:sz="4" w:space="0" w:color="auto"/>
            </w:tcBorders>
            <w:vAlign w:val="center"/>
          </w:tcPr>
          <w:p w14:paraId="4884EDD5" w14:textId="2F2E2B24" w:rsidR="00091CDB" w:rsidRPr="009A1109" w:rsidRDefault="00091CDB" w:rsidP="002A7CED">
            <w:pPr>
              <w:rPr>
                <w:rFonts w:asciiTheme="minorBidi" w:hAnsiTheme="minorBidi" w:cstheme="minorBidi"/>
                <w:lang w:val="en-GB"/>
              </w:rPr>
            </w:pPr>
          </w:p>
        </w:tc>
        <w:tc>
          <w:tcPr>
            <w:tcW w:w="10064" w:type="dxa"/>
            <w:tcBorders>
              <w:top w:val="single" w:sz="4" w:space="0" w:color="auto"/>
              <w:left w:val="single" w:sz="4" w:space="0" w:color="auto"/>
              <w:bottom w:val="single" w:sz="4" w:space="0" w:color="auto"/>
              <w:right w:val="single" w:sz="4" w:space="0" w:color="auto"/>
            </w:tcBorders>
            <w:vAlign w:val="center"/>
          </w:tcPr>
          <w:p w14:paraId="2EA4F30D" w14:textId="2498F330" w:rsidR="00091CDB" w:rsidRPr="009A1109" w:rsidRDefault="006C45AD" w:rsidP="002A7CED">
            <w:pPr>
              <w:rPr>
                <w:rFonts w:asciiTheme="minorBidi" w:hAnsiTheme="minorBidi" w:cstheme="minorBidi"/>
                <w:lang w:val="en-GB"/>
              </w:rPr>
            </w:pPr>
            <w:r>
              <w:rPr>
                <w:rFonts w:ascii="Arial" w:hAnsi="Arial"/>
                <w:lang w:val="en-GB"/>
              </w:rPr>
              <w:t>Consider impacts on the trip and document any actions arising in the risk assessment.</w:t>
            </w:r>
            <w:r>
              <w:rPr>
                <w:rFonts w:ascii="Arial" w:hAnsi="Arial"/>
                <w:lang w:val="en-GB"/>
              </w:rPr>
              <w:br/>
            </w:r>
            <w:r w:rsidRPr="007F60B9">
              <w:rPr>
                <w:rFonts w:ascii="Arial" w:hAnsi="Arial"/>
                <w:lang w:val="en-GB"/>
              </w:rPr>
              <w:t xml:space="preserve">Ensure details of health advice and recommended vaccinations communicated to all travellers. </w:t>
            </w:r>
            <w:r w:rsidRPr="007F60B9">
              <w:rPr>
                <w:rFonts w:ascii="Arial" w:hAnsi="Arial"/>
                <w:lang w:val="en-GB"/>
              </w:rPr>
              <w:br/>
              <w:t>Further advice and information can be found at the following:</w:t>
            </w:r>
            <w:r w:rsidRPr="007F60B9">
              <w:rPr>
                <w:rFonts w:ascii="Arial" w:hAnsi="Arial"/>
                <w:lang w:val="en-GB"/>
              </w:rPr>
              <w:br/>
            </w:r>
            <w:hyperlink r:id="rId13" w:history="1">
              <w:r w:rsidRPr="007F60B9">
                <w:rPr>
                  <w:rStyle w:val="Hyperlink"/>
                  <w:rFonts w:ascii="Arial" w:hAnsi="Arial"/>
                  <w:lang w:val="en-GB"/>
                </w:rPr>
                <w:t>Available NHS Travel Vaccinations by Country</w:t>
              </w:r>
            </w:hyperlink>
            <w:r w:rsidRPr="007F60B9">
              <w:rPr>
                <w:rFonts w:ascii="Arial" w:hAnsi="Arial"/>
                <w:lang w:val="en-GB"/>
              </w:rPr>
              <w:t xml:space="preserve"> </w:t>
            </w:r>
            <w:r w:rsidRPr="007F60B9">
              <w:rPr>
                <w:rFonts w:ascii="Arial" w:hAnsi="Arial"/>
                <w:lang w:val="en-GB"/>
              </w:rPr>
              <w:br/>
            </w:r>
            <w:hyperlink r:id="rId14" w:history="1">
              <w:r w:rsidRPr="007F60B9">
                <w:rPr>
                  <w:rStyle w:val="Hyperlink"/>
                  <w:rFonts w:ascii="Arial" w:hAnsi="Arial"/>
                  <w:lang w:val="en-GB"/>
                </w:rPr>
                <w:t>NHS Malaria</w:t>
              </w:r>
            </w:hyperlink>
            <w:r w:rsidRPr="007F60B9">
              <w:rPr>
                <w:rFonts w:ascii="Arial" w:hAnsi="Arial"/>
              </w:rPr>
              <w:br/>
            </w:r>
            <w:hyperlink r:id="rId15" w:history="1">
              <w:r w:rsidRPr="007F60B9">
                <w:rPr>
                  <w:rStyle w:val="Hyperlink"/>
                  <w:rFonts w:ascii="Arial" w:hAnsi="Arial"/>
                  <w:lang w:val="en-GB"/>
                </w:rPr>
                <w:t>NHS Travel Vaccinations</w:t>
              </w:r>
            </w:hyperlink>
            <w:r w:rsidRPr="007F60B9">
              <w:rPr>
                <w:rFonts w:ascii="Arial" w:hAnsi="Arial"/>
                <w:lang w:val="en-GB"/>
              </w:rPr>
              <w:t>.</w:t>
            </w:r>
          </w:p>
        </w:tc>
      </w:tr>
      <w:tr w:rsidR="00F462D0" w:rsidRPr="007C7C0C" w14:paraId="737B4F9F" w14:textId="77777777" w:rsidTr="00DC4023">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7AA8AAE3" w14:textId="37BDE797" w:rsidR="00F462D0" w:rsidRPr="007C7C0C" w:rsidRDefault="00F462D0" w:rsidP="002A7CED">
            <w:pPr>
              <w:rPr>
                <w:rFonts w:asciiTheme="minorBidi" w:hAnsiTheme="minorBidi" w:cstheme="minorBidi"/>
                <w:lang w:val="en-GB"/>
              </w:rPr>
            </w:pPr>
            <w:r w:rsidRPr="007F60B9">
              <w:rPr>
                <w:rFonts w:ascii="Arial" w:hAnsi="Arial"/>
                <w:lang w:val="en-GB"/>
              </w:rPr>
              <w:t>Are any participants pregnant?</w:t>
            </w:r>
          </w:p>
        </w:tc>
        <w:tc>
          <w:tcPr>
            <w:tcW w:w="1276" w:type="dxa"/>
            <w:tcBorders>
              <w:top w:val="single" w:sz="4" w:space="0" w:color="auto"/>
              <w:left w:val="single" w:sz="4" w:space="0" w:color="auto"/>
              <w:bottom w:val="single" w:sz="4" w:space="0" w:color="auto"/>
              <w:right w:val="single" w:sz="4" w:space="0" w:color="auto"/>
            </w:tcBorders>
            <w:vAlign w:val="center"/>
          </w:tcPr>
          <w:p w14:paraId="33B0B67C" w14:textId="77777777" w:rsidR="00F462D0" w:rsidRPr="007C7C0C" w:rsidRDefault="00F462D0" w:rsidP="002A7CED">
            <w:pPr>
              <w:rPr>
                <w:rFonts w:asciiTheme="minorBidi" w:hAnsiTheme="minorBidi" w:cstheme="minorBidi"/>
                <w:lang w:val="en-GB"/>
              </w:rPr>
            </w:pPr>
          </w:p>
        </w:tc>
        <w:tc>
          <w:tcPr>
            <w:tcW w:w="10064" w:type="dxa"/>
            <w:tcBorders>
              <w:top w:val="single" w:sz="4" w:space="0" w:color="auto"/>
              <w:left w:val="single" w:sz="4" w:space="0" w:color="auto"/>
              <w:bottom w:val="single" w:sz="4" w:space="0" w:color="auto"/>
              <w:right w:val="single" w:sz="4" w:space="0" w:color="auto"/>
            </w:tcBorders>
            <w:vAlign w:val="center"/>
          </w:tcPr>
          <w:p w14:paraId="1D557BCE" w14:textId="3ABA6A27" w:rsidR="00F462D0" w:rsidRPr="007C7C0C" w:rsidRDefault="00F462D0" w:rsidP="002A7CED">
            <w:pPr>
              <w:rPr>
                <w:rFonts w:asciiTheme="minorBidi" w:hAnsiTheme="minorBidi" w:cstheme="minorBidi"/>
                <w:szCs w:val="24"/>
                <w:lang w:val="en-GB"/>
              </w:rPr>
            </w:pPr>
            <w:r w:rsidRPr="007F60B9">
              <w:rPr>
                <w:rFonts w:ascii="Arial" w:hAnsi="Arial"/>
                <w:szCs w:val="24"/>
                <w:lang w:val="en-GB"/>
              </w:rPr>
              <w:t xml:space="preserve">See </w:t>
            </w:r>
            <w:hyperlink r:id="rId16" w:history="1">
              <w:r w:rsidRPr="007F60B9">
                <w:rPr>
                  <w:rStyle w:val="Hyperlink"/>
                  <w:rFonts w:ascii="Arial" w:hAnsi="Arial"/>
                  <w:szCs w:val="24"/>
                  <w:lang w:val="en-GB"/>
                </w:rPr>
                <w:t>NHS guidance on traveling while pregnant</w:t>
              </w:r>
            </w:hyperlink>
            <w:r w:rsidRPr="007F60B9">
              <w:rPr>
                <w:rFonts w:ascii="Arial" w:hAnsi="Arial"/>
                <w:szCs w:val="24"/>
                <w:lang w:val="en-GB"/>
              </w:rPr>
              <w:t xml:space="preserve">, </w:t>
            </w:r>
            <w:r w:rsidR="00235715" w:rsidRPr="007F60B9">
              <w:rPr>
                <w:rFonts w:ascii="Arial" w:hAnsi="Arial"/>
                <w:szCs w:val="24"/>
                <w:lang w:val="en-GB"/>
              </w:rPr>
              <w:t xml:space="preserve">and </w:t>
            </w:r>
            <w:r w:rsidR="00235715">
              <w:rPr>
                <w:rFonts w:ascii="Arial" w:hAnsi="Arial"/>
                <w:szCs w:val="24"/>
                <w:lang w:val="en-GB"/>
              </w:rPr>
              <w:t>the p</w:t>
            </w:r>
            <w:r w:rsidR="00235715" w:rsidRPr="007F60B9">
              <w:rPr>
                <w:rStyle w:val="normaltextrun"/>
                <w:rFonts w:ascii="Arial" w:hAnsi="Arial"/>
                <w:color w:val="000000"/>
                <w:shd w:val="clear" w:color="auto" w:fill="FFFFFF"/>
                <w:lang w:val="en-GB"/>
              </w:rPr>
              <w:t>articipant should contact their GP</w:t>
            </w:r>
            <w:r w:rsidR="00235715" w:rsidDel="00DE75BA">
              <w:rPr>
                <w:rFonts w:ascii="Arial" w:hAnsi="Arial"/>
                <w:szCs w:val="24"/>
                <w:lang w:val="en-GB"/>
              </w:rPr>
              <w:t xml:space="preserve"> </w:t>
            </w:r>
            <w:r w:rsidR="00235715">
              <w:rPr>
                <w:rFonts w:ascii="Arial" w:hAnsi="Arial"/>
                <w:szCs w:val="24"/>
                <w:lang w:val="en-GB"/>
              </w:rPr>
              <w:t xml:space="preserve">get </w:t>
            </w:r>
            <w:r w:rsidR="00235715" w:rsidRPr="007F60B9">
              <w:rPr>
                <w:rFonts w:ascii="Arial" w:hAnsi="Arial"/>
                <w:szCs w:val="24"/>
                <w:lang w:val="en-GB"/>
              </w:rPr>
              <w:t xml:space="preserve">advice </w:t>
            </w:r>
            <w:r w:rsidR="00235715">
              <w:rPr>
                <w:rFonts w:ascii="Arial" w:hAnsi="Arial"/>
                <w:szCs w:val="24"/>
                <w:lang w:val="en-GB"/>
              </w:rPr>
              <w:t>on the planned international travel.</w:t>
            </w:r>
            <w:r w:rsidRPr="007F60B9">
              <w:rPr>
                <w:rFonts w:ascii="Arial" w:hAnsi="Arial"/>
                <w:szCs w:val="24"/>
                <w:lang w:val="en-GB"/>
              </w:rPr>
              <w:br/>
            </w:r>
            <w:r w:rsidRPr="007F60B9">
              <w:rPr>
                <w:rFonts w:ascii="Arial" w:hAnsi="Arial"/>
              </w:rPr>
              <w:t>Also consider what additional regional risks may be present</w:t>
            </w:r>
            <w:r w:rsidR="00274B23">
              <w:rPr>
                <w:rFonts w:ascii="Arial" w:hAnsi="Arial"/>
              </w:rPr>
              <w:t>,</w:t>
            </w:r>
            <w:r w:rsidRPr="007F60B9">
              <w:rPr>
                <w:rFonts w:ascii="Arial" w:hAnsi="Arial"/>
              </w:rPr>
              <w:t xml:space="preserve"> eg increased risk from</w:t>
            </w:r>
            <w:r w:rsidR="004E5CC8" w:rsidRPr="00D64EF5">
              <w:rPr>
                <w:rFonts w:asciiTheme="minorBidi" w:hAnsiTheme="minorBidi" w:cstheme="minorBidi"/>
              </w:rPr>
              <w:t xml:space="preserve"> </w:t>
            </w:r>
            <w:r w:rsidR="004E5CC8">
              <w:rPr>
                <w:rFonts w:asciiTheme="minorBidi" w:hAnsiTheme="minorBidi" w:cstheme="minorBidi"/>
              </w:rPr>
              <w:t>p</w:t>
            </w:r>
            <w:r w:rsidR="004E5CC8" w:rsidRPr="00D64EF5">
              <w:rPr>
                <w:rFonts w:asciiTheme="minorBidi" w:hAnsiTheme="minorBidi" w:cstheme="minorBidi"/>
              </w:rPr>
              <w:t>lanned activities</w:t>
            </w:r>
            <w:r w:rsidRPr="007F60B9">
              <w:rPr>
                <w:rFonts w:ascii="Arial" w:hAnsi="Arial"/>
              </w:rPr>
              <w:t xml:space="preserve"> </w:t>
            </w:r>
            <w:r w:rsidR="004E5CC8">
              <w:rPr>
                <w:rFonts w:ascii="Arial" w:hAnsi="Arial"/>
              </w:rPr>
              <w:t xml:space="preserve">or from </w:t>
            </w:r>
            <w:r w:rsidRPr="007F60B9">
              <w:rPr>
                <w:rFonts w:ascii="Arial" w:hAnsi="Arial"/>
              </w:rPr>
              <w:t xml:space="preserve">specific </w:t>
            </w:r>
            <w:r w:rsidR="00726FCF">
              <w:rPr>
                <w:rFonts w:ascii="Arial" w:hAnsi="Arial"/>
              </w:rPr>
              <w:t>diseases</w:t>
            </w:r>
            <w:r w:rsidR="00726FCF" w:rsidRPr="007F60B9">
              <w:rPr>
                <w:rFonts w:ascii="Arial" w:hAnsi="Arial"/>
              </w:rPr>
              <w:t xml:space="preserve"> </w:t>
            </w:r>
            <w:r w:rsidRPr="007F60B9">
              <w:rPr>
                <w:rFonts w:ascii="Arial" w:hAnsi="Arial"/>
              </w:rPr>
              <w:t>such as COVID-19, Malaria and Zika virus</w:t>
            </w:r>
            <w:r w:rsidR="00896B03">
              <w:rPr>
                <w:rFonts w:ascii="Arial" w:hAnsi="Arial"/>
              </w:rPr>
              <w:t xml:space="preserve"> </w:t>
            </w:r>
            <w:r w:rsidR="00274B23">
              <w:rPr>
                <w:rFonts w:ascii="Arial" w:hAnsi="Arial"/>
              </w:rPr>
              <w:t>(check</w:t>
            </w:r>
            <w:r w:rsidRPr="007F60B9">
              <w:rPr>
                <w:rFonts w:ascii="Arial" w:hAnsi="Arial"/>
              </w:rPr>
              <w:t xml:space="preserve"> </w:t>
            </w:r>
            <w:hyperlink r:id="rId17" w:history="1">
              <w:r w:rsidRPr="007F60B9">
                <w:rPr>
                  <w:rStyle w:val="Hyperlink"/>
                  <w:rFonts w:ascii="Arial" w:hAnsi="Arial"/>
                  <w:lang w:val="en-GB"/>
                </w:rPr>
                <w:t>Travel Health Pro</w:t>
              </w:r>
            </w:hyperlink>
            <w:r w:rsidR="00274B23" w:rsidRPr="0036552C">
              <w:rPr>
                <w:rFonts w:asciiTheme="minorBidi" w:hAnsiTheme="minorBidi" w:cstheme="minorBidi"/>
              </w:rPr>
              <w:t>)</w:t>
            </w:r>
            <w:r w:rsidR="00896B03" w:rsidRPr="0036552C">
              <w:rPr>
                <w:rFonts w:asciiTheme="minorBidi" w:hAnsiTheme="minorBidi" w:cstheme="minorBidi"/>
              </w:rPr>
              <w:t>.</w:t>
            </w:r>
          </w:p>
        </w:tc>
      </w:tr>
      <w:tr w:rsidR="00AD057E" w:rsidRPr="007C7C0C" w14:paraId="0002B2F7" w14:textId="77777777" w:rsidTr="00DC4023">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502E950F" w14:textId="0D6A7FC5" w:rsidR="00AD057E" w:rsidRPr="007C7C0C" w:rsidRDefault="00AD057E" w:rsidP="002A7CED">
            <w:pPr>
              <w:rPr>
                <w:rFonts w:asciiTheme="minorBidi" w:hAnsiTheme="minorBidi" w:cstheme="minorBidi"/>
                <w:lang w:val="en-GB"/>
              </w:rPr>
            </w:pPr>
            <w:r w:rsidRPr="007C7C0C">
              <w:rPr>
                <w:rFonts w:asciiTheme="minorBidi" w:hAnsiTheme="minorBidi" w:cstheme="minorBidi"/>
                <w:lang w:val="en-GB"/>
              </w:rPr>
              <w:lastRenderedPageBreak/>
              <w:t>Do any participants have pre</w:t>
            </w:r>
            <w:r w:rsidR="009B56D5" w:rsidRPr="007C7C0C">
              <w:rPr>
                <w:rFonts w:asciiTheme="minorBidi" w:hAnsiTheme="minorBidi" w:cstheme="minorBidi"/>
                <w:lang w:val="en-GB"/>
              </w:rPr>
              <w:t>-</w:t>
            </w:r>
            <w:r w:rsidRPr="007C7C0C">
              <w:rPr>
                <w:rFonts w:asciiTheme="minorBidi" w:hAnsiTheme="minorBidi" w:cstheme="minorBidi"/>
                <w:lang w:val="en-GB"/>
              </w:rPr>
              <w:t>existing medical conditions</w:t>
            </w:r>
            <w:r w:rsidR="001D56DA" w:rsidRPr="007C7C0C">
              <w:rPr>
                <w:rFonts w:asciiTheme="minorBidi" w:hAnsiTheme="minorBidi" w:cstheme="minorBidi"/>
                <w:lang w:val="en-GB"/>
              </w:rPr>
              <w:t xml:space="preserve"> and /</w:t>
            </w:r>
            <w:r w:rsidR="00AB0123" w:rsidRPr="007C7C0C">
              <w:rPr>
                <w:rFonts w:asciiTheme="minorBidi" w:hAnsiTheme="minorBidi" w:cstheme="minorBidi"/>
                <w:lang w:val="en-GB"/>
              </w:rPr>
              <w:t xml:space="preserve"> </w:t>
            </w:r>
            <w:r w:rsidR="001D56DA" w:rsidRPr="007C7C0C">
              <w:rPr>
                <w:rFonts w:asciiTheme="minorBidi" w:hAnsiTheme="minorBidi" w:cstheme="minorBidi"/>
                <w:lang w:val="en-GB"/>
              </w:rPr>
              <w:t>or</w:t>
            </w:r>
            <w:r w:rsidR="00AB0123" w:rsidRPr="007C7C0C">
              <w:rPr>
                <w:rFonts w:asciiTheme="minorBidi" w:hAnsiTheme="minorBidi" w:cstheme="minorBidi"/>
                <w:lang w:val="en-GB"/>
              </w:rPr>
              <w:t xml:space="preserve"> are you</w:t>
            </w:r>
            <w:r w:rsidR="001D56DA" w:rsidRPr="007C7C0C">
              <w:rPr>
                <w:rFonts w:asciiTheme="minorBidi" w:hAnsiTheme="minorBidi" w:cstheme="minorBidi"/>
                <w:lang w:val="en-GB"/>
              </w:rPr>
              <w:t xml:space="preserve"> taking prescribed medication?</w:t>
            </w:r>
          </w:p>
        </w:tc>
        <w:tc>
          <w:tcPr>
            <w:tcW w:w="1276" w:type="dxa"/>
            <w:tcBorders>
              <w:top w:val="single" w:sz="4" w:space="0" w:color="auto"/>
              <w:left w:val="single" w:sz="4" w:space="0" w:color="auto"/>
              <w:bottom w:val="single" w:sz="4" w:space="0" w:color="auto"/>
              <w:right w:val="single" w:sz="4" w:space="0" w:color="auto"/>
            </w:tcBorders>
            <w:vAlign w:val="center"/>
          </w:tcPr>
          <w:p w14:paraId="26193E69" w14:textId="77777777" w:rsidR="00AD057E" w:rsidRPr="007C7C0C" w:rsidRDefault="00AD057E" w:rsidP="002A7CED">
            <w:pPr>
              <w:rPr>
                <w:rFonts w:asciiTheme="minorBidi" w:hAnsiTheme="minorBidi" w:cstheme="minorBidi"/>
                <w:lang w:val="en-GB"/>
              </w:rPr>
            </w:pPr>
          </w:p>
        </w:tc>
        <w:tc>
          <w:tcPr>
            <w:tcW w:w="10064" w:type="dxa"/>
            <w:tcBorders>
              <w:top w:val="single" w:sz="4" w:space="0" w:color="auto"/>
              <w:left w:val="single" w:sz="4" w:space="0" w:color="auto"/>
              <w:bottom w:val="single" w:sz="4" w:space="0" w:color="auto"/>
              <w:right w:val="single" w:sz="4" w:space="0" w:color="auto"/>
            </w:tcBorders>
            <w:vAlign w:val="center"/>
          </w:tcPr>
          <w:p w14:paraId="2AC4F4A4" w14:textId="77777777" w:rsidR="00AD057E" w:rsidRDefault="00D34B12" w:rsidP="002A7CED">
            <w:pPr>
              <w:rPr>
                <w:rStyle w:val="normaltextrun"/>
                <w:rFonts w:asciiTheme="minorBidi" w:hAnsiTheme="minorBidi" w:cstheme="minorBidi"/>
                <w:color w:val="000000"/>
                <w:shd w:val="clear" w:color="auto" w:fill="FFFFFF"/>
                <w:lang w:val="en-GB"/>
              </w:rPr>
            </w:pPr>
            <w:r w:rsidRPr="007C7C0C">
              <w:rPr>
                <w:rStyle w:val="normaltextrun"/>
                <w:rFonts w:asciiTheme="minorBidi" w:hAnsiTheme="minorBidi" w:cstheme="minorBidi"/>
                <w:color w:val="000000"/>
                <w:shd w:val="clear" w:color="auto" w:fill="FFFFFF"/>
                <w:lang w:val="en-GB"/>
              </w:rPr>
              <w:t xml:space="preserve">Participants should contact their GP and liaise with the DDS (for students) or Occupational Health (for staff) for specialist advice and guidance. </w:t>
            </w:r>
            <w:r w:rsidR="002B39E3" w:rsidRPr="007C7C0C">
              <w:rPr>
                <w:rStyle w:val="normaltextrun"/>
                <w:rFonts w:asciiTheme="minorBidi" w:hAnsiTheme="minorBidi" w:cstheme="minorBidi"/>
                <w:color w:val="000000"/>
                <w:shd w:val="clear" w:color="auto" w:fill="FFFFFF"/>
                <w:lang w:val="en-GB"/>
              </w:rPr>
              <w:t>Traveller</w:t>
            </w:r>
            <w:r w:rsidRPr="007C7C0C">
              <w:rPr>
                <w:rStyle w:val="normaltextrun"/>
                <w:rFonts w:asciiTheme="minorBidi" w:hAnsiTheme="minorBidi" w:cstheme="minorBidi"/>
                <w:color w:val="000000"/>
                <w:shd w:val="clear" w:color="auto" w:fill="FFFFFF"/>
                <w:lang w:val="en-GB"/>
              </w:rPr>
              <w:t>s</w:t>
            </w:r>
            <w:r w:rsidR="00D47F44">
              <w:rPr>
                <w:rStyle w:val="normaltextrun"/>
                <w:rFonts w:asciiTheme="minorBidi" w:hAnsiTheme="minorBidi" w:cstheme="minorBidi"/>
                <w:color w:val="000000"/>
                <w:shd w:val="clear" w:color="auto" w:fill="FFFFFF"/>
                <w:lang w:val="en-GB"/>
              </w:rPr>
              <w:t>’</w:t>
            </w:r>
            <w:r w:rsidRPr="007C7C0C">
              <w:rPr>
                <w:rStyle w:val="normaltextrun"/>
                <w:rFonts w:asciiTheme="minorBidi" w:hAnsiTheme="minorBidi" w:cstheme="minorBidi"/>
                <w:color w:val="000000"/>
                <w:shd w:val="clear" w:color="auto" w:fill="FFFFFF"/>
                <w:lang w:val="en-GB"/>
              </w:rPr>
              <w:t xml:space="preserve"> </w:t>
            </w:r>
            <w:r w:rsidR="00FF7135" w:rsidRPr="007C7C0C">
              <w:rPr>
                <w:rStyle w:val="normaltextrun"/>
                <w:rFonts w:asciiTheme="minorBidi" w:hAnsiTheme="minorBidi" w:cstheme="minorBidi"/>
                <w:color w:val="000000"/>
                <w:shd w:val="clear" w:color="auto" w:fill="FFFFFF"/>
                <w:lang w:val="en-GB"/>
              </w:rPr>
              <w:t xml:space="preserve">GP or Occupational Health (for staff) </w:t>
            </w:r>
            <w:r w:rsidRPr="007C7C0C">
              <w:rPr>
                <w:rStyle w:val="normaltextrun"/>
                <w:rFonts w:asciiTheme="minorBidi" w:hAnsiTheme="minorBidi" w:cstheme="minorBidi"/>
                <w:color w:val="000000"/>
                <w:shd w:val="clear" w:color="auto" w:fill="FFFFFF"/>
                <w:lang w:val="en-GB"/>
              </w:rPr>
              <w:t xml:space="preserve">may need </w:t>
            </w:r>
            <w:r w:rsidR="00FF7135" w:rsidRPr="007C7C0C">
              <w:rPr>
                <w:rStyle w:val="normaltextrun"/>
                <w:rFonts w:asciiTheme="minorBidi" w:hAnsiTheme="minorBidi" w:cstheme="minorBidi"/>
                <w:color w:val="000000"/>
                <w:shd w:val="clear" w:color="auto" w:fill="FFFFFF"/>
                <w:lang w:val="en-GB"/>
              </w:rPr>
              <w:t xml:space="preserve">to conduct </w:t>
            </w:r>
            <w:r w:rsidRPr="007C7C0C">
              <w:rPr>
                <w:rStyle w:val="normaltextrun"/>
                <w:rFonts w:asciiTheme="minorBidi" w:hAnsiTheme="minorBidi" w:cstheme="minorBidi"/>
                <w:color w:val="000000"/>
                <w:shd w:val="clear" w:color="auto" w:fill="FFFFFF"/>
                <w:lang w:val="en-GB"/>
              </w:rPr>
              <w:t>a health assessment</w:t>
            </w:r>
            <w:r w:rsidR="00FF7135" w:rsidRPr="007C7C0C">
              <w:rPr>
                <w:rStyle w:val="normaltextrun"/>
                <w:rFonts w:asciiTheme="minorBidi" w:hAnsiTheme="minorBidi" w:cstheme="minorBidi"/>
                <w:color w:val="000000"/>
                <w:shd w:val="clear" w:color="auto" w:fill="FFFFFF"/>
                <w:lang w:val="en-GB"/>
              </w:rPr>
              <w:t xml:space="preserve"> for travel</w:t>
            </w:r>
            <w:r w:rsidRPr="007C7C0C">
              <w:rPr>
                <w:rStyle w:val="normaltextrun"/>
                <w:rFonts w:asciiTheme="minorBidi" w:hAnsiTheme="minorBidi" w:cstheme="minorBidi"/>
                <w:color w:val="000000"/>
                <w:shd w:val="clear" w:color="auto" w:fill="FFFFFF"/>
                <w:lang w:val="en-GB"/>
              </w:rPr>
              <w:t>. This assessment should cover the effect of the proposed work and travel on health and whether the off-site worker</w:t>
            </w:r>
            <w:r w:rsidR="001D56DA" w:rsidRPr="007C7C0C">
              <w:rPr>
                <w:rStyle w:val="normaltextrun"/>
                <w:rFonts w:asciiTheme="minorBidi" w:hAnsiTheme="minorBidi" w:cstheme="minorBidi"/>
                <w:color w:val="000000"/>
                <w:shd w:val="clear" w:color="auto" w:fill="FFFFFF"/>
                <w:lang w:val="en-GB"/>
              </w:rPr>
              <w:t xml:space="preserve"> </w:t>
            </w:r>
            <w:r w:rsidRPr="007C7C0C">
              <w:rPr>
                <w:rStyle w:val="normaltextrun"/>
                <w:rFonts w:asciiTheme="minorBidi" w:hAnsiTheme="minorBidi" w:cstheme="minorBidi"/>
                <w:color w:val="000000"/>
                <w:shd w:val="clear" w:color="auto" w:fill="FFFFFF"/>
                <w:lang w:val="en-GB"/>
              </w:rPr>
              <w:t>/</w:t>
            </w:r>
            <w:r w:rsidR="001D56DA" w:rsidRPr="007C7C0C">
              <w:rPr>
                <w:rStyle w:val="normaltextrun"/>
                <w:rFonts w:asciiTheme="minorBidi" w:hAnsiTheme="minorBidi" w:cstheme="minorBidi"/>
                <w:color w:val="000000"/>
                <w:shd w:val="clear" w:color="auto" w:fill="FFFFFF"/>
                <w:lang w:val="en-GB"/>
              </w:rPr>
              <w:t xml:space="preserve"> </w:t>
            </w:r>
            <w:r w:rsidR="002B39E3" w:rsidRPr="007C7C0C">
              <w:rPr>
                <w:rStyle w:val="normaltextrun"/>
                <w:rFonts w:asciiTheme="minorBidi" w:hAnsiTheme="minorBidi" w:cstheme="minorBidi"/>
                <w:color w:val="000000"/>
                <w:shd w:val="clear" w:color="auto" w:fill="FFFFFF"/>
                <w:lang w:val="en-GB"/>
              </w:rPr>
              <w:t>traveller</w:t>
            </w:r>
            <w:r w:rsidRPr="007C7C0C">
              <w:rPr>
                <w:rStyle w:val="normaltextrun"/>
                <w:rFonts w:asciiTheme="minorBidi" w:hAnsiTheme="minorBidi" w:cstheme="minorBidi"/>
                <w:color w:val="000000"/>
                <w:shd w:val="clear" w:color="auto" w:fill="FFFFFF"/>
                <w:lang w:val="en-GB"/>
              </w:rPr>
              <w:t xml:space="preserve"> is fit for </w:t>
            </w:r>
            <w:r w:rsidR="00425BD5" w:rsidRPr="007C7C0C">
              <w:rPr>
                <w:rStyle w:val="normaltextrun"/>
                <w:rFonts w:asciiTheme="minorBidi" w:hAnsiTheme="minorBidi" w:cstheme="minorBidi"/>
                <w:color w:val="000000"/>
                <w:shd w:val="clear" w:color="auto" w:fill="FFFFFF"/>
                <w:lang w:val="en-GB"/>
              </w:rPr>
              <w:t>proposed trip and activities</w:t>
            </w:r>
            <w:r w:rsidRPr="007C7C0C">
              <w:rPr>
                <w:rStyle w:val="normaltextrun"/>
                <w:rFonts w:asciiTheme="minorBidi" w:hAnsiTheme="minorBidi" w:cstheme="minorBidi"/>
                <w:color w:val="000000"/>
                <w:shd w:val="clear" w:color="auto" w:fill="FFFFFF"/>
                <w:lang w:val="en-GB"/>
              </w:rPr>
              <w:t xml:space="preserve">. </w:t>
            </w:r>
          </w:p>
          <w:p w14:paraId="4AD4CED1" w14:textId="77777777" w:rsidR="00D47F44" w:rsidRPr="00C01553" w:rsidRDefault="009C3A31" w:rsidP="002A7CED">
            <w:pPr>
              <w:rPr>
                <w:rStyle w:val="normaltextrun"/>
                <w:rFonts w:asciiTheme="minorBidi" w:hAnsiTheme="minorBidi" w:cstheme="minorBidi"/>
                <w:color w:val="000000"/>
                <w:shd w:val="clear" w:color="auto" w:fill="FFFFFF"/>
              </w:rPr>
            </w:pPr>
            <w:r w:rsidRPr="00C01553">
              <w:rPr>
                <w:rStyle w:val="normaltextrun"/>
                <w:rFonts w:asciiTheme="minorBidi" w:hAnsiTheme="minorBidi" w:cstheme="minorBidi"/>
                <w:color w:val="000000"/>
                <w:shd w:val="clear" w:color="auto" w:fill="FFFFFF"/>
              </w:rPr>
              <w:t xml:space="preserve">Do not disclose the condition in the risk assessment form. </w:t>
            </w:r>
          </w:p>
          <w:p w14:paraId="317C1371" w14:textId="2AC6C9E0" w:rsidR="009C3A31" w:rsidRPr="007C7C0C" w:rsidRDefault="009C3A31" w:rsidP="002A7CED">
            <w:pPr>
              <w:rPr>
                <w:rFonts w:asciiTheme="minorBidi" w:hAnsiTheme="minorBidi" w:cstheme="minorBidi"/>
                <w:lang w:val="en-GB"/>
              </w:rPr>
            </w:pPr>
            <w:r w:rsidRPr="00C01553">
              <w:rPr>
                <w:rStyle w:val="normaltextrun"/>
                <w:rFonts w:asciiTheme="minorBidi" w:hAnsiTheme="minorBidi" w:cstheme="minorBidi"/>
                <w:color w:val="000000"/>
                <w:shd w:val="clear" w:color="auto" w:fill="FFFFFF"/>
              </w:rPr>
              <w:t>If any prescribed medication is required – check it is allowed in the destination</w:t>
            </w:r>
            <w:r w:rsidR="00C01553">
              <w:rPr>
                <w:rStyle w:val="normaltextrun"/>
                <w:rFonts w:asciiTheme="minorBidi" w:hAnsiTheme="minorBidi" w:cstheme="minorBidi"/>
                <w:color w:val="000000"/>
                <w:shd w:val="clear" w:color="auto" w:fill="FFFFFF"/>
              </w:rPr>
              <w:t xml:space="preserve"> and on </w:t>
            </w:r>
            <w:r w:rsidR="0036552C">
              <w:rPr>
                <w:rStyle w:val="normaltextrun"/>
                <w:rFonts w:asciiTheme="minorBidi" w:hAnsiTheme="minorBidi" w:cstheme="minorBidi"/>
                <w:color w:val="000000"/>
                <w:shd w:val="clear" w:color="auto" w:fill="FFFFFF"/>
              </w:rPr>
              <w:t xml:space="preserve">the </w:t>
            </w:r>
            <w:r w:rsidR="00C01553">
              <w:rPr>
                <w:rStyle w:val="normaltextrun"/>
                <w:rFonts w:asciiTheme="minorBidi" w:hAnsiTheme="minorBidi" w:cstheme="minorBidi"/>
                <w:color w:val="000000"/>
                <w:shd w:val="clear" w:color="auto" w:fill="FFFFFF"/>
              </w:rPr>
              <w:t>flight</w:t>
            </w:r>
            <w:r w:rsidR="0036552C">
              <w:rPr>
                <w:rStyle w:val="normaltextrun"/>
                <w:rFonts w:asciiTheme="minorBidi" w:hAnsiTheme="minorBidi" w:cstheme="minorBidi"/>
                <w:color w:val="000000"/>
                <w:shd w:val="clear" w:color="auto" w:fill="FFFFFF"/>
              </w:rPr>
              <w:t>,</w:t>
            </w:r>
            <w:r w:rsidRPr="00CC25AA">
              <w:rPr>
                <w:rStyle w:val="normaltextrun"/>
                <w:rFonts w:asciiTheme="minorBidi" w:hAnsiTheme="minorBidi" w:cstheme="minorBidi"/>
                <w:color w:val="000000"/>
                <w:shd w:val="clear" w:color="auto" w:fill="FFFFFF"/>
              </w:rPr>
              <w:t xml:space="preserve"> and </w:t>
            </w:r>
            <w:r w:rsidR="00CC25AA">
              <w:rPr>
                <w:rStyle w:val="normaltextrun"/>
                <w:rFonts w:asciiTheme="minorBidi" w:hAnsiTheme="minorBidi" w:cstheme="minorBidi"/>
                <w:color w:val="000000"/>
                <w:shd w:val="clear" w:color="auto" w:fill="FFFFFF"/>
              </w:rPr>
              <w:t>bring</w:t>
            </w:r>
            <w:r w:rsidR="0036552C" w:rsidRPr="00CC25AA">
              <w:rPr>
                <w:rStyle w:val="normaltextrun"/>
                <w:rFonts w:asciiTheme="minorBidi" w:hAnsiTheme="minorBidi" w:cstheme="minorBidi"/>
                <w:color w:val="000000"/>
                <w:shd w:val="clear" w:color="auto" w:fill="FFFFFF"/>
              </w:rPr>
              <w:t xml:space="preserve"> </w:t>
            </w:r>
            <w:r w:rsidR="002D1370" w:rsidRPr="00CC25AA">
              <w:rPr>
                <w:rStyle w:val="normaltextrun"/>
                <w:rFonts w:asciiTheme="minorBidi" w:hAnsiTheme="minorBidi" w:cstheme="minorBidi"/>
                <w:color w:val="000000"/>
                <w:shd w:val="clear" w:color="auto" w:fill="FFFFFF"/>
              </w:rPr>
              <w:t>extra for contingency.</w:t>
            </w:r>
          </w:p>
        </w:tc>
      </w:tr>
      <w:tr w:rsidR="00AD057E" w:rsidRPr="007C7C0C" w14:paraId="071CED3E" w14:textId="77777777" w:rsidTr="00DC4023">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78DF40BB" w14:textId="2A8233EB" w:rsidR="00AD057E" w:rsidRPr="007C7C0C" w:rsidRDefault="00497034" w:rsidP="002A7CED">
            <w:pPr>
              <w:rPr>
                <w:rFonts w:asciiTheme="minorBidi" w:hAnsiTheme="minorBidi" w:cstheme="minorBidi"/>
                <w:lang w:val="en-GB"/>
              </w:rPr>
            </w:pPr>
            <w:r w:rsidRPr="007C7C0C">
              <w:rPr>
                <w:rFonts w:asciiTheme="minorBidi" w:hAnsiTheme="minorBidi" w:cstheme="minorBidi"/>
                <w:lang w:val="en-GB"/>
              </w:rPr>
              <w:t>Are any participants unfit to travel or otherwise have been advised against travel by a medical professional including their doctor or dentist?</w:t>
            </w:r>
          </w:p>
        </w:tc>
        <w:tc>
          <w:tcPr>
            <w:tcW w:w="1276" w:type="dxa"/>
            <w:tcBorders>
              <w:top w:val="single" w:sz="4" w:space="0" w:color="auto"/>
              <w:left w:val="single" w:sz="4" w:space="0" w:color="auto"/>
              <w:bottom w:val="single" w:sz="4" w:space="0" w:color="auto"/>
              <w:right w:val="single" w:sz="4" w:space="0" w:color="auto"/>
            </w:tcBorders>
            <w:vAlign w:val="center"/>
          </w:tcPr>
          <w:p w14:paraId="27C33C9F" w14:textId="77777777" w:rsidR="00AD057E" w:rsidRPr="007C7C0C" w:rsidRDefault="00AD057E" w:rsidP="002A7CED">
            <w:pPr>
              <w:rPr>
                <w:rFonts w:asciiTheme="minorBidi" w:hAnsiTheme="minorBidi" w:cstheme="minorBidi"/>
                <w:lang w:val="en-GB"/>
              </w:rPr>
            </w:pPr>
          </w:p>
        </w:tc>
        <w:tc>
          <w:tcPr>
            <w:tcW w:w="10064" w:type="dxa"/>
            <w:tcBorders>
              <w:top w:val="single" w:sz="4" w:space="0" w:color="auto"/>
              <w:left w:val="single" w:sz="4" w:space="0" w:color="auto"/>
              <w:bottom w:val="single" w:sz="4" w:space="0" w:color="auto"/>
              <w:right w:val="single" w:sz="4" w:space="0" w:color="auto"/>
            </w:tcBorders>
            <w:vAlign w:val="center"/>
          </w:tcPr>
          <w:p w14:paraId="07F96ED1" w14:textId="2DB784D1" w:rsidR="00AD057E" w:rsidRPr="007C7C0C" w:rsidRDefault="00497034" w:rsidP="002A7CED">
            <w:pPr>
              <w:rPr>
                <w:rFonts w:asciiTheme="minorBidi" w:hAnsiTheme="minorBidi" w:cstheme="minorBidi"/>
                <w:lang w:val="en-GB"/>
              </w:rPr>
            </w:pPr>
            <w:r w:rsidRPr="007C7C0C">
              <w:rPr>
                <w:rFonts w:asciiTheme="minorBidi" w:hAnsiTheme="minorBidi" w:cstheme="minorBidi"/>
                <w:lang w:val="en-GB"/>
              </w:rPr>
              <w:t>Please contact Health and Safety and Insurance team as soon as possible to discuss.</w:t>
            </w:r>
          </w:p>
        </w:tc>
      </w:tr>
      <w:tr w:rsidR="005268C5" w:rsidRPr="00783E57" w14:paraId="5FE9774D" w14:textId="77777777" w:rsidTr="00DC4023">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5B03269D" w14:textId="475F720C" w:rsidR="005268C5" w:rsidRPr="00783E57" w:rsidRDefault="005268C5" w:rsidP="002A7CED">
            <w:pPr>
              <w:rPr>
                <w:rFonts w:asciiTheme="minorBidi" w:hAnsiTheme="minorBidi" w:cstheme="minorBidi"/>
                <w:lang w:val="en-GB"/>
              </w:rPr>
            </w:pPr>
            <w:r w:rsidRPr="007F60B9">
              <w:rPr>
                <w:rFonts w:ascii="Arial" w:hAnsi="Arial"/>
                <w:lang w:val="en-GB"/>
              </w:rPr>
              <w:lastRenderedPageBreak/>
              <w:t>Does the trip include outdoor fieldwork?</w:t>
            </w:r>
          </w:p>
        </w:tc>
        <w:tc>
          <w:tcPr>
            <w:tcW w:w="1276" w:type="dxa"/>
            <w:tcBorders>
              <w:top w:val="single" w:sz="4" w:space="0" w:color="auto"/>
              <w:left w:val="single" w:sz="4" w:space="0" w:color="auto"/>
              <w:bottom w:val="single" w:sz="4" w:space="0" w:color="auto"/>
              <w:right w:val="single" w:sz="4" w:space="0" w:color="auto"/>
            </w:tcBorders>
            <w:vAlign w:val="center"/>
          </w:tcPr>
          <w:p w14:paraId="22ED2D74" w14:textId="77777777" w:rsidR="005268C5" w:rsidRPr="00783E57" w:rsidRDefault="005268C5" w:rsidP="002A7CED">
            <w:pPr>
              <w:rPr>
                <w:rFonts w:asciiTheme="minorBidi" w:hAnsiTheme="minorBidi" w:cstheme="minorBidi"/>
                <w:lang w:val="en-GB"/>
              </w:rPr>
            </w:pPr>
          </w:p>
        </w:tc>
        <w:tc>
          <w:tcPr>
            <w:tcW w:w="10064" w:type="dxa"/>
            <w:tcBorders>
              <w:top w:val="single" w:sz="4" w:space="0" w:color="auto"/>
              <w:left w:val="single" w:sz="4" w:space="0" w:color="auto"/>
              <w:bottom w:val="single" w:sz="4" w:space="0" w:color="auto"/>
              <w:right w:val="single" w:sz="4" w:space="0" w:color="auto"/>
            </w:tcBorders>
            <w:vAlign w:val="center"/>
          </w:tcPr>
          <w:p w14:paraId="2CF9D11F" w14:textId="6008C1C3" w:rsidR="005268C5" w:rsidRPr="007F60B9" w:rsidRDefault="005268C5" w:rsidP="002A7CED">
            <w:pPr>
              <w:rPr>
                <w:rFonts w:ascii="Arial" w:hAnsi="Arial"/>
                <w:lang w:val="en-GB"/>
              </w:rPr>
            </w:pPr>
            <w:r w:rsidRPr="007F60B9">
              <w:rPr>
                <w:rFonts w:ascii="Arial" w:hAnsi="Arial"/>
                <w:lang w:val="en-GB"/>
              </w:rPr>
              <w:t xml:space="preserve">Include </w:t>
            </w:r>
            <w:r w:rsidR="00B26D62">
              <w:rPr>
                <w:rFonts w:ascii="Arial" w:hAnsi="Arial"/>
                <w:lang w:val="en-GB"/>
              </w:rPr>
              <w:t>the description</w:t>
            </w:r>
            <w:r w:rsidR="002E6459">
              <w:rPr>
                <w:rFonts w:ascii="Arial" w:hAnsi="Arial"/>
                <w:lang w:val="en-GB"/>
              </w:rPr>
              <w:t xml:space="preserve"> of the activity</w:t>
            </w:r>
            <w:r w:rsidR="00B26D62">
              <w:rPr>
                <w:rFonts w:ascii="Arial" w:hAnsi="Arial"/>
                <w:lang w:val="en-GB"/>
              </w:rPr>
              <w:t xml:space="preserve"> </w:t>
            </w:r>
            <w:r w:rsidRPr="007F60B9">
              <w:rPr>
                <w:rFonts w:ascii="Arial" w:hAnsi="Arial"/>
                <w:lang w:val="en-GB"/>
              </w:rPr>
              <w:t>in the risk assessment. Consider seasonal and forecast weather conditions and if you recommend any clothing or other provision (such as sunscreen or water for hot weather). If specific clothing has been identified please record all specified items of clothing in the assessment, don’t just say “suitable clothing”.</w:t>
            </w:r>
          </w:p>
          <w:p w14:paraId="06D85819" w14:textId="77777777" w:rsidR="005268C5" w:rsidRPr="007F60B9" w:rsidRDefault="005268C5" w:rsidP="002A7CED">
            <w:pPr>
              <w:rPr>
                <w:rFonts w:ascii="Arial" w:hAnsi="Arial"/>
                <w:lang w:val="en-GB"/>
              </w:rPr>
            </w:pPr>
            <w:r w:rsidRPr="007F60B9">
              <w:rPr>
                <w:rFonts w:ascii="Arial" w:hAnsi="Arial"/>
                <w:lang w:val="en-GB"/>
              </w:rPr>
              <w:t>Consider how you will deal with emergencies such as a medical emergency in remote areas. If phone signal is an issue, how will you get help if needed?</w:t>
            </w:r>
          </w:p>
          <w:p w14:paraId="35643246" w14:textId="392B2543" w:rsidR="005268C5" w:rsidRPr="00783E57" w:rsidRDefault="005268C5" w:rsidP="002A7CED">
            <w:pPr>
              <w:rPr>
                <w:rFonts w:asciiTheme="minorBidi" w:hAnsiTheme="minorBidi" w:cstheme="minorBidi"/>
                <w:lang w:val="en-GB"/>
              </w:rPr>
            </w:pPr>
            <w:r w:rsidRPr="007F60B9">
              <w:rPr>
                <w:rFonts w:ascii="Arial" w:hAnsi="Arial"/>
                <w:lang w:val="en-GB"/>
              </w:rPr>
              <w:t>Consider the length of the trip and welfare provision such as toilets and handwashing facilities, identifying locations where required.</w:t>
            </w:r>
            <w:r w:rsidRPr="007F60B9">
              <w:rPr>
                <w:rFonts w:ascii="Arial" w:hAnsi="Arial"/>
                <w:lang w:val="en-GB"/>
              </w:rPr>
              <w:br/>
            </w:r>
            <w:r w:rsidRPr="007F60B9">
              <w:rPr>
                <w:rFonts w:ascii="Arial" w:hAnsi="Arial"/>
                <w:lang w:val="en-GB"/>
              </w:rPr>
              <w:br/>
              <w:t xml:space="preserve">As a part of the risk assessment, </w:t>
            </w:r>
            <w:r w:rsidR="00595327">
              <w:rPr>
                <w:rFonts w:ascii="Arial" w:hAnsi="Arial"/>
                <w:lang w:val="en-GB"/>
              </w:rPr>
              <w:t xml:space="preserve">consider the </w:t>
            </w:r>
            <w:r w:rsidRPr="007F60B9">
              <w:rPr>
                <w:rFonts w:ascii="Arial" w:hAnsi="Arial"/>
                <w:lang w:val="en-GB"/>
              </w:rPr>
              <w:t>of the</w:t>
            </w:r>
            <w:r w:rsidR="00595327">
              <w:rPr>
                <w:rFonts w:ascii="Arial" w:hAnsi="Arial"/>
                <w:lang w:val="en-GB"/>
              </w:rPr>
              <w:t xml:space="preserve"> physical and</w:t>
            </w:r>
            <w:r w:rsidRPr="007F60B9">
              <w:rPr>
                <w:rFonts w:ascii="Arial" w:hAnsi="Arial"/>
                <w:lang w:val="en-GB"/>
              </w:rPr>
              <w:t xml:space="preserve"> health</w:t>
            </w:r>
            <w:r w:rsidR="00595327">
              <w:rPr>
                <w:rFonts w:ascii="Arial" w:hAnsi="Arial"/>
                <w:lang w:val="en-GB"/>
              </w:rPr>
              <w:t xml:space="preserve"> </w:t>
            </w:r>
            <w:r w:rsidRPr="007F60B9">
              <w:rPr>
                <w:rFonts w:ascii="Arial" w:hAnsi="Arial"/>
                <w:lang w:val="en-GB"/>
              </w:rPr>
              <w:t>hazards associated with the particular off-site work</w:t>
            </w:r>
            <w:r w:rsidR="00F046CB">
              <w:rPr>
                <w:rFonts w:ascii="Arial" w:hAnsi="Arial"/>
                <w:lang w:val="en-GB"/>
              </w:rPr>
              <w:t xml:space="preserve"> </w:t>
            </w:r>
            <w:r w:rsidR="00CC29AF">
              <w:rPr>
                <w:rFonts w:ascii="Arial" w:hAnsi="Arial"/>
                <w:lang w:val="en-GB"/>
              </w:rPr>
              <w:t>for the location</w:t>
            </w:r>
            <w:r w:rsidRPr="007F60B9">
              <w:rPr>
                <w:rFonts w:ascii="Arial" w:hAnsi="Arial"/>
                <w:lang w:val="en-GB"/>
              </w:rPr>
              <w:t xml:space="preserve">. These hazards may include, for example, the prevalence of certain diseases and parasites. The assessment should also detail any vaccinations and minimum capabilities expected of fieldworkers or trip participants such as physical fitness. </w:t>
            </w:r>
            <w:r w:rsidR="00C65DA4">
              <w:rPr>
                <w:rFonts w:ascii="Arial" w:hAnsi="Arial"/>
              </w:rPr>
              <w:t>For additional guidance p</w:t>
            </w:r>
            <w:r w:rsidR="00192B73" w:rsidRPr="007F60B9">
              <w:rPr>
                <w:rFonts w:ascii="Arial" w:hAnsi="Arial"/>
              </w:rPr>
              <w:t>lease review</w:t>
            </w:r>
            <w:r w:rsidR="00C65DA4">
              <w:rPr>
                <w:rFonts w:ascii="Arial" w:hAnsi="Arial"/>
              </w:rPr>
              <w:t>:</w:t>
            </w:r>
            <w:r w:rsidR="00192B73">
              <w:rPr>
                <w:rFonts w:ascii="Arial" w:hAnsi="Arial"/>
                <w:lang w:val="en-GB"/>
              </w:rPr>
              <w:br/>
            </w:r>
            <w:hyperlink r:id="rId18" w:history="1">
              <w:r w:rsidR="003662EA" w:rsidRPr="007F60B9">
                <w:rPr>
                  <w:rStyle w:val="Hyperlink"/>
                  <w:rFonts w:ascii="Arial" w:hAnsi="Arial"/>
                  <w:lang w:val="en-GB"/>
                </w:rPr>
                <w:t>FCDO</w:t>
              </w:r>
            </w:hyperlink>
            <w:r w:rsidR="003662EA" w:rsidRPr="007F60B9">
              <w:rPr>
                <w:rFonts w:ascii="Arial" w:hAnsi="Arial"/>
                <w:lang w:val="en-GB"/>
              </w:rPr>
              <w:t xml:space="preserve"> </w:t>
            </w:r>
            <w:r w:rsidR="003662EA" w:rsidRPr="007F60B9">
              <w:rPr>
                <w:rFonts w:ascii="Arial" w:hAnsi="Arial"/>
              </w:rPr>
              <w:t xml:space="preserve"> </w:t>
            </w:r>
            <w:r w:rsidR="003662EA">
              <w:rPr>
                <w:rFonts w:ascii="Arial" w:hAnsi="Arial"/>
              </w:rPr>
              <w:br/>
            </w:r>
            <w:hyperlink r:id="rId19" w:history="1">
              <w:r w:rsidR="003662EA" w:rsidRPr="007F60B9">
                <w:rPr>
                  <w:rStyle w:val="Hyperlink"/>
                  <w:rFonts w:ascii="Arial" w:hAnsi="Arial"/>
                  <w:lang w:val="en-GB"/>
                </w:rPr>
                <w:t>Travel Health Pro</w:t>
              </w:r>
            </w:hyperlink>
            <w:r w:rsidR="003662EA" w:rsidRPr="007F60B9">
              <w:rPr>
                <w:rFonts w:ascii="Arial" w:hAnsi="Arial"/>
                <w:lang w:val="en-GB"/>
              </w:rPr>
              <w:br/>
            </w:r>
            <w:hyperlink r:id="rId20" w:history="1">
              <w:r w:rsidR="003662EA" w:rsidRPr="007F60B9">
                <w:rPr>
                  <w:rStyle w:val="Hyperlink"/>
                  <w:rFonts w:ascii="Arial" w:hAnsi="Arial"/>
                  <w:lang w:val="en-GB"/>
                </w:rPr>
                <w:t>Available NHS Travel Vaccinations by Country</w:t>
              </w:r>
            </w:hyperlink>
            <w:r w:rsidR="003662EA" w:rsidRPr="007F60B9">
              <w:rPr>
                <w:rFonts w:ascii="Arial" w:hAnsi="Arial"/>
                <w:lang w:val="en-GB"/>
              </w:rPr>
              <w:t xml:space="preserve"> </w:t>
            </w:r>
            <w:r w:rsidR="003662EA" w:rsidRPr="007F60B9">
              <w:rPr>
                <w:rFonts w:ascii="Arial" w:hAnsi="Arial"/>
                <w:lang w:val="en-GB"/>
              </w:rPr>
              <w:br/>
            </w:r>
            <w:hyperlink r:id="rId21" w:history="1">
              <w:r w:rsidR="003662EA" w:rsidRPr="007F60B9">
                <w:rPr>
                  <w:rStyle w:val="Hyperlink"/>
                  <w:rFonts w:ascii="Arial" w:hAnsi="Arial"/>
                  <w:lang w:val="en-GB"/>
                </w:rPr>
                <w:t>NHS Malaria</w:t>
              </w:r>
            </w:hyperlink>
            <w:r w:rsidR="003662EA" w:rsidRPr="007F60B9">
              <w:rPr>
                <w:rFonts w:ascii="Arial" w:hAnsi="Arial"/>
              </w:rPr>
              <w:br/>
            </w:r>
            <w:hyperlink r:id="rId22" w:history="1">
              <w:r w:rsidR="003662EA" w:rsidRPr="007F60B9">
                <w:rPr>
                  <w:rStyle w:val="Hyperlink"/>
                  <w:rFonts w:ascii="Arial" w:hAnsi="Arial"/>
                  <w:lang w:val="en-GB"/>
                </w:rPr>
                <w:t>NHS Travel Vaccinations</w:t>
              </w:r>
            </w:hyperlink>
            <w:r w:rsidR="003662EA" w:rsidRPr="007F60B9">
              <w:rPr>
                <w:rFonts w:ascii="Arial" w:hAnsi="Arial"/>
                <w:lang w:val="en-GB"/>
              </w:rPr>
              <w:t>.</w:t>
            </w:r>
          </w:p>
        </w:tc>
      </w:tr>
      <w:tr w:rsidR="005268C5" w:rsidRPr="00783E57" w14:paraId="75B9E370" w14:textId="77777777" w:rsidTr="00DC4023">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1A92B6F1" w14:textId="6DB201F8" w:rsidR="005268C5" w:rsidRPr="00783E57" w:rsidRDefault="005268C5" w:rsidP="002A7CED">
            <w:pPr>
              <w:rPr>
                <w:rFonts w:asciiTheme="minorBidi" w:hAnsiTheme="minorBidi" w:cstheme="minorBidi"/>
                <w:lang w:val="en-GB"/>
              </w:rPr>
            </w:pPr>
            <w:r w:rsidRPr="007F60B9">
              <w:rPr>
                <w:rFonts w:ascii="Arial" w:hAnsi="Arial"/>
                <w:lang w:val="en-GB"/>
              </w:rPr>
              <w:lastRenderedPageBreak/>
              <w:t>Does the trip involve working in hazardous workshops / laboratories, industrial processes or practical hands-on experience?</w:t>
            </w:r>
          </w:p>
        </w:tc>
        <w:tc>
          <w:tcPr>
            <w:tcW w:w="1276" w:type="dxa"/>
            <w:tcBorders>
              <w:top w:val="single" w:sz="4" w:space="0" w:color="auto"/>
              <w:left w:val="single" w:sz="4" w:space="0" w:color="auto"/>
              <w:bottom w:val="single" w:sz="4" w:space="0" w:color="auto"/>
              <w:right w:val="single" w:sz="4" w:space="0" w:color="auto"/>
            </w:tcBorders>
            <w:vAlign w:val="center"/>
          </w:tcPr>
          <w:p w14:paraId="0980F998" w14:textId="77777777" w:rsidR="005268C5" w:rsidRPr="00783E57" w:rsidRDefault="005268C5" w:rsidP="002A7CED">
            <w:pPr>
              <w:rPr>
                <w:rFonts w:asciiTheme="minorBidi" w:hAnsiTheme="minorBidi" w:cstheme="minorBidi"/>
                <w:lang w:val="en-GB"/>
              </w:rPr>
            </w:pPr>
          </w:p>
        </w:tc>
        <w:tc>
          <w:tcPr>
            <w:tcW w:w="10064" w:type="dxa"/>
            <w:tcBorders>
              <w:top w:val="single" w:sz="4" w:space="0" w:color="auto"/>
              <w:left w:val="single" w:sz="4" w:space="0" w:color="auto"/>
              <w:bottom w:val="single" w:sz="4" w:space="0" w:color="auto"/>
              <w:right w:val="single" w:sz="4" w:space="0" w:color="auto"/>
            </w:tcBorders>
            <w:vAlign w:val="center"/>
          </w:tcPr>
          <w:p w14:paraId="341F590E" w14:textId="77777777" w:rsidR="005268C5" w:rsidRPr="007F60B9" w:rsidRDefault="005268C5" w:rsidP="002A7CED">
            <w:pPr>
              <w:rPr>
                <w:rFonts w:ascii="Arial" w:hAnsi="Arial"/>
                <w:lang w:val="en-GB"/>
              </w:rPr>
            </w:pPr>
            <w:r w:rsidRPr="007F60B9">
              <w:rPr>
                <w:rFonts w:ascii="Arial" w:hAnsi="Arial"/>
                <w:lang w:val="en-GB"/>
              </w:rPr>
              <w:t>Consider additional hazards presented by the activity in the risk assessment.</w:t>
            </w:r>
          </w:p>
          <w:p w14:paraId="31A84D8C" w14:textId="77777777" w:rsidR="005268C5" w:rsidRPr="007F60B9" w:rsidRDefault="005268C5" w:rsidP="002A7CED">
            <w:pPr>
              <w:rPr>
                <w:rFonts w:ascii="Arial" w:hAnsi="Arial"/>
                <w:lang w:val="en-GB"/>
              </w:rPr>
            </w:pPr>
            <w:r w:rsidRPr="007F60B9">
              <w:rPr>
                <w:rFonts w:ascii="Arial" w:hAnsi="Arial"/>
                <w:lang w:val="en-GB"/>
              </w:rPr>
              <w:t>If activities are being offered as part of the host venues undertaking, then you will discuss potential hazards with the host organisation and obtain copies of their assessments for review in advance of the event.</w:t>
            </w:r>
          </w:p>
          <w:p w14:paraId="683C8B53" w14:textId="20B3B713" w:rsidR="005268C5" w:rsidRPr="00783E57" w:rsidRDefault="005268C5" w:rsidP="002A7CED">
            <w:pPr>
              <w:rPr>
                <w:rFonts w:asciiTheme="minorBidi" w:hAnsiTheme="minorBidi" w:cstheme="minorBidi"/>
                <w:lang w:val="en-GB"/>
              </w:rPr>
            </w:pPr>
            <w:r w:rsidRPr="007F60B9">
              <w:rPr>
                <w:rFonts w:ascii="Arial" w:hAnsi="Arial"/>
                <w:lang w:val="en-GB"/>
              </w:rPr>
              <w:t>Consider if you need a higher staff to student ratio.</w:t>
            </w:r>
          </w:p>
        </w:tc>
      </w:tr>
      <w:tr w:rsidR="002A7CED" w:rsidRPr="007C7C0C" w14:paraId="7B271A57" w14:textId="77777777" w:rsidTr="00DC4023">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522F8983" w14:textId="1372D30D" w:rsidR="002A7CED" w:rsidRPr="007C7C0C" w:rsidRDefault="002A7CED" w:rsidP="002A7CED">
            <w:pPr>
              <w:rPr>
                <w:rFonts w:asciiTheme="minorBidi" w:hAnsiTheme="minorBidi" w:cstheme="minorBidi"/>
                <w:lang w:val="en-GB"/>
              </w:rPr>
            </w:pPr>
            <w:r w:rsidRPr="007F60B9">
              <w:rPr>
                <w:rFonts w:ascii="Arial" w:hAnsi="Arial"/>
                <w:lang w:val="en-GB"/>
              </w:rPr>
              <w:t>Are participants planning to use any transport within the country / location of the destination, other than public transport to reach venue? eg driving, taxis, hired cars or coaches</w:t>
            </w:r>
          </w:p>
        </w:tc>
        <w:tc>
          <w:tcPr>
            <w:tcW w:w="1276" w:type="dxa"/>
            <w:tcBorders>
              <w:top w:val="single" w:sz="4" w:space="0" w:color="auto"/>
              <w:left w:val="single" w:sz="4" w:space="0" w:color="auto"/>
              <w:bottom w:val="single" w:sz="4" w:space="0" w:color="auto"/>
              <w:right w:val="single" w:sz="4" w:space="0" w:color="auto"/>
            </w:tcBorders>
            <w:vAlign w:val="center"/>
          </w:tcPr>
          <w:p w14:paraId="04BB52DD" w14:textId="77777777" w:rsidR="002A7CED" w:rsidRPr="007C7C0C" w:rsidRDefault="002A7CED" w:rsidP="002A7CED">
            <w:pPr>
              <w:rPr>
                <w:rFonts w:asciiTheme="minorBidi" w:hAnsiTheme="minorBidi" w:cstheme="minorBidi"/>
                <w:lang w:val="en-GB"/>
              </w:rPr>
            </w:pPr>
          </w:p>
        </w:tc>
        <w:tc>
          <w:tcPr>
            <w:tcW w:w="10064" w:type="dxa"/>
            <w:tcBorders>
              <w:top w:val="single" w:sz="4" w:space="0" w:color="auto"/>
              <w:left w:val="single" w:sz="4" w:space="0" w:color="auto"/>
              <w:bottom w:val="single" w:sz="4" w:space="0" w:color="auto"/>
              <w:right w:val="single" w:sz="4" w:space="0" w:color="auto"/>
            </w:tcBorders>
            <w:vAlign w:val="center"/>
          </w:tcPr>
          <w:p w14:paraId="14106E2B" w14:textId="77777777" w:rsidR="002A7CED" w:rsidRPr="007F60B9" w:rsidRDefault="002A7CED" w:rsidP="002A7CED">
            <w:pPr>
              <w:rPr>
                <w:rFonts w:ascii="Arial" w:hAnsi="Arial"/>
                <w:lang w:val="en-GB"/>
              </w:rPr>
            </w:pPr>
            <w:r w:rsidRPr="007F60B9">
              <w:rPr>
                <w:rFonts w:ascii="Arial" w:hAnsi="Arial"/>
                <w:lang w:val="en-GB"/>
              </w:rPr>
              <w:t xml:space="preserve">Specify this transport in the risk assessment. </w:t>
            </w:r>
          </w:p>
          <w:p w14:paraId="555F200B" w14:textId="77777777" w:rsidR="002A7CED" w:rsidRPr="007F60B9" w:rsidRDefault="002A7CED" w:rsidP="002A7CED">
            <w:pPr>
              <w:rPr>
                <w:rFonts w:ascii="Arial" w:hAnsi="Arial"/>
                <w:lang w:val="en-GB"/>
              </w:rPr>
            </w:pPr>
            <w:r w:rsidRPr="007F60B9">
              <w:rPr>
                <w:rFonts w:ascii="Arial" w:hAnsi="Arial"/>
                <w:lang w:val="en-GB"/>
              </w:rPr>
              <w:t>If private hire / pre-booked transport, use only reputable, licensed and insured providers.</w:t>
            </w:r>
          </w:p>
          <w:p w14:paraId="3D5D1738" w14:textId="77777777" w:rsidR="002A7CED" w:rsidRPr="007F60B9" w:rsidRDefault="002A7CED" w:rsidP="002A7CED">
            <w:pPr>
              <w:rPr>
                <w:rFonts w:ascii="Arial" w:hAnsi="Arial"/>
                <w:lang w:val="en-GB"/>
              </w:rPr>
            </w:pPr>
            <w:r w:rsidRPr="007F60B9">
              <w:rPr>
                <w:rFonts w:ascii="Arial" w:hAnsi="Arial"/>
                <w:lang w:val="en-GB"/>
              </w:rPr>
              <w:t>Consider using a university approved provider. If not, you will need to vet the provider to confirm they have appropriate licenses and insurance in place.</w:t>
            </w:r>
          </w:p>
          <w:p w14:paraId="3750954A" w14:textId="77777777" w:rsidR="002A7CED" w:rsidRPr="007F60B9" w:rsidRDefault="002A7CED" w:rsidP="002A7CED">
            <w:pPr>
              <w:rPr>
                <w:rFonts w:ascii="Arial" w:hAnsi="Arial"/>
                <w:lang w:val="en-GB"/>
              </w:rPr>
            </w:pPr>
            <w:r w:rsidRPr="007F60B9">
              <w:rPr>
                <w:rFonts w:ascii="Arial" w:hAnsi="Arial"/>
                <w:lang w:val="en-GB"/>
              </w:rPr>
              <w:t>If using personal vehicle, consider:</w:t>
            </w:r>
          </w:p>
          <w:p w14:paraId="297BF879" w14:textId="77777777" w:rsidR="002A7CED" w:rsidRPr="007F60B9" w:rsidRDefault="002A7CED" w:rsidP="002A7CED">
            <w:pPr>
              <w:pStyle w:val="ListParagraph"/>
              <w:numPr>
                <w:ilvl w:val="0"/>
                <w:numId w:val="4"/>
              </w:numPr>
              <w:rPr>
                <w:rFonts w:ascii="Arial" w:hAnsi="Arial"/>
                <w:lang w:val="en-GB"/>
              </w:rPr>
            </w:pPr>
            <w:r w:rsidRPr="007F60B9">
              <w:rPr>
                <w:rFonts w:ascii="Arial" w:hAnsi="Arial"/>
                <w:lang w:val="en-GB"/>
              </w:rPr>
              <w:t>Impact of fatigue (jet lag / time difference, travel distance and journey times. Can driver rotation be utilised?).</w:t>
            </w:r>
          </w:p>
          <w:p w14:paraId="13F80377" w14:textId="77777777" w:rsidR="002A7CED" w:rsidRPr="007F60B9" w:rsidRDefault="002A7CED" w:rsidP="002A7CED">
            <w:pPr>
              <w:pStyle w:val="ListParagraph"/>
              <w:numPr>
                <w:ilvl w:val="0"/>
                <w:numId w:val="4"/>
              </w:numPr>
              <w:rPr>
                <w:rFonts w:ascii="Arial" w:hAnsi="Arial"/>
                <w:lang w:val="en-GB"/>
              </w:rPr>
            </w:pPr>
            <w:r w:rsidRPr="007F60B9">
              <w:rPr>
                <w:rFonts w:ascii="Arial" w:hAnsi="Arial"/>
                <w:lang w:val="en-GB"/>
              </w:rPr>
              <w:t>Route planning - how will you navigate, what will you do if you get lost?</w:t>
            </w:r>
          </w:p>
          <w:p w14:paraId="2CA9A6FA" w14:textId="77777777" w:rsidR="002A7CED" w:rsidRPr="007F60B9" w:rsidRDefault="002A7CED" w:rsidP="002A7CED">
            <w:pPr>
              <w:pStyle w:val="ListParagraph"/>
              <w:numPr>
                <w:ilvl w:val="0"/>
                <w:numId w:val="4"/>
              </w:numPr>
              <w:rPr>
                <w:rFonts w:ascii="Arial" w:hAnsi="Arial"/>
                <w:lang w:val="en-GB"/>
              </w:rPr>
            </w:pPr>
            <w:r w:rsidRPr="007F60B9">
              <w:rPr>
                <w:rFonts w:ascii="Arial" w:hAnsi="Arial"/>
                <w:lang w:val="en-GB"/>
              </w:rPr>
              <w:t>Vehicle condition</w:t>
            </w:r>
            <w:r>
              <w:rPr>
                <w:rFonts w:ascii="Arial" w:hAnsi="Arial"/>
                <w:lang w:val="en-GB"/>
              </w:rPr>
              <w:t xml:space="preserve">, safety features (eg seat belts installed?), </w:t>
            </w:r>
            <w:r w:rsidRPr="007F60B9">
              <w:rPr>
                <w:rFonts w:ascii="Arial" w:hAnsi="Arial"/>
                <w:lang w:val="en-GB"/>
              </w:rPr>
              <w:t xml:space="preserve">and dealing with break downs. </w:t>
            </w:r>
          </w:p>
          <w:p w14:paraId="2166ADD2" w14:textId="037787E3" w:rsidR="002A7CED" w:rsidRPr="007C7C0C" w:rsidRDefault="002A7CED" w:rsidP="002A7CED">
            <w:pPr>
              <w:pStyle w:val="ListParagraph"/>
              <w:numPr>
                <w:ilvl w:val="0"/>
                <w:numId w:val="4"/>
              </w:numPr>
              <w:rPr>
                <w:rFonts w:asciiTheme="minorBidi" w:hAnsiTheme="minorBidi" w:cstheme="minorBidi"/>
                <w:lang w:val="en-GB"/>
              </w:rPr>
            </w:pPr>
            <w:r w:rsidRPr="007F60B9">
              <w:rPr>
                <w:rFonts w:ascii="Arial" w:hAnsi="Arial"/>
                <w:lang w:val="en-GB"/>
              </w:rPr>
              <w:t>License, local driving laws, insurance requirements.</w:t>
            </w:r>
          </w:p>
        </w:tc>
      </w:tr>
      <w:tr w:rsidR="002A7CED" w:rsidRPr="007C7C0C" w14:paraId="35D3E64E" w14:textId="77777777" w:rsidTr="00DC4023">
        <w:trPr>
          <w:cantSplit/>
          <w:trHeight w:val="372"/>
        </w:trPr>
        <w:tc>
          <w:tcPr>
            <w:tcW w:w="4111" w:type="dxa"/>
            <w:tcBorders>
              <w:top w:val="single" w:sz="4" w:space="0" w:color="auto"/>
              <w:left w:val="single" w:sz="4" w:space="0" w:color="auto"/>
              <w:bottom w:val="single" w:sz="4" w:space="0" w:color="auto"/>
              <w:right w:val="single" w:sz="4" w:space="0" w:color="auto"/>
            </w:tcBorders>
            <w:vAlign w:val="center"/>
          </w:tcPr>
          <w:p w14:paraId="60B4BAEE" w14:textId="1AF1B204" w:rsidR="00E86D4F" w:rsidRPr="007F60B9" w:rsidRDefault="002A7CED" w:rsidP="00E86D4F">
            <w:pPr>
              <w:rPr>
                <w:rFonts w:ascii="Arial" w:hAnsi="Arial"/>
                <w:lang w:val="en-GB"/>
              </w:rPr>
            </w:pPr>
            <w:r w:rsidRPr="007F60B9">
              <w:rPr>
                <w:rFonts w:ascii="Arial" w:hAnsi="Arial"/>
                <w:lang w:val="en-GB"/>
              </w:rPr>
              <w:lastRenderedPageBreak/>
              <w:t>Are there any individual factors which may increase the risk of the trip?</w:t>
            </w:r>
            <w:r w:rsidR="002B2686">
              <w:rPr>
                <w:rFonts w:ascii="Arial" w:hAnsi="Arial"/>
                <w:lang w:val="en-GB"/>
              </w:rPr>
              <w:br/>
            </w:r>
            <w:r w:rsidR="00E86D4F">
              <w:rPr>
                <w:rFonts w:ascii="Arial" w:hAnsi="Arial"/>
                <w:lang w:val="en-GB"/>
              </w:rPr>
              <w:t xml:space="preserve">Consider </w:t>
            </w:r>
            <w:r w:rsidR="00E86D4F" w:rsidRPr="007F60B9">
              <w:rPr>
                <w:rFonts w:ascii="Arial" w:hAnsi="Arial"/>
                <w:lang w:val="en-GB"/>
              </w:rPr>
              <w:t>disability, linguistic, cultural or other factors such as “</w:t>
            </w:r>
            <w:hyperlink r:id="rId23" w:history="1">
              <w:r w:rsidR="00E86D4F" w:rsidRPr="007F60B9">
                <w:rPr>
                  <w:rStyle w:val="Hyperlink"/>
                  <w:rFonts w:ascii="Arial" w:hAnsi="Arial"/>
                  <w:lang w:val="en-GB"/>
                </w:rPr>
                <w:t>protected characteristics</w:t>
              </w:r>
            </w:hyperlink>
            <w:r w:rsidR="00E86D4F" w:rsidRPr="007F60B9">
              <w:rPr>
                <w:rFonts w:ascii="Arial" w:hAnsi="Arial"/>
                <w:lang w:val="en-GB"/>
              </w:rPr>
              <w:t xml:space="preserve">” which may increase the risk of illness or accident or may require specific </w:t>
            </w:r>
          </w:p>
          <w:p w14:paraId="49599BF3" w14:textId="1C4BC056" w:rsidR="002A7CED" w:rsidRPr="000654AA" w:rsidRDefault="00E86D4F" w:rsidP="00E86D4F">
            <w:pPr>
              <w:rPr>
                <w:rFonts w:ascii="Arial" w:hAnsi="Arial"/>
                <w:lang w:val="en-GB"/>
              </w:rPr>
            </w:pPr>
            <w:r w:rsidRPr="007F60B9">
              <w:rPr>
                <w:rFonts w:ascii="Arial" w:hAnsi="Arial"/>
                <w:lang w:val="en-GB"/>
              </w:rPr>
              <w:t>adjustments o</w:t>
            </w:r>
            <w:r>
              <w:rPr>
                <w:rFonts w:ascii="Arial" w:hAnsi="Arial"/>
                <w:lang w:val="en-GB"/>
              </w:rPr>
              <w:t>r</w:t>
            </w:r>
            <w:r w:rsidRPr="007F60B9">
              <w:rPr>
                <w:rFonts w:ascii="Arial" w:hAnsi="Arial"/>
                <w:lang w:val="en-GB"/>
              </w:rPr>
              <w:t xml:space="preserve"> support away from home</w:t>
            </w:r>
            <w:r>
              <w:rPr>
                <w:rFonts w:ascii="Arial" w:hAnsi="Arial"/>
                <w:lang w:val="en-GB"/>
              </w:rPr>
              <w:t>.</w:t>
            </w:r>
          </w:p>
        </w:tc>
        <w:tc>
          <w:tcPr>
            <w:tcW w:w="1276" w:type="dxa"/>
            <w:tcBorders>
              <w:top w:val="single" w:sz="4" w:space="0" w:color="auto"/>
              <w:left w:val="single" w:sz="4" w:space="0" w:color="auto"/>
              <w:bottom w:val="single" w:sz="4" w:space="0" w:color="auto"/>
              <w:right w:val="single" w:sz="4" w:space="0" w:color="auto"/>
            </w:tcBorders>
            <w:vAlign w:val="center"/>
          </w:tcPr>
          <w:p w14:paraId="0DC09285" w14:textId="77777777" w:rsidR="002A7CED" w:rsidRPr="007C7C0C" w:rsidRDefault="002A7CED" w:rsidP="002A7CED">
            <w:pPr>
              <w:rPr>
                <w:rFonts w:asciiTheme="minorBidi" w:hAnsiTheme="minorBidi" w:cstheme="minorBidi"/>
                <w:lang w:val="en-GB"/>
              </w:rPr>
            </w:pPr>
          </w:p>
        </w:tc>
        <w:tc>
          <w:tcPr>
            <w:tcW w:w="10064" w:type="dxa"/>
            <w:tcBorders>
              <w:top w:val="single" w:sz="4" w:space="0" w:color="auto"/>
              <w:left w:val="single" w:sz="4" w:space="0" w:color="auto"/>
              <w:bottom w:val="single" w:sz="4" w:space="0" w:color="auto"/>
              <w:right w:val="single" w:sz="4" w:space="0" w:color="auto"/>
            </w:tcBorders>
            <w:vAlign w:val="center"/>
          </w:tcPr>
          <w:p w14:paraId="2FC1B89B" w14:textId="4F98FFA5" w:rsidR="002A7CED" w:rsidRPr="007C7C0C" w:rsidRDefault="002A7CED" w:rsidP="002A7CED">
            <w:pPr>
              <w:rPr>
                <w:rFonts w:asciiTheme="minorBidi" w:hAnsiTheme="minorBidi" w:cstheme="minorBidi"/>
                <w:lang w:val="en-GB"/>
              </w:rPr>
            </w:pPr>
            <w:r w:rsidRPr="007F60B9">
              <w:rPr>
                <w:rFonts w:ascii="Arial" w:hAnsi="Arial"/>
                <w:lang w:val="en-GB"/>
              </w:rPr>
              <w:t>Include relevant considerations in the risk assessment.</w:t>
            </w:r>
          </w:p>
        </w:tc>
      </w:tr>
      <w:tr w:rsidR="002A7CED" w:rsidRPr="007C7C0C" w14:paraId="38380D99" w14:textId="77777777" w:rsidTr="00DC4023">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01CDC069" w14:textId="607CEF75" w:rsidR="002A7CED" w:rsidRPr="007C7C0C" w:rsidRDefault="002A7CED" w:rsidP="002A7CED">
            <w:pPr>
              <w:rPr>
                <w:rFonts w:asciiTheme="minorBidi" w:hAnsiTheme="minorBidi" w:cstheme="minorBidi"/>
                <w:lang w:val="en-GB"/>
              </w:rPr>
            </w:pPr>
            <w:r w:rsidRPr="007F60B9">
              <w:rPr>
                <w:rFonts w:ascii="Arial" w:hAnsi="Arial"/>
                <w:lang w:val="en-GB"/>
              </w:rPr>
              <w:t>Is any lone working</w:t>
            </w:r>
            <w:r w:rsidR="00280FA4">
              <w:rPr>
                <w:rFonts w:ascii="Arial" w:hAnsi="Arial"/>
                <w:lang w:val="en-GB"/>
              </w:rPr>
              <w:t xml:space="preserve"> or travel</w:t>
            </w:r>
            <w:r w:rsidRPr="007F60B9">
              <w:rPr>
                <w:rFonts w:ascii="Arial" w:hAnsi="Arial"/>
                <w:lang w:val="en-GB"/>
              </w:rPr>
              <w:t xml:space="preserve"> planned as part of the activity? </w:t>
            </w:r>
          </w:p>
        </w:tc>
        <w:tc>
          <w:tcPr>
            <w:tcW w:w="1276" w:type="dxa"/>
            <w:tcBorders>
              <w:top w:val="single" w:sz="4" w:space="0" w:color="auto"/>
              <w:left w:val="single" w:sz="4" w:space="0" w:color="auto"/>
              <w:bottom w:val="single" w:sz="4" w:space="0" w:color="auto"/>
              <w:right w:val="single" w:sz="4" w:space="0" w:color="auto"/>
            </w:tcBorders>
            <w:vAlign w:val="center"/>
          </w:tcPr>
          <w:p w14:paraId="4D5B389C" w14:textId="77777777" w:rsidR="002A7CED" w:rsidRPr="007C7C0C" w:rsidRDefault="002A7CED" w:rsidP="002A7CED">
            <w:pPr>
              <w:rPr>
                <w:rFonts w:asciiTheme="minorBidi" w:hAnsiTheme="minorBidi" w:cstheme="minorBidi"/>
                <w:lang w:val="en-GB"/>
              </w:rPr>
            </w:pPr>
          </w:p>
        </w:tc>
        <w:tc>
          <w:tcPr>
            <w:tcW w:w="10064" w:type="dxa"/>
            <w:tcBorders>
              <w:top w:val="single" w:sz="4" w:space="0" w:color="auto"/>
              <w:left w:val="single" w:sz="4" w:space="0" w:color="auto"/>
              <w:bottom w:val="single" w:sz="4" w:space="0" w:color="auto"/>
              <w:right w:val="single" w:sz="4" w:space="0" w:color="auto"/>
            </w:tcBorders>
            <w:vAlign w:val="center"/>
          </w:tcPr>
          <w:p w14:paraId="47062C54" w14:textId="77777777" w:rsidR="002A7CED" w:rsidRDefault="002A7CED" w:rsidP="002A7CED">
            <w:pPr>
              <w:rPr>
                <w:rFonts w:ascii="Arial" w:hAnsi="Arial"/>
                <w:lang w:val="en-GB"/>
              </w:rPr>
            </w:pPr>
            <w:r w:rsidRPr="007F60B9">
              <w:rPr>
                <w:rFonts w:ascii="Arial" w:hAnsi="Arial"/>
                <w:lang w:val="en-GB"/>
              </w:rPr>
              <w:t>Consider if this is necessary and avoid lone working where possible.</w:t>
            </w:r>
          </w:p>
          <w:p w14:paraId="6D042924" w14:textId="78A6ABF4" w:rsidR="00820F3D" w:rsidRDefault="00820F3D" w:rsidP="002A7CED">
            <w:pPr>
              <w:rPr>
                <w:rFonts w:asciiTheme="minorBidi" w:hAnsiTheme="minorBidi" w:cstheme="minorBidi"/>
                <w:lang w:val="en-GB"/>
              </w:rPr>
            </w:pPr>
            <w:r>
              <w:rPr>
                <w:rFonts w:asciiTheme="minorBidi" w:hAnsiTheme="minorBidi" w:cstheme="minorBidi"/>
                <w:lang w:val="en-GB"/>
              </w:rPr>
              <w:t>Plan travel routes in advance and communicate them to emergency contact.</w:t>
            </w:r>
          </w:p>
          <w:p w14:paraId="2C7A2A36" w14:textId="77777777" w:rsidR="00820F3D" w:rsidRPr="007F60B9" w:rsidRDefault="00820F3D" w:rsidP="002A7CED">
            <w:pPr>
              <w:rPr>
                <w:rFonts w:ascii="Arial" w:hAnsi="Arial"/>
                <w:lang w:val="en-GB"/>
              </w:rPr>
            </w:pPr>
          </w:p>
          <w:p w14:paraId="52DF6011" w14:textId="198DE613" w:rsidR="002A7CED" w:rsidRDefault="002A7CED" w:rsidP="002A7CED">
            <w:pPr>
              <w:rPr>
                <w:rFonts w:asciiTheme="minorBidi" w:hAnsiTheme="minorBidi" w:cstheme="minorBidi"/>
                <w:lang w:val="en-GB"/>
              </w:rPr>
            </w:pPr>
            <w:r w:rsidRPr="007F60B9">
              <w:rPr>
                <w:rFonts w:ascii="Arial" w:hAnsi="Arial"/>
                <w:lang w:val="en-GB"/>
              </w:rPr>
              <w:t xml:space="preserve">If lone working is required, identify how this will be </w:t>
            </w:r>
            <w:r w:rsidRPr="00E20DA9">
              <w:rPr>
                <w:rFonts w:asciiTheme="minorBidi" w:hAnsiTheme="minorBidi" w:cstheme="minorBidi"/>
                <w:lang w:val="en-GB"/>
              </w:rPr>
              <w:t>managed including check-in and contact arrangements with a</w:t>
            </w:r>
            <w:r>
              <w:rPr>
                <w:rFonts w:asciiTheme="minorBidi" w:hAnsiTheme="minorBidi" w:cstheme="minorBidi"/>
                <w:lang w:val="en-GB"/>
              </w:rPr>
              <w:t>n emergency contact</w:t>
            </w:r>
            <w:r w:rsidRPr="00E20DA9">
              <w:rPr>
                <w:rFonts w:asciiTheme="minorBidi" w:hAnsiTheme="minorBidi" w:cstheme="minorBidi"/>
                <w:lang w:val="en-GB"/>
              </w:rPr>
              <w:t xml:space="preserve"> who know</w:t>
            </w:r>
            <w:r w:rsidR="00820F3D">
              <w:rPr>
                <w:rFonts w:asciiTheme="minorBidi" w:hAnsiTheme="minorBidi" w:cstheme="minorBidi"/>
                <w:lang w:val="en-GB"/>
              </w:rPr>
              <w:t>s</w:t>
            </w:r>
            <w:r w:rsidRPr="00E20DA9">
              <w:rPr>
                <w:rFonts w:asciiTheme="minorBidi" w:hAnsiTheme="minorBidi" w:cstheme="minorBidi"/>
                <w:lang w:val="en-GB"/>
              </w:rPr>
              <w:t xml:space="preserve"> how to escalate if lone traveller does not check in and is not contactable. This includes both initial travel out and return, as well as any travel between venues and / or accommodation.</w:t>
            </w:r>
          </w:p>
          <w:p w14:paraId="3F97A8EB" w14:textId="609E78BF" w:rsidR="002A7CED" w:rsidRPr="007C7C0C" w:rsidRDefault="002A7CED" w:rsidP="002A7CED">
            <w:pPr>
              <w:rPr>
                <w:rFonts w:asciiTheme="minorBidi" w:hAnsiTheme="minorBidi" w:cstheme="minorBidi"/>
                <w:lang w:val="en-GB"/>
              </w:rPr>
            </w:pPr>
            <w:r w:rsidRPr="00E20DA9">
              <w:rPr>
                <w:rFonts w:asciiTheme="minorBidi" w:hAnsiTheme="minorBidi" w:cstheme="minorBidi"/>
                <w:lang w:val="en-GB"/>
              </w:rPr>
              <w:br/>
            </w:r>
            <w:r w:rsidRPr="00E20DA9">
              <w:rPr>
                <w:rFonts w:asciiTheme="minorBidi" w:hAnsiTheme="minorBidi" w:cstheme="minorBidi"/>
              </w:rPr>
              <w:t>Consider use of location sharing apps / functions of apps such as google maps with </w:t>
            </w:r>
            <w:r>
              <w:rPr>
                <w:rFonts w:asciiTheme="minorBidi" w:hAnsiTheme="minorBidi" w:cstheme="minorBidi"/>
              </w:rPr>
              <w:t>emergency contact</w:t>
            </w:r>
            <w:r w:rsidR="00353CDC">
              <w:rPr>
                <w:rFonts w:asciiTheme="minorBidi" w:hAnsiTheme="minorBidi" w:cstheme="minorBidi"/>
              </w:rPr>
              <w:t>,</w:t>
            </w:r>
            <w:r w:rsidRPr="00E20DA9">
              <w:rPr>
                <w:rFonts w:asciiTheme="minorBidi" w:hAnsiTheme="minorBidi" w:cstheme="minorBidi"/>
              </w:rPr>
              <w:t> eg</w:t>
            </w:r>
            <w:r w:rsidR="00353CDC">
              <w:rPr>
                <w:rFonts w:asciiTheme="minorBidi" w:hAnsiTheme="minorBidi" w:cstheme="minorBidi"/>
              </w:rPr>
              <w:t>.</w:t>
            </w:r>
            <w:r w:rsidRPr="00E20DA9">
              <w:rPr>
                <w:rFonts w:asciiTheme="minorBidi" w:hAnsiTheme="minorBidi" w:cstheme="minorBidi"/>
              </w:rPr>
              <w:t xml:space="preserve"> </w:t>
            </w:r>
            <w:hyperlink r:id="rId24" w:history="1">
              <w:r>
                <w:rPr>
                  <w:rStyle w:val="Hyperlink"/>
                  <w:rFonts w:asciiTheme="minorBidi" w:hAnsiTheme="minorBidi" w:cstheme="minorBidi"/>
                </w:rPr>
                <w:t xml:space="preserve"> Video guide to sharing location with google maps.</w:t>
              </w:r>
            </w:hyperlink>
            <w:r>
              <w:rPr>
                <w:rFonts w:asciiTheme="minorBidi" w:hAnsiTheme="minorBidi" w:cstheme="minorBidi"/>
              </w:rPr>
              <w:t xml:space="preserve"> </w:t>
            </w:r>
            <w:r w:rsidRPr="00E20DA9">
              <w:rPr>
                <w:rFonts w:asciiTheme="minorBidi" w:hAnsiTheme="minorBidi" w:cstheme="minorBidi"/>
              </w:rPr>
              <w:t> </w:t>
            </w:r>
            <w:r w:rsidRPr="00E20DA9">
              <w:rPr>
                <w:rFonts w:asciiTheme="minorBidi" w:hAnsiTheme="minorBidi" w:cstheme="minorBidi"/>
                <w:lang w:val="en-GB"/>
              </w:rPr>
              <w:br/>
            </w:r>
            <w:r w:rsidRPr="00E20DA9">
              <w:rPr>
                <w:rFonts w:asciiTheme="minorBidi" w:hAnsiTheme="minorBidi" w:cstheme="minorBidi"/>
                <w:lang w:val="en-GB"/>
              </w:rPr>
              <w:br/>
            </w:r>
            <w:r>
              <w:rPr>
                <w:rFonts w:asciiTheme="minorBidi" w:hAnsiTheme="minorBidi" w:cstheme="minorBidi"/>
                <w:lang w:val="en-GB"/>
              </w:rPr>
              <w:t xml:space="preserve">If using </w:t>
            </w:r>
            <w:r w:rsidR="00803FBE">
              <w:rPr>
                <w:rFonts w:asciiTheme="minorBidi" w:hAnsiTheme="minorBidi" w:cstheme="minorBidi"/>
                <w:lang w:val="en-GB"/>
              </w:rPr>
              <w:t>t</w:t>
            </w:r>
            <w:r>
              <w:rPr>
                <w:rFonts w:asciiTheme="minorBidi" w:hAnsiTheme="minorBidi" w:cstheme="minorBidi"/>
                <w:lang w:val="en-GB"/>
              </w:rPr>
              <w:t>axis</w:t>
            </w:r>
            <w:r w:rsidR="00803FBE">
              <w:rPr>
                <w:rFonts w:asciiTheme="minorBidi" w:hAnsiTheme="minorBidi" w:cstheme="minorBidi"/>
                <w:lang w:val="en-GB"/>
              </w:rPr>
              <w:t>,</w:t>
            </w:r>
            <w:r>
              <w:rPr>
                <w:rFonts w:asciiTheme="minorBidi" w:hAnsiTheme="minorBidi" w:cstheme="minorBidi"/>
                <w:lang w:val="en-GB"/>
              </w:rPr>
              <w:t xml:space="preserve"> lone travellers can provide emergency contact with </w:t>
            </w:r>
            <w:r w:rsidR="00803FBE">
              <w:rPr>
                <w:rFonts w:asciiTheme="minorBidi" w:hAnsiTheme="minorBidi" w:cstheme="minorBidi"/>
                <w:lang w:val="en-GB"/>
              </w:rPr>
              <w:t xml:space="preserve">a </w:t>
            </w:r>
            <w:r>
              <w:rPr>
                <w:rFonts w:asciiTheme="minorBidi" w:hAnsiTheme="minorBidi" w:cstheme="minorBidi"/>
                <w:lang w:val="en-GB"/>
              </w:rPr>
              <w:t>picture of vehicle l</w:t>
            </w:r>
            <w:r w:rsidRPr="004659DC">
              <w:rPr>
                <w:rFonts w:asciiTheme="minorBidi" w:hAnsiTheme="minorBidi" w:cstheme="minorBidi"/>
                <w:lang w:val="en-GB"/>
              </w:rPr>
              <w:t xml:space="preserve">icense plate prior to travel </w:t>
            </w:r>
            <w:r>
              <w:rPr>
                <w:rFonts w:asciiTheme="minorBidi" w:hAnsiTheme="minorBidi" w:cstheme="minorBidi"/>
                <w:lang w:val="en-GB"/>
              </w:rPr>
              <w:t xml:space="preserve">along with </w:t>
            </w:r>
            <w:r w:rsidRPr="004659DC">
              <w:rPr>
                <w:rFonts w:asciiTheme="minorBidi" w:hAnsiTheme="minorBidi" w:cstheme="minorBidi"/>
                <w:lang w:val="en-GB"/>
              </w:rPr>
              <w:t>any taxi driver licence or id on display</w:t>
            </w:r>
            <w:r>
              <w:rPr>
                <w:rFonts w:asciiTheme="minorBidi" w:hAnsiTheme="minorBidi" w:cstheme="minorBidi"/>
                <w:lang w:val="en-GB"/>
              </w:rPr>
              <w:t xml:space="preserve"> in the vehicle</w:t>
            </w:r>
            <w:r w:rsidRPr="004659DC">
              <w:rPr>
                <w:rFonts w:asciiTheme="minorBidi" w:hAnsiTheme="minorBidi" w:cstheme="minorBidi"/>
                <w:lang w:val="en-GB"/>
              </w:rPr>
              <w:t>.</w:t>
            </w:r>
          </w:p>
        </w:tc>
      </w:tr>
      <w:tr w:rsidR="00AD057E" w:rsidRPr="007C7C0C" w14:paraId="2F896C23" w14:textId="77777777" w:rsidTr="00DC4023">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5EAEF70F" w14:textId="23C7A1F5" w:rsidR="00AD057E" w:rsidRPr="007C7C0C" w:rsidRDefault="00AD057E" w:rsidP="002A7CED">
            <w:pPr>
              <w:rPr>
                <w:rFonts w:asciiTheme="minorBidi" w:hAnsiTheme="minorBidi" w:cstheme="minorBidi"/>
                <w:lang w:val="en-GB"/>
              </w:rPr>
            </w:pPr>
            <w:r w:rsidRPr="007C7C0C">
              <w:rPr>
                <w:rFonts w:asciiTheme="minorBidi" w:hAnsiTheme="minorBidi" w:cstheme="minorBidi"/>
                <w:lang w:val="en-GB"/>
              </w:rPr>
              <w:lastRenderedPageBreak/>
              <w:t>Does the activity involve work after dark?</w:t>
            </w:r>
          </w:p>
        </w:tc>
        <w:tc>
          <w:tcPr>
            <w:tcW w:w="1276" w:type="dxa"/>
            <w:tcBorders>
              <w:top w:val="single" w:sz="4" w:space="0" w:color="auto"/>
              <w:left w:val="single" w:sz="4" w:space="0" w:color="auto"/>
              <w:bottom w:val="single" w:sz="4" w:space="0" w:color="auto"/>
              <w:right w:val="single" w:sz="4" w:space="0" w:color="auto"/>
            </w:tcBorders>
            <w:vAlign w:val="center"/>
          </w:tcPr>
          <w:p w14:paraId="7948E13F" w14:textId="77777777" w:rsidR="00AD057E" w:rsidRPr="007C7C0C" w:rsidRDefault="00AD057E" w:rsidP="002A7CED">
            <w:pPr>
              <w:rPr>
                <w:rFonts w:asciiTheme="minorBidi" w:hAnsiTheme="minorBidi" w:cstheme="minorBidi"/>
                <w:lang w:val="en-GB"/>
              </w:rPr>
            </w:pPr>
          </w:p>
        </w:tc>
        <w:tc>
          <w:tcPr>
            <w:tcW w:w="10064" w:type="dxa"/>
            <w:tcBorders>
              <w:top w:val="single" w:sz="4" w:space="0" w:color="auto"/>
              <w:left w:val="single" w:sz="4" w:space="0" w:color="auto"/>
              <w:bottom w:val="single" w:sz="4" w:space="0" w:color="auto"/>
              <w:right w:val="single" w:sz="4" w:space="0" w:color="auto"/>
            </w:tcBorders>
            <w:vAlign w:val="center"/>
          </w:tcPr>
          <w:p w14:paraId="2521A3A1" w14:textId="77777777" w:rsidR="00AD057E" w:rsidRPr="007C7C0C" w:rsidRDefault="00AD057E" w:rsidP="002A7CED">
            <w:pPr>
              <w:rPr>
                <w:rFonts w:asciiTheme="minorBidi" w:hAnsiTheme="minorBidi" w:cstheme="minorBidi"/>
                <w:lang w:val="en-GB"/>
              </w:rPr>
            </w:pPr>
            <w:r w:rsidRPr="007C7C0C">
              <w:rPr>
                <w:rFonts w:asciiTheme="minorBidi" w:hAnsiTheme="minorBidi" w:cstheme="minorBidi"/>
                <w:lang w:val="en-GB"/>
              </w:rPr>
              <w:t>Consider how this may impact other hazards and what provisions are needed.</w:t>
            </w:r>
          </w:p>
          <w:p w14:paraId="7BF6362E" w14:textId="168F1708" w:rsidR="00AD057E" w:rsidRPr="007C7C0C" w:rsidRDefault="00AD057E" w:rsidP="002A7CED">
            <w:pPr>
              <w:rPr>
                <w:rFonts w:asciiTheme="minorBidi" w:hAnsiTheme="minorBidi" w:cstheme="minorBidi"/>
                <w:lang w:val="en-GB"/>
              </w:rPr>
            </w:pPr>
            <w:r w:rsidRPr="007C7C0C">
              <w:rPr>
                <w:rFonts w:asciiTheme="minorBidi" w:hAnsiTheme="minorBidi" w:cstheme="minorBidi"/>
                <w:lang w:val="en-GB"/>
              </w:rPr>
              <w:t>Consider if you need a higher staff to student ratio.</w:t>
            </w:r>
          </w:p>
        </w:tc>
      </w:tr>
      <w:tr w:rsidR="00AD057E" w:rsidRPr="007C7C0C" w14:paraId="5872F663" w14:textId="77777777" w:rsidTr="00DC4023">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10BDCD73" w14:textId="21426CCF" w:rsidR="00AD057E" w:rsidRPr="007C7C0C" w:rsidRDefault="00AD057E" w:rsidP="002A7CED">
            <w:pPr>
              <w:rPr>
                <w:rFonts w:asciiTheme="minorBidi" w:hAnsiTheme="minorBidi" w:cstheme="minorBidi"/>
                <w:lang w:val="en-GB"/>
              </w:rPr>
            </w:pPr>
            <w:r w:rsidRPr="007C7C0C">
              <w:rPr>
                <w:rFonts w:asciiTheme="minorBidi" w:hAnsiTheme="minorBidi" w:cstheme="minorBidi"/>
                <w:lang w:val="en-GB"/>
              </w:rPr>
              <w:t>Are any persons travelling choos</w:t>
            </w:r>
            <w:r w:rsidR="008947C5" w:rsidRPr="007C7C0C">
              <w:rPr>
                <w:rFonts w:asciiTheme="minorBidi" w:hAnsiTheme="minorBidi" w:cstheme="minorBidi"/>
                <w:lang w:val="en-GB"/>
              </w:rPr>
              <w:t>ing</w:t>
            </w:r>
            <w:r w:rsidRPr="007C7C0C">
              <w:rPr>
                <w:rFonts w:asciiTheme="minorBidi" w:hAnsiTheme="minorBidi" w:cstheme="minorBidi"/>
                <w:lang w:val="en-GB"/>
              </w:rPr>
              <w:t xml:space="preserve"> to take any annual leave in-country surrounding or during the trip</w:t>
            </w:r>
            <w:r w:rsidR="001A76B0" w:rsidRPr="007C7C0C">
              <w:rPr>
                <w:rFonts w:asciiTheme="minorBidi" w:hAnsiTheme="minorBidi" w:cstheme="minorBidi"/>
                <w:lang w:val="en-GB"/>
              </w:rPr>
              <w:t>?</w:t>
            </w:r>
          </w:p>
        </w:tc>
        <w:tc>
          <w:tcPr>
            <w:tcW w:w="1276" w:type="dxa"/>
            <w:tcBorders>
              <w:top w:val="single" w:sz="4" w:space="0" w:color="auto"/>
              <w:left w:val="single" w:sz="4" w:space="0" w:color="auto"/>
              <w:bottom w:val="single" w:sz="4" w:space="0" w:color="auto"/>
              <w:right w:val="single" w:sz="4" w:space="0" w:color="auto"/>
            </w:tcBorders>
            <w:vAlign w:val="center"/>
          </w:tcPr>
          <w:p w14:paraId="5C7F6062" w14:textId="77777777" w:rsidR="00AD057E" w:rsidRPr="007C7C0C" w:rsidRDefault="00AD057E" w:rsidP="002A7CED">
            <w:pPr>
              <w:rPr>
                <w:rFonts w:asciiTheme="minorBidi" w:hAnsiTheme="minorBidi" w:cstheme="minorBidi"/>
                <w:lang w:val="en-GB"/>
              </w:rPr>
            </w:pPr>
          </w:p>
        </w:tc>
        <w:tc>
          <w:tcPr>
            <w:tcW w:w="10064" w:type="dxa"/>
            <w:tcBorders>
              <w:top w:val="single" w:sz="4" w:space="0" w:color="auto"/>
              <w:left w:val="single" w:sz="4" w:space="0" w:color="auto"/>
              <w:bottom w:val="single" w:sz="4" w:space="0" w:color="auto"/>
              <w:right w:val="single" w:sz="4" w:space="0" w:color="auto"/>
            </w:tcBorders>
            <w:vAlign w:val="center"/>
          </w:tcPr>
          <w:p w14:paraId="1DA184DE" w14:textId="47099368" w:rsidR="00AD057E" w:rsidRPr="007C7C0C" w:rsidRDefault="00317F8D" w:rsidP="002A7CED">
            <w:pPr>
              <w:rPr>
                <w:rFonts w:asciiTheme="minorBidi" w:hAnsiTheme="minorBidi" w:cstheme="minorBidi"/>
                <w:lang w:val="en-GB"/>
              </w:rPr>
            </w:pPr>
            <w:r>
              <w:rPr>
                <w:rFonts w:asciiTheme="minorBidi" w:hAnsiTheme="minorBidi" w:cstheme="minorBidi"/>
                <w:lang w:val="en-GB"/>
              </w:rPr>
              <w:t>Currently</w:t>
            </w:r>
            <w:r w:rsidR="00AD057E" w:rsidRPr="007C7C0C">
              <w:rPr>
                <w:rFonts w:asciiTheme="minorBidi" w:hAnsiTheme="minorBidi" w:cstheme="minorBidi"/>
                <w:lang w:val="en-GB"/>
              </w:rPr>
              <w:t xml:space="preserve"> travellers are required to have private insurance for any annual leave days associated with </w:t>
            </w:r>
            <w:r w:rsidR="006F0287">
              <w:rPr>
                <w:rFonts w:asciiTheme="minorBidi" w:hAnsiTheme="minorBidi" w:cstheme="minorBidi"/>
                <w:lang w:val="en-GB"/>
              </w:rPr>
              <w:t>the</w:t>
            </w:r>
            <w:r w:rsidR="006F0287" w:rsidRPr="007C7C0C">
              <w:rPr>
                <w:rFonts w:asciiTheme="minorBidi" w:hAnsiTheme="minorBidi" w:cstheme="minorBidi"/>
                <w:lang w:val="en-GB"/>
              </w:rPr>
              <w:t xml:space="preserve"> </w:t>
            </w:r>
            <w:r w:rsidR="00AD057E" w:rsidRPr="007C7C0C">
              <w:rPr>
                <w:rFonts w:asciiTheme="minorBidi" w:hAnsiTheme="minorBidi" w:cstheme="minorBidi"/>
                <w:lang w:val="en-GB"/>
              </w:rPr>
              <w:t xml:space="preserve">travel. Further details can be found </w:t>
            </w:r>
            <w:r w:rsidR="00872A57" w:rsidRPr="007C7C0C">
              <w:rPr>
                <w:rFonts w:asciiTheme="minorBidi" w:hAnsiTheme="minorBidi" w:cstheme="minorBidi"/>
                <w:lang w:val="en-GB"/>
              </w:rPr>
              <w:t>in “Travel and Expenses Policy"</w:t>
            </w:r>
            <w:r w:rsidR="00AD057E" w:rsidRPr="007C7C0C">
              <w:rPr>
                <w:rFonts w:asciiTheme="minorBidi" w:hAnsiTheme="minorBidi" w:cstheme="minorBidi"/>
                <w:lang w:val="en-GB"/>
              </w:rPr>
              <w:t>: </w:t>
            </w:r>
            <w:hyperlink r:id="rId25" w:history="1">
              <w:r w:rsidR="0036127B" w:rsidRPr="008854D0">
                <w:rPr>
                  <w:rStyle w:val="Hyperlink"/>
                  <w:rFonts w:ascii="Arial" w:hAnsi="Arial"/>
                  <w:lang w:val="en-GB"/>
                </w:rPr>
                <w:t>London Met Policies A-Z</w:t>
              </w:r>
            </w:hyperlink>
          </w:p>
        </w:tc>
      </w:tr>
      <w:tr w:rsidR="00AD057E" w:rsidRPr="007C7C0C" w14:paraId="05BC3A03" w14:textId="77777777" w:rsidTr="00DC4023">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2037A9FF" w14:textId="3B249E72" w:rsidR="00AD057E" w:rsidRPr="007C7C0C" w:rsidRDefault="00AD057E" w:rsidP="002A7CED">
            <w:pPr>
              <w:rPr>
                <w:rFonts w:asciiTheme="minorBidi" w:hAnsiTheme="minorBidi" w:cstheme="minorBidi"/>
                <w:lang w:val="en-GB"/>
              </w:rPr>
            </w:pPr>
            <w:r w:rsidRPr="007C7C0C">
              <w:rPr>
                <w:rFonts w:asciiTheme="minorBidi" w:hAnsiTheme="minorBidi" w:cstheme="minorBidi"/>
                <w:lang w:val="en-GB"/>
              </w:rPr>
              <w:t>Are multiple participants attending the trip?</w:t>
            </w:r>
          </w:p>
        </w:tc>
        <w:tc>
          <w:tcPr>
            <w:tcW w:w="1276" w:type="dxa"/>
            <w:tcBorders>
              <w:top w:val="single" w:sz="4" w:space="0" w:color="auto"/>
              <w:left w:val="single" w:sz="4" w:space="0" w:color="auto"/>
              <w:bottom w:val="single" w:sz="4" w:space="0" w:color="auto"/>
              <w:right w:val="single" w:sz="4" w:space="0" w:color="auto"/>
            </w:tcBorders>
            <w:vAlign w:val="center"/>
          </w:tcPr>
          <w:p w14:paraId="128159D5" w14:textId="77777777" w:rsidR="00AD057E" w:rsidRPr="007C7C0C" w:rsidRDefault="00AD057E" w:rsidP="002A7CED">
            <w:pPr>
              <w:rPr>
                <w:rFonts w:asciiTheme="minorBidi" w:hAnsiTheme="minorBidi" w:cstheme="minorBidi"/>
                <w:highlight w:val="yellow"/>
                <w:lang w:val="en-GB"/>
              </w:rPr>
            </w:pPr>
          </w:p>
        </w:tc>
        <w:tc>
          <w:tcPr>
            <w:tcW w:w="10064" w:type="dxa"/>
            <w:tcBorders>
              <w:top w:val="single" w:sz="4" w:space="0" w:color="auto"/>
              <w:left w:val="single" w:sz="4" w:space="0" w:color="auto"/>
              <w:bottom w:val="single" w:sz="4" w:space="0" w:color="auto"/>
              <w:right w:val="single" w:sz="4" w:space="0" w:color="auto"/>
            </w:tcBorders>
            <w:vAlign w:val="center"/>
          </w:tcPr>
          <w:p w14:paraId="075FEAB8" w14:textId="5ACDB66F" w:rsidR="00AD057E" w:rsidRPr="007C7C0C" w:rsidRDefault="00AD057E" w:rsidP="002A7CED">
            <w:pPr>
              <w:rPr>
                <w:rFonts w:asciiTheme="minorBidi" w:hAnsiTheme="minorBidi" w:cstheme="minorBidi"/>
                <w:lang w:val="en-GB"/>
              </w:rPr>
            </w:pPr>
            <w:r w:rsidRPr="007C7C0C">
              <w:rPr>
                <w:rFonts w:asciiTheme="minorBidi" w:hAnsiTheme="minorBidi" w:cstheme="minorBidi"/>
                <w:lang w:val="en-GB"/>
              </w:rPr>
              <w:t>If the activities involved for all participant is essentially the same</w:t>
            </w:r>
            <w:r w:rsidR="00621258">
              <w:rPr>
                <w:rFonts w:asciiTheme="minorBidi" w:hAnsiTheme="minorBidi" w:cstheme="minorBidi"/>
                <w:lang w:val="en-GB"/>
              </w:rPr>
              <w:t>,</w:t>
            </w:r>
            <w:r w:rsidRPr="007C7C0C">
              <w:rPr>
                <w:rFonts w:asciiTheme="minorBidi" w:hAnsiTheme="minorBidi" w:cstheme="minorBidi"/>
                <w:lang w:val="en-GB"/>
              </w:rPr>
              <w:t xml:space="preserve"> you may be able to record this with a single risk assessment and (and therefor</w:t>
            </w:r>
            <w:r w:rsidR="003315E1" w:rsidRPr="007C7C0C">
              <w:rPr>
                <w:rFonts w:asciiTheme="minorBidi" w:hAnsiTheme="minorBidi" w:cstheme="minorBidi"/>
                <w:lang w:val="en-GB"/>
              </w:rPr>
              <w:t>e a single</w:t>
            </w:r>
            <w:r w:rsidRPr="007C7C0C">
              <w:rPr>
                <w:rFonts w:asciiTheme="minorBidi" w:hAnsiTheme="minorBidi" w:cstheme="minorBidi"/>
                <w:lang w:val="en-GB"/>
              </w:rPr>
              <w:t xml:space="preserve"> travel request)</w:t>
            </w:r>
            <w:r w:rsidR="003315E1" w:rsidRPr="007C7C0C">
              <w:rPr>
                <w:rFonts w:asciiTheme="minorBidi" w:hAnsiTheme="minorBidi" w:cstheme="minorBidi"/>
                <w:lang w:val="en-GB"/>
              </w:rPr>
              <w:t>.</w:t>
            </w:r>
            <w:r w:rsidRPr="007C7C0C">
              <w:rPr>
                <w:rFonts w:asciiTheme="minorBidi" w:hAnsiTheme="minorBidi" w:cstheme="minorBidi"/>
                <w:lang w:val="en-GB"/>
              </w:rPr>
              <w:t xml:space="preserve">  </w:t>
            </w:r>
            <w:r w:rsidRPr="007C7C0C">
              <w:rPr>
                <w:rFonts w:asciiTheme="minorBidi" w:hAnsiTheme="minorBidi" w:cstheme="minorBidi"/>
                <w:lang w:val="en-GB"/>
              </w:rPr>
              <w:br/>
              <w:t>However</w:t>
            </w:r>
            <w:r w:rsidR="00621258">
              <w:rPr>
                <w:rFonts w:asciiTheme="minorBidi" w:hAnsiTheme="minorBidi" w:cstheme="minorBidi"/>
                <w:lang w:val="en-GB"/>
              </w:rPr>
              <w:t>,</w:t>
            </w:r>
            <w:r w:rsidRPr="007C7C0C">
              <w:rPr>
                <w:rFonts w:asciiTheme="minorBidi" w:hAnsiTheme="minorBidi" w:cstheme="minorBidi"/>
                <w:lang w:val="en-GB"/>
              </w:rPr>
              <w:t xml:space="preserve"> w</w:t>
            </w:r>
            <w:r w:rsidR="00621258">
              <w:rPr>
                <w:rFonts w:asciiTheme="minorBidi" w:hAnsiTheme="minorBidi" w:cstheme="minorBidi"/>
                <w:lang w:val="en-GB"/>
              </w:rPr>
              <w:t>h</w:t>
            </w:r>
            <w:r w:rsidRPr="007C7C0C">
              <w:rPr>
                <w:rFonts w:asciiTheme="minorBidi" w:hAnsiTheme="minorBidi" w:cstheme="minorBidi"/>
                <w:lang w:val="en-GB"/>
              </w:rPr>
              <w:t>ere participants are going to the same country but undertaking significantly different activities</w:t>
            </w:r>
            <w:r w:rsidR="003315E1" w:rsidRPr="007C7C0C">
              <w:rPr>
                <w:rFonts w:asciiTheme="minorBidi" w:hAnsiTheme="minorBidi" w:cstheme="minorBidi"/>
                <w:lang w:val="en-GB"/>
              </w:rPr>
              <w:t>,</w:t>
            </w:r>
            <w:r w:rsidRPr="007C7C0C">
              <w:rPr>
                <w:rFonts w:asciiTheme="minorBidi" w:hAnsiTheme="minorBidi" w:cstheme="minorBidi"/>
                <w:lang w:val="en-GB"/>
              </w:rPr>
              <w:t xml:space="preserve"> this may be viewed as separate trips even </w:t>
            </w:r>
            <w:r w:rsidR="00621258">
              <w:rPr>
                <w:rFonts w:asciiTheme="minorBidi" w:hAnsiTheme="minorBidi" w:cstheme="minorBidi"/>
                <w:lang w:val="en-GB"/>
              </w:rPr>
              <w:t>if</w:t>
            </w:r>
            <w:r w:rsidR="00621258" w:rsidRPr="007C7C0C">
              <w:rPr>
                <w:rFonts w:asciiTheme="minorBidi" w:hAnsiTheme="minorBidi" w:cstheme="minorBidi"/>
                <w:lang w:val="en-GB"/>
              </w:rPr>
              <w:t xml:space="preserve"> </w:t>
            </w:r>
            <w:r w:rsidRPr="007C7C0C">
              <w:rPr>
                <w:rFonts w:asciiTheme="minorBidi" w:hAnsiTheme="minorBidi" w:cstheme="minorBidi"/>
                <w:lang w:val="en-GB"/>
              </w:rPr>
              <w:t>they are traveling together</w:t>
            </w:r>
            <w:r w:rsidR="0050610D" w:rsidRPr="007C7C0C">
              <w:rPr>
                <w:rFonts w:asciiTheme="minorBidi" w:hAnsiTheme="minorBidi" w:cstheme="minorBidi"/>
                <w:lang w:val="en-GB"/>
              </w:rPr>
              <w:t>,</w:t>
            </w:r>
            <w:r w:rsidRPr="007C7C0C">
              <w:rPr>
                <w:rFonts w:asciiTheme="minorBidi" w:hAnsiTheme="minorBidi" w:cstheme="minorBidi"/>
                <w:lang w:val="en-GB"/>
              </w:rPr>
              <w:t xml:space="preserve"> and therefor</w:t>
            </w:r>
            <w:r w:rsidR="003315E1" w:rsidRPr="007C7C0C">
              <w:rPr>
                <w:rFonts w:asciiTheme="minorBidi" w:hAnsiTheme="minorBidi" w:cstheme="minorBidi"/>
                <w:lang w:val="en-GB"/>
              </w:rPr>
              <w:t>e</w:t>
            </w:r>
            <w:r w:rsidR="002B3DFB">
              <w:rPr>
                <w:rFonts w:asciiTheme="minorBidi" w:hAnsiTheme="minorBidi" w:cstheme="minorBidi"/>
                <w:lang w:val="en-GB"/>
              </w:rPr>
              <w:t>,</w:t>
            </w:r>
            <w:r w:rsidRPr="007C7C0C">
              <w:rPr>
                <w:rFonts w:asciiTheme="minorBidi" w:hAnsiTheme="minorBidi" w:cstheme="minorBidi"/>
                <w:lang w:val="en-GB"/>
              </w:rPr>
              <w:t xml:space="preserve"> will require </w:t>
            </w:r>
            <w:r w:rsidR="002B3DFB">
              <w:rPr>
                <w:rFonts w:asciiTheme="minorBidi" w:hAnsiTheme="minorBidi" w:cstheme="minorBidi"/>
                <w:lang w:val="en-GB"/>
              </w:rPr>
              <w:t xml:space="preserve">a </w:t>
            </w:r>
            <w:r w:rsidRPr="007C7C0C">
              <w:rPr>
                <w:rFonts w:asciiTheme="minorBidi" w:hAnsiTheme="minorBidi" w:cstheme="minorBidi"/>
                <w:lang w:val="en-GB"/>
              </w:rPr>
              <w:t>separate risk assessments and</w:t>
            </w:r>
            <w:r w:rsidR="0050610D" w:rsidRPr="007C7C0C">
              <w:rPr>
                <w:rFonts w:asciiTheme="minorBidi" w:hAnsiTheme="minorBidi" w:cstheme="minorBidi"/>
                <w:lang w:val="en-GB"/>
              </w:rPr>
              <w:t xml:space="preserve"> travel</w:t>
            </w:r>
            <w:r w:rsidRPr="007C7C0C">
              <w:rPr>
                <w:rFonts w:asciiTheme="minorBidi" w:hAnsiTheme="minorBidi" w:cstheme="minorBidi"/>
                <w:lang w:val="en-GB"/>
              </w:rPr>
              <w:t xml:space="preserve"> requests.</w:t>
            </w:r>
          </w:p>
        </w:tc>
      </w:tr>
      <w:tr w:rsidR="00AD057E" w:rsidRPr="007C7C0C" w14:paraId="7919C4F0" w14:textId="77777777" w:rsidTr="00DC4023">
        <w:trPr>
          <w:cantSplit/>
        </w:trPr>
        <w:tc>
          <w:tcPr>
            <w:tcW w:w="4111" w:type="dxa"/>
            <w:tcBorders>
              <w:top w:val="single" w:sz="4" w:space="0" w:color="auto"/>
              <w:left w:val="single" w:sz="4" w:space="0" w:color="auto"/>
              <w:bottom w:val="single" w:sz="4" w:space="0" w:color="auto"/>
              <w:right w:val="single" w:sz="4" w:space="0" w:color="auto"/>
            </w:tcBorders>
            <w:vAlign w:val="center"/>
          </w:tcPr>
          <w:p w14:paraId="1D370991" w14:textId="5F9935D3" w:rsidR="00AD057E" w:rsidRPr="007C7C0C" w:rsidRDefault="00AD057E" w:rsidP="002A7CED">
            <w:pPr>
              <w:rPr>
                <w:rFonts w:asciiTheme="minorBidi" w:hAnsiTheme="minorBidi" w:cstheme="minorBidi"/>
                <w:lang w:val="en-GB"/>
              </w:rPr>
            </w:pPr>
            <w:r w:rsidRPr="007C7C0C">
              <w:rPr>
                <w:rFonts w:asciiTheme="minorBidi" w:hAnsiTheme="minorBidi" w:cstheme="minorBidi"/>
                <w:lang w:val="en-GB"/>
              </w:rPr>
              <w:t>Are any members of University’s Senior Leadership</w:t>
            </w:r>
            <w:r w:rsidR="00B63CDD" w:rsidRPr="007C7C0C">
              <w:rPr>
                <w:rFonts w:asciiTheme="minorBidi" w:hAnsiTheme="minorBidi" w:cstheme="minorBidi"/>
                <w:lang w:val="en-GB"/>
              </w:rPr>
              <w:t xml:space="preserve"> Team</w:t>
            </w:r>
            <w:r w:rsidRPr="007C7C0C">
              <w:rPr>
                <w:rFonts w:asciiTheme="minorBidi" w:hAnsiTheme="minorBidi" w:cstheme="minorBidi"/>
                <w:lang w:val="en-GB"/>
              </w:rPr>
              <w:t xml:space="preserve"> </w:t>
            </w:r>
            <w:r w:rsidR="00A411FD" w:rsidRPr="007C7C0C">
              <w:rPr>
                <w:rFonts w:asciiTheme="minorBidi" w:hAnsiTheme="minorBidi" w:cstheme="minorBidi"/>
                <w:lang w:val="en-GB"/>
              </w:rPr>
              <w:t xml:space="preserve">or </w:t>
            </w:r>
            <w:r w:rsidR="00CE7F4E" w:rsidRPr="007C7C0C">
              <w:rPr>
                <w:rFonts w:asciiTheme="minorBidi" w:hAnsiTheme="minorBidi" w:cstheme="minorBidi"/>
                <w:lang w:val="en-GB"/>
              </w:rPr>
              <w:t>Senior</w:t>
            </w:r>
            <w:r w:rsidR="00A411FD" w:rsidRPr="007C7C0C">
              <w:rPr>
                <w:rFonts w:asciiTheme="minorBidi" w:hAnsiTheme="minorBidi" w:cstheme="minorBidi"/>
                <w:lang w:val="en-GB"/>
              </w:rPr>
              <w:t xml:space="preserve"> Management Team</w:t>
            </w:r>
            <w:r w:rsidRPr="007C7C0C">
              <w:rPr>
                <w:rFonts w:asciiTheme="minorBidi" w:hAnsiTheme="minorBidi" w:cstheme="minorBidi"/>
                <w:lang w:val="en-GB"/>
              </w:rPr>
              <w:t xml:space="preserve"> participating in this trip?</w:t>
            </w:r>
          </w:p>
        </w:tc>
        <w:tc>
          <w:tcPr>
            <w:tcW w:w="1276" w:type="dxa"/>
            <w:tcBorders>
              <w:top w:val="single" w:sz="4" w:space="0" w:color="auto"/>
              <w:left w:val="single" w:sz="4" w:space="0" w:color="auto"/>
              <w:bottom w:val="single" w:sz="4" w:space="0" w:color="auto"/>
              <w:right w:val="single" w:sz="4" w:space="0" w:color="auto"/>
            </w:tcBorders>
            <w:vAlign w:val="center"/>
          </w:tcPr>
          <w:p w14:paraId="6376C13C" w14:textId="77777777" w:rsidR="00AD057E" w:rsidRPr="007C7C0C" w:rsidRDefault="00AD057E" w:rsidP="002A7CED">
            <w:pPr>
              <w:rPr>
                <w:rFonts w:asciiTheme="minorBidi" w:hAnsiTheme="minorBidi" w:cstheme="minorBidi"/>
                <w:lang w:val="en-GB"/>
              </w:rPr>
            </w:pPr>
          </w:p>
        </w:tc>
        <w:tc>
          <w:tcPr>
            <w:tcW w:w="10064" w:type="dxa"/>
            <w:tcBorders>
              <w:top w:val="single" w:sz="4" w:space="0" w:color="auto"/>
              <w:left w:val="single" w:sz="4" w:space="0" w:color="auto"/>
              <w:bottom w:val="single" w:sz="4" w:space="0" w:color="auto"/>
              <w:right w:val="single" w:sz="4" w:space="0" w:color="auto"/>
            </w:tcBorders>
            <w:vAlign w:val="center"/>
          </w:tcPr>
          <w:p w14:paraId="5DE01886" w14:textId="1858C1F4" w:rsidR="00AD057E" w:rsidRPr="007C7C0C" w:rsidRDefault="00AD057E" w:rsidP="002A7CED">
            <w:pPr>
              <w:rPr>
                <w:rFonts w:asciiTheme="minorBidi" w:hAnsiTheme="minorBidi" w:cstheme="minorBidi"/>
                <w:lang w:val="en-GB"/>
              </w:rPr>
            </w:pPr>
            <w:r w:rsidRPr="007C7C0C">
              <w:rPr>
                <w:rFonts w:asciiTheme="minorBidi" w:hAnsiTheme="minorBidi" w:cstheme="minorBidi"/>
                <w:lang w:val="en-GB"/>
              </w:rPr>
              <w:t>Consider how this changes the risk profile of the trip</w:t>
            </w:r>
            <w:r w:rsidR="00F47BC5" w:rsidRPr="007C7C0C">
              <w:rPr>
                <w:rFonts w:asciiTheme="minorBidi" w:hAnsiTheme="minorBidi" w:cstheme="minorBidi"/>
                <w:lang w:val="en-GB"/>
              </w:rPr>
              <w:t>,</w:t>
            </w:r>
            <w:r w:rsidRPr="007C7C0C">
              <w:rPr>
                <w:rFonts w:asciiTheme="minorBidi" w:hAnsiTheme="minorBidi" w:cstheme="minorBidi"/>
                <w:lang w:val="en-GB"/>
              </w:rPr>
              <w:t xml:space="preserve"> eg kidnapping and hostage risks?</w:t>
            </w:r>
            <w:r w:rsidRPr="007C7C0C">
              <w:rPr>
                <w:rFonts w:asciiTheme="minorBidi" w:hAnsiTheme="minorBidi" w:cstheme="minorBidi"/>
                <w:lang w:val="en-GB"/>
              </w:rPr>
              <w:br/>
              <w:t>What else will you need to consider, who else needs to be informed, what other emergency plans, and lines of communication, need to be put into place?</w:t>
            </w:r>
          </w:p>
        </w:tc>
      </w:tr>
    </w:tbl>
    <w:p w14:paraId="1A4BEA3F" w14:textId="77777777" w:rsidR="00353B26" w:rsidRPr="007C7C0C" w:rsidRDefault="00353B26" w:rsidP="002A7CED">
      <w:pPr>
        <w:rPr>
          <w:rFonts w:asciiTheme="minorBidi" w:hAnsiTheme="minorBidi" w:cstheme="minorBidi"/>
        </w:rPr>
      </w:pPr>
    </w:p>
    <w:p w14:paraId="3F8458F6" w14:textId="77777777" w:rsidR="00353B26" w:rsidRPr="007C7C0C" w:rsidRDefault="00353B26" w:rsidP="002A7CED">
      <w:pPr>
        <w:rPr>
          <w:rFonts w:asciiTheme="minorBidi" w:hAnsiTheme="minorBidi" w:cstheme="minorBidi"/>
        </w:rPr>
      </w:pPr>
    </w:p>
    <w:p w14:paraId="5FC24154" w14:textId="707C36AF" w:rsidR="00C049DC" w:rsidRPr="007C7C0C" w:rsidRDefault="003F4A52" w:rsidP="002A7CED">
      <w:pPr>
        <w:pStyle w:val="Heading1"/>
        <w:rPr>
          <w:rFonts w:asciiTheme="minorBidi" w:hAnsiTheme="minorBidi" w:cstheme="minorBidi"/>
        </w:rPr>
      </w:pPr>
      <w:r w:rsidRPr="007C7C0C">
        <w:rPr>
          <w:rFonts w:asciiTheme="minorBidi" w:hAnsiTheme="minorBidi" w:cstheme="minorBidi"/>
        </w:rPr>
        <w:t>Pa</w:t>
      </w:r>
      <w:r w:rsidR="006A04F3" w:rsidRPr="007C7C0C">
        <w:rPr>
          <w:rFonts w:asciiTheme="minorBidi" w:hAnsiTheme="minorBidi" w:cstheme="minorBidi"/>
        </w:rPr>
        <w:t>r</w:t>
      </w:r>
      <w:r w:rsidRPr="007C7C0C">
        <w:rPr>
          <w:rFonts w:asciiTheme="minorBidi" w:hAnsiTheme="minorBidi" w:cstheme="minorBidi"/>
        </w:rPr>
        <w:t>t 2</w:t>
      </w:r>
      <w:r w:rsidR="006A04F3" w:rsidRPr="007C7C0C">
        <w:rPr>
          <w:rFonts w:asciiTheme="minorBidi" w:hAnsiTheme="minorBidi" w:cstheme="minorBidi"/>
        </w:rPr>
        <w:t xml:space="preserve"> – Risk A</w:t>
      </w:r>
      <w:r w:rsidR="006C3A7B" w:rsidRPr="007C7C0C">
        <w:rPr>
          <w:rFonts w:asciiTheme="minorBidi" w:hAnsiTheme="minorBidi" w:cstheme="minorBidi"/>
        </w:rPr>
        <w:t>ssessment for International Travel</w:t>
      </w:r>
    </w:p>
    <w:p w14:paraId="713C5893" w14:textId="77777777" w:rsidR="000904DD" w:rsidRPr="007C7C0C" w:rsidRDefault="000904DD" w:rsidP="002A7CED">
      <w:pPr>
        <w:rPr>
          <w:rFonts w:asciiTheme="minorBidi" w:hAnsiTheme="minorBidi" w:cstheme="minorBidi"/>
        </w:rPr>
      </w:pPr>
    </w:p>
    <w:p w14:paraId="788A1DBC" w14:textId="4547239F" w:rsidR="00294531" w:rsidRPr="007C7C0C" w:rsidRDefault="00294531" w:rsidP="002A7CED">
      <w:pPr>
        <w:pStyle w:val="Heading2"/>
        <w:rPr>
          <w:rFonts w:asciiTheme="minorBidi" w:hAnsiTheme="minorBidi" w:cstheme="minorBidi"/>
        </w:rPr>
      </w:pPr>
      <w:r w:rsidRPr="007C7C0C">
        <w:rPr>
          <w:rFonts w:asciiTheme="minorBidi" w:hAnsiTheme="minorBidi" w:cstheme="minorBidi"/>
        </w:rPr>
        <w:t xml:space="preserve">Please detail </w:t>
      </w:r>
      <w:r w:rsidR="0090523F">
        <w:rPr>
          <w:rFonts w:asciiTheme="minorBidi" w:hAnsiTheme="minorBidi" w:cstheme="minorBidi"/>
        </w:rPr>
        <w:t xml:space="preserve">if </w:t>
      </w:r>
      <w:r w:rsidRPr="007C7C0C">
        <w:rPr>
          <w:rFonts w:asciiTheme="minorBidi" w:hAnsiTheme="minorBidi" w:cstheme="minorBidi"/>
        </w:rPr>
        <w:t xml:space="preserve">remote alternatives </w:t>
      </w:r>
      <w:r w:rsidR="0090523F">
        <w:rPr>
          <w:rFonts w:asciiTheme="minorBidi" w:hAnsiTheme="minorBidi" w:cstheme="minorBidi"/>
        </w:rPr>
        <w:t xml:space="preserve">were </w:t>
      </w:r>
      <w:r w:rsidRPr="007C7C0C">
        <w:rPr>
          <w:rFonts w:asciiTheme="minorBidi" w:hAnsiTheme="minorBidi" w:cstheme="minorBidi"/>
        </w:rPr>
        <w:t>considered and why these have been deemed not appropriate</w:t>
      </w:r>
      <w:r w:rsidR="0090523F">
        <w:rPr>
          <w:rFonts w:asciiTheme="minorBidi" w:hAnsiTheme="minorBidi" w:cstheme="minorBidi"/>
        </w:rPr>
        <w:t>:</w:t>
      </w:r>
    </w:p>
    <w:p w14:paraId="65A39C2C" w14:textId="77777777" w:rsidR="00294531" w:rsidRPr="007C7C0C" w:rsidRDefault="00294531" w:rsidP="002A7CED">
      <w:pPr>
        <w:rPr>
          <w:rFonts w:asciiTheme="minorBidi" w:hAnsiTheme="minorBidi" w:cstheme="minorBidi"/>
        </w:rPr>
      </w:pPr>
      <w:r w:rsidRPr="007C7C0C">
        <w:rPr>
          <w:rFonts w:asciiTheme="minorBidi" w:hAnsiTheme="minorBidi" w:cstheme="minorBidi"/>
        </w:rPr>
        <w:t>(give sufficient detail approx. 100 words).</w:t>
      </w:r>
    </w:p>
    <w:bookmarkEnd w:id="0"/>
    <w:p w14:paraId="2DCE5479" w14:textId="6F9DB5F2" w:rsidR="00866FE4" w:rsidRDefault="00E903EB" w:rsidP="002A7CED">
      <w:pPr>
        <w:rPr>
          <w:rFonts w:asciiTheme="minorBidi" w:hAnsiTheme="minorBidi" w:cstheme="minorBidi"/>
        </w:rPr>
      </w:pPr>
      <w:r w:rsidRPr="007C7C0C">
        <w:rPr>
          <w:rFonts w:asciiTheme="minorBidi" w:hAnsiTheme="minorBidi" w:cstheme="minorBidi"/>
        </w:rPr>
        <w:tab/>
      </w:r>
      <w:bookmarkStart w:id="2" w:name="_Hlk141360132"/>
    </w:p>
    <w:p w14:paraId="02B0B760" w14:textId="77777777" w:rsidR="006A1D70" w:rsidRPr="007C7C0C" w:rsidRDefault="006A1D70" w:rsidP="002A7CED">
      <w:pPr>
        <w:rPr>
          <w:rFonts w:asciiTheme="minorBidi" w:hAnsiTheme="minorBidi" w:cstheme="minorBidi"/>
        </w:rPr>
      </w:pPr>
    </w:p>
    <w:p w14:paraId="16A7EB3A" w14:textId="77777777" w:rsidR="001F0173" w:rsidRPr="007C7C0C" w:rsidRDefault="001F0173" w:rsidP="002A7CED">
      <w:pPr>
        <w:rPr>
          <w:rFonts w:asciiTheme="minorBidi" w:hAnsiTheme="minorBidi" w:cstheme="minorBidi"/>
        </w:rPr>
      </w:pPr>
    </w:p>
    <w:p w14:paraId="5BF9C520" w14:textId="77777777" w:rsidR="001F0173" w:rsidRPr="007C7C0C" w:rsidRDefault="001F0173" w:rsidP="002A7CED">
      <w:pPr>
        <w:rPr>
          <w:rFonts w:asciiTheme="minorBidi" w:hAnsiTheme="minorBidi" w:cstheme="minorBidi"/>
        </w:rPr>
      </w:pPr>
    </w:p>
    <w:p w14:paraId="328A8673" w14:textId="22C12BC2" w:rsidR="009C47AB" w:rsidRPr="007C7C0C" w:rsidRDefault="006A04F3" w:rsidP="002A7CED">
      <w:pPr>
        <w:pStyle w:val="Heading2"/>
        <w:rPr>
          <w:rFonts w:asciiTheme="minorBidi" w:hAnsiTheme="minorBidi" w:cstheme="minorBidi"/>
        </w:rPr>
      </w:pPr>
      <w:r w:rsidRPr="007C7C0C">
        <w:rPr>
          <w:rFonts w:asciiTheme="minorBidi" w:hAnsiTheme="minorBidi" w:cstheme="minorBidi"/>
        </w:rPr>
        <w:t>International Travel R</w:t>
      </w:r>
      <w:r w:rsidR="00F14D3A" w:rsidRPr="007C7C0C">
        <w:rPr>
          <w:rFonts w:asciiTheme="minorBidi" w:hAnsiTheme="minorBidi" w:cstheme="minorBidi"/>
        </w:rPr>
        <w:t>isk</w:t>
      </w:r>
      <w:r w:rsidR="009C47AB" w:rsidRPr="007C7C0C">
        <w:rPr>
          <w:rFonts w:asciiTheme="minorBidi" w:hAnsiTheme="minorBidi" w:cstheme="minorBidi"/>
        </w:rPr>
        <w:t xml:space="preserve"> Assessment </w:t>
      </w:r>
      <w:r w:rsidR="00F14D3A" w:rsidRPr="007C7C0C">
        <w:rPr>
          <w:rFonts w:asciiTheme="minorBidi" w:hAnsiTheme="minorBidi" w:cstheme="minorBidi"/>
        </w:rPr>
        <w:t>and Action Plan</w:t>
      </w:r>
      <w:r w:rsidR="00B90607" w:rsidRPr="007C7C0C">
        <w:rPr>
          <w:rFonts w:asciiTheme="minorBidi" w:hAnsiTheme="minorBidi" w:cstheme="minorBidi"/>
        </w:rPr>
        <w:t xml:space="preserve"> – based on the pre-assessment questionnaire</w:t>
      </w:r>
    </w:p>
    <w:tbl>
      <w:tblPr>
        <w:tblW w:w="15877" w:type="dxa"/>
        <w:tblInd w:w="-100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Caption w:val="Risk assesment and Aciton Plan"/>
        <w:tblDescription w:val="This table acts as a template for recording significant findings of the risk assesment carried out, including controls, addtional actions required, who these actions are assigned to, the taget date for compleationg and a space to initial when the action is complete."/>
      </w:tblPr>
      <w:tblGrid>
        <w:gridCol w:w="2553"/>
        <w:gridCol w:w="2693"/>
        <w:gridCol w:w="3402"/>
        <w:gridCol w:w="3260"/>
        <w:gridCol w:w="1559"/>
        <w:gridCol w:w="1134"/>
        <w:gridCol w:w="1276"/>
      </w:tblGrid>
      <w:tr w:rsidR="00CA4E26" w:rsidRPr="007C7C0C" w14:paraId="0E32D38B" w14:textId="77777777" w:rsidTr="00862846">
        <w:trPr>
          <w:trHeight w:val="299"/>
          <w:tblHeader/>
        </w:trPr>
        <w:tc>
          <w:tcPr>
            <w:tcW w:w="2553" w:type="dxa"/>
            <w:tcBorders>
              <w:top w:val="single" w:sz="6" w:space="0" w:color="808080" w:themeColor="background1" w:themeShade="80"/>
              <w:left w:val="single" w:sz="6" w:space="0" w:color="808080" w:themeColor="background1" w:themeShade="80"/>
              <w:right w:val="single" w:sz="6" w:space="0" w:color="808080" w:themeColor="background1" w:themeShade="80"/>
            </w:tcBorders>
            <w:shd w:val="clear" w:color="auto" w:fill="A6A6A6" w:themeFill="background1" w:themeFillShade="A6"/>
            <w:vAlign w:val="center"/>
          </w:tcPr>
          <w:p w14:paraId="6D5F5C88" w14:textId="166DA8B2" w:rsidR="00220D60" w:rsidRPr="007C7C0C" w:rsidRDefault="00220D60" w:rsidP="002A7CED">
            <w:pPr>
              <w:rPr>
                <w:rFonts w:asciiTheme="minorBidi" w:eastAsia="Cambria" w:hAnsiTheme="minorBidi" w:cstheme="minorBidi"/>
              </w:rPr>
            </w:pPr>
            <w:r w:rsidRPr="007C7C0C">
              <w:rPr>
                <w:rFonts w:asciiTheme="minorBidi" w:hAnsiTheme="minorBidi" w:cstheme="minorBidi"/>
              </w:rPr>
              <w:t xml:space="preserve">What are the </w:t>
            </w:r>
            <w:r w:rsidR="001462DB" w:rsidRPr="007C7C0C">
              <w:rPr>
                <w:rFonts w:asciiTheme="minorBidi" w:hAnsiTheme="minorBidi" w:cstheme="minorBidi"/>
              </w:rPr>
              <w:t>hazards</w:t>
            </w:r>
            <w:r w:rsidRPr="007C7C0C">
              <w:rPr>
                <w:rFonts w:asciiTheme="minorBidi" w:hAnsiTheme="minorBidi" w:cstheme="minorBidi"/>
              </w:rPr>
              <w:t>?</w:t>
            </w:r>
            <w:r w:rsidRPr="007C7C0C">
              <w:rPr>
                <w:rFonts w:asciiTheme="minorBidi" w:eastAsia="Cambria" w:hAnsiTheme="minorBidi" w:cstheme="minorBidi"/>
              </w:rPr>
              <w:t xml:space="preserve"> </w:t>
            </w:r>
          </w:p>
        </w:tc>
        <w:tc>
          <w:tcPr>
            <w:tcW w:w="2693" w:type="dxa"/>
            <w:tcBorders>
              <w:top w:val="single" w:sz="6" w:space="0" w:color="808080" w:themeColor="background1" w:themeShade="80"/>
              <w:left w:val="single" w:sz="6" w:space="0" w:color="808080" w:themeColor="background1" w:themeShade="80"/>
              <w:right w:val="single" w:sz="6" w:space="0" w:color="808080" w:themeColor="background1" w:themeShade="80"/>
            </w:tcBorders>
            <w:shd w:val="clear" w:color="auto" w:fill="A6A6A6" w:themeFill="background1" w:themeFillShade="A6"/>
            <w:vAlign w:val="center"/>
          </w:tcPr>
          <w:p w14:paraId="7E6DBC85" w14:textId="77777777" w:rsidR="00220D60" w:rsidRPr="007C7C0C" w:rsidRDefault="00220D60" w:rsidP="002A7CED">
            <w:pPr>
              <w:rPr>
                <w:rFonts w:asciiTheme="minorBidi" w:eastAsia="Cambria" w:hAnsiTheme="minorBidi" w:cstheme="minorBidi"/>
              </w:rPr>
            </w:pPr>
            <w:r w:rsidRPr="007C7C0C">
              <w:rPr>
                <w:rFonts w:asciiTheme="minorBidi" w:hAnsiTheme="minorBidi" w:cstheme="minorBidi"/>
              </w:rPr>
              <w:t>Who might be harmed and how?</w:t>
            </w:r>
          </w:p>
        </w:tc>
        <w:tc>
          <w:tcPr>
            <w:tcW w:w="3402" w:type="dxa"/>
            <w:tcBorders>
              <w:top w:val="single" w:sz="6" w:space="0" w:color="808080" w:themeColor="background1" w:themeShade="80"/>
              <w:left w:val="single" w:sz="6" w:space="0" w:color="808080" w:themeColor="background1" w:themeShade="80"/>
              <w:right w:val="single" w:sz="6" w:space="0" w:color="808080" w:themeColor="background1" w:themeShade="80"/>
            </w:tcBorders>
            <w:shd w:val="clear" w:color="auto" w:fill="A6A6A6" w:themeFill="background1" w:themeFillShade="A6"/>
            <w:vAlign w:val="center"/>
          </w:tcPr>
          <w:p w14:paraId="52E648E7" w14:textId="77777777" w:rsidR="00220D60" w:rsidRPr="007C7C0C" w:rsidRDefault="00220D60" w:rsidP="002A7CED">
            <w:pPr>
              <w:rPr>
                <w:rFonts w:asciiTheme="minorBidi" w:eastAsia="Cambria" w:hAnsiTheme="minorBidi" w:cstheme="minorBidi"/>
              </w:rPr>
            </w:pPr>
            <w:r w:rsidRPr="007C7C0C">
              <w:rPr>
                <w:rFonts w:asciiTheme="minorBidi" w:hAnsiTheme="minorBidi" w:cstheme="minorBidi"/>
              </w:rPr>
              <w:t>What are you already doing to control the risks?</w:t>
            </w:r>
          </w:p>
        </w:tc>
        <w:tc>
          <w:tcPr>
            <w:tcW w:w="3260" w:type="dxa"/>
            <w:tcBorders>
              <w:top w:val="single" w:sz="6" w:space="0" w:color="808080" w:themeColor="background1" w:themeShade="80"/>
              <w:left w:val="single" w:sz="6" w:space="0" w:color="808080" w:themeColor="background1" w:themeShade="80"/>
              <w:right w:val="single" w:sz="6" w:space="0" w:color="808080" w:themeColor="background1" w:themeShade="80"/>
            </w:tcBorders>
            <w:shd w:val="clear" w:color="auto" w:fill="A6A6A6" w:themeFill="background1" w:themeFillShade="A6"/>
            <w:vAlign w:val="center"/>
          </w:tcPr>
          <w:p w14:paraId="6787B93B" w14:textId="77777777" w:rsidR="00220D60" w:rsidRPr="007C7C0C" w:rsidRDefault="00220D60" w:rsidP="002A7CED">
            <w:pPr>
              <w:rPr>
                <w:rFonts w:asciiTheme="minorBidi" w:eastAsia="Cambria" w:hAnsiTheme="minorBidi" w:cstheme="minorBidi"/>
              </w:rPr>
            </w:pPr>
            <w:r w:rsidRPr="007C7C0C">
              <w:rPr>
                <w:rFonts w:asciiTheme="minorBidi" w:hAnsiTheme="minorBidi" w:cstheme="minorBidi"/>
              </w:rPr>
              <w:t>What further action do you need to take to control the risks?</w:t>
            </w:r>
          </w:p>
        </w:tc>
        <w:tc>
          <w:tcPr>
            <w:tcW w:w="1559" w:type="dxa"/>
            <w:tcBorders>
              <w:top w:val="single" w:sz="6" w:space="0" w:color="808080" w:themeColor="background1" w:themeShade="80"/>
              <w:left w:val="single" w:sz="6" w:space="0" w:color="808080" w:themeColor="background1" w:themeShade="80"/>
              <w:right w:val="single" w:sz="6" w:space="0" w:color="808080" w:themeColor="background1" w:themeShade="80"/>
            </w:tcBorders>
            <w:shd w:val="clear" w:color="auto" w:fill="A6A6A6" w:themeFill="background1" w:themeFillShade="A6"/>
            <w:vAlign w:val="center"/>
          </w:tcPr>
          <w:p w14:paraId="5CD9FB2D" w14:textId="77777777" w:rsidR="00220D60" w:rsidRPr="007C7C0C" w:rsidRDefault="00220D60" w:rsidP="002A7CED">
            <w:pPr>
              <w:rPr>
                <w:rFonts w:asciiTheme="minorBidi" w:eastAsia="Cambria" w:hAnsiTheme="minorBidi" w:cstheme="minorBidi"/>
              </w:rPr>
            </w:pPr>
            <w:r w:rsidRPr="007C7C0C">
              <w:rPr>
                <w:rFonts w:asciiTheme="minorBidi" w:hAnsiTheme="minorBidi" w:cstheme="minorBidi"/>
              </w:rPr>
              <w:t>Who needs to carry out the action?</w:t>
            </w:r>
          </w:p>
        </w:tc>
        <w:tc>
          <w:tcPr>
            <w:tcW w:w="1134" w:type="dxa"/>
            <w:tcBorders>
              <w:top w:val="single" w:sz="6" w:space="0" w:color="808080" w:themeColor="background1" w:themeShade="80"/>
              <w:left w:val="single" w:sz="6" w:space="0" w:color="808080" w:themeColor="background1" w:themeShade="80"/>
              <w:right w:val="single" w:sz="6" w:space="0" w:color="808080" w:themeColor="background1" w:themeShade="80"/>
            </w:tcBorders>
            <w:shd w:val="clear" w:color="auto" w:fill="A6A6A6" w:themeFill="background1" w:themeFillShade="A6"/>
            <w:vAlign w:val="center"/>
          </w:tcPr>
          <w:p w14:paraId="3185D905" w14:textId="77777777" w:rsidR="00220D60" w:rsidRPr="007C7C0C" w:rsidRDefault="00220D60" w:rsidP="002A7CED">
            <w:pPr>
              <w:rPr>
                <w:rFonts w:asciiTheme="minorBidi" w:eastAsia="Cambria" w:hAnsiTheme="minorBidi" w:cstheme="minorBidi"/>
              </w:rPr>
            </w:pPr>
            <w:r w:rsidRPr="007C7C0C">
              <w:rPr>
                <w:rFonts w:asciiTheme="minorBidi" w:hAnsiTheme="minorBidi" w:cstheme="minorBidi"/>
              </w:rPr>
              <w:t>Target date for action?</w:t>
            </w:r>
          </w:p>
        </w:tc>
        <w:tc>
          <w:tcPr>
            <w:tcW w:w="1276" w:type="dxa"/>
            <w:tcBorders>
              <w:top w:val="single" w:sz="6" w:space="0" w:color="808080" w:themeColor="background1" w:themeShade="80"/>
              <w:left w:val="single" w:sz="6" w:space="0" w:color="808080" w:themeColor="background1" w:themeShade="80"/>
              <w:right w:val="single" w:sz="6" w:space="0" w:color="808080" w:themeColor="background1" w:themeShade="80"/>
            </w:tcBorders>
            <w:shd w:val="clear" w:color="auto" w:fill="A6A6A6" w:themeFill="background1" w:themeFillShade="A6"/>
            <w:vAlign w:val="center"/>
          </w:tcPr>
          <w:p w14:paraId="76E36F54" w14:textId="77777777" w:rsidR="00220D60" w:rsidRPr="007C7C0C" w:rsidRDefault="00220D60" w:rsidP="002A7CED">
            <w:pPr>
              <w:rPr>
                <w:rFonts w:asciiTheme="minorBidi" w:eastAsia="Cambria" w:hAnsiTheme="minorBidi" w:cstheme="minorBidi"/>
              </w:rPr>
            </w:pPr>
            <w:r w:rsidRPr="007C7C0C">
              <w:rPr>
                <w:rFonts w:asciiTheme="minorBidi" w:eastAsia="Cambria" w:hAnsiTheme="minorBidi" w:cstheme="minorBidi"/>
              </w:rPr>
              <w:t>Initials when complete</w:t>
            </w:r>
          </w:p>
        </w:tc>
      </w:tr>
      <w:tr w:rsidR="00220D60" w:rsidRPr="007C7C0C" w14:paraId="79E0F9FB" w14:textId="77777777" w:rsidTr="00862846">
        <w:trPr>
          <w:trHeight w:val="295"/>
        </w:trPr>
        <w:tc>
          <w:tcPr>
            <w:tcW w:w="2553" w:type="dxa"/>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tcPr>
          <w:p w14:paraId="4EEA2FDF" w14:textId="566E3875" w:rsidR="00220D60" w:rsidRPr="007C7C0C" w:rsidRDefault="00220D60" w:rsidP="002A7CED">
            <w:pPr>
              <w:rPr>
                <w:rFonts w:asciiTheme="minorBidi" w:eastAsia="Cambria" w:hAnsiTheme="minorBidi" w:cstheme="minorBidi"/>
              </w:rPr>
            </w:pPr>
          </w:p>
        </w:tc>
        <w:tc>
          <w:tcPr>
            <w:tcW w:w="2693" w:type="dxa"/>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tcPr>
          <w:p w14:paraId="093B5695" w14:textId="77777777" w:rsidR="00220D60" w:rsidRPr="007C7C0C" w:rsidRDefault="00220D60" w:rsidP="002A7CED">
            <w:pPr>
              <w:rPr>
                <w:rFonts w:asciiTheme="minorBidi" w:eastAsia="Cambria" w:hAnsiTheme="minorBidi" w:cstheme="minorBidi"/>
              </w:rPr>
            </w:pPr>
          </w:p>
        </w:tc>
        <w:tc>
          <w:tcPr>
            <w:tcW w:w="3402" w:type="dxa"/>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tcPr>
          <w:p w14:paraId="44753A11" w14:textId="77777777" w:rsidR="00220D60" w:rsidRPr="007C7C0C" w:rsidRDefault="00220D60" w:rsidP="002A7CED">
            <w:pPr>
              <w:rPr>
                <w:rFonts w:asciiTheme="minorBidi" w:eastAsia="Cambria" w:hAnsiTheme="minorBidi" w:cstheme="minorBidi"/>
              </w:rPr>
            </w:pPr>
          </w:p>
        </w:tc>
        <w:tc>
          <w:tcPr>
            <w:tcW w:w="3260" w:type="dxa"/>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tcPr>
          <w:p w14:paraId="604170E5" w14:textId="77777777" w:rsidR="00220D60" w:rsidRPr="007C7C0C" w:rsidRDefault="00220D60" w:rsidP="002A7CED">
            <w:pPr>
              <w:rPr>
                <w:rFonts w:asciiTheme="minorBidi" w:eastAsia="Cambria" w:hAnsiTheme="minorBidi" w:cstheme="minorBidi"/>
              </w:rPr>
            </w:pPr>
          </w:p>
        </w:tc>
        <w:tc>
          <w:tcPr>
            <w:tcW w:w="1559" w:type="dxa"/>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tcPr>
          <w:p w14:paraId="4994EF69" w14:textId="77777777" w:rsidR="00220D60" w:rsidRPr="007C7C0C" w:rsidRDefault="00220D60" w:rsidP="002A7CED">
            <w:pPr>
              <w:rPr>
                <w:rFonts w:asciiTheme="minorBidi" w:eastAsia="Cambria" w:hAnsiTheme="minorBidi" w:cstheme="minorBidi"/>
              </w:rPr>
            </w:pPr>
          </w:p>
        </w:tc>
        <w:tc>
          <w:tcPr>
            <w:tcW w:w="1134" w:type="dxa"/>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tcPr>
          <w:p w14:paraId="71B17066" w14:textId="77777777" w:rsidR="00220D60" w:rsidRPr="007C7C0C" w:rsidRDefault="00220D60" w:rsidP="002A7CED">
            <w:pPr>
              <w:rPr>
                <w:rFonts w:asciiTheme="minorBidi" w:eastAsia="Cambria" w:hAnsiTheme="minorBidi" w:cstheme="minorBidi"/>
              </w:rPr>
            </w:pPr>
          </w:p>
        </w:tc>
        <w:tc>
          <w:tcPr>
            <w:tcW w:w="1276" w:type="dxa"/>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tcPr>
          <w:p w14:paraId="3F31F06A" w14:textId="77777777" w:rsidR="00220D60" w:rsidRPr="007C7C0C" w:rsidRDefault="00220D60" w:rsidP="002A7CED">
            <w:pPr>
              <w:rPr>
                <w:rFonts w:asciiTheme="minorBidi" w:eastAsia="Cambria" w:hAnsiTheme="minorBidi" w:cstheme="minorBidi"/>
              </w:rPr>
            </w:pPr>
          </w:p>
        </w:tc>
      </w:tr>
      <w:tr w:rsidR="009F145D" w:rsidRPr="007C7C0C" w14:paraId="39DF5966" w14:textId="77777777" w:rsidTr="00862846">
        <w:trPr>
          <w:trHeight w:val="295"/>
        </w:trPr>
        <w:tc>
          <w:tcPr>
            <w:tcW w:w="2553" w:type="dxa"/>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tcPr>
          <w:p w14:paraId="3AAFBE8A" w14:textId="77777777" w:rsidR="009F145D" w:rsidRPr="007C7C0C" w:rsidRDefault="009F145D" w:rsidP="002A7CED">
            <w:pPr>
              <w:rPr>
                <w:rFonts w:asciiTheme="minorBidi" w:hAnsiTheme="minorBidi" w:cstheme="minorBidi"/>
              </w:rPr>
            </w:pPr>
          </w:p>
        </w:tc>
        <w:tc>
          <w:tcPr>
            <w:tcW w:w="2693" w:type="dxa"/>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tcPr>
          <w:p w14:paraId="032D74BA" w14:textId="77777777" w:rsidR="009F145D" w:rsidRPr="007C7C0C" w:rsidRDefault="009F145D" w:rsidP="002A7CED">
            <w:pPr>
              <w:rPr>
                <w:rFonts w:asciiTheme="minorBidi" w:eastAsia="Cambria" w:hAnsiTheme="minorBidi" w:cstheme="minorBidi"/>
              </w:rPr>
            </w:pPr>
          </w:p>
        </w:tc>
        <w:tc>
          <w:tcPr>
            <w:tcW w:w="3402" w:type="dxa"/>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tcPr>
          <w:p w14:paraId="01E3A6B7" w14:textId="77777777" w:rsidR="009F145D" w:rsidRPr="007C7C0C" w:rsidRDefault="009F145D" w:rsidP="002A7CED">
            <w:pPr>
              <w:rPr>
                <w:rFonts w:asciiTheme="minorBidi" w:eastAsia="Cambria" w:hAnsiTheme="minorBidi" w:cstheme="minorBidi"/>
              </w:rPr>
            </w:pPr>
          </w:p>
        </w:tc>
        <w:tc>
          <w:tcPr>
            <w:tcW w:w="3260" w:type="dxa"/>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tcPr>
          <w:p w14:paraId="157F753B" w14:textId="77777777" w:rsidR="009F145D" w:rsidRPr="007C7C0C" w:rsidRDefault="009F145D" w:rsidP="002A7CED">
            <w:pPr>
              <w:rPr>
                <w:rFonts w:asciiTheme="minorBidi" w:eastAsia="Cambria" w:hAnsiTheme="minorBidi" w:cstheme="minorBidi"/>
              </w:rPr>
            </w:pPr>
          </w:p>
        </w:tc>
        <w:tc>
          <w:tcPr>
            <w:tcW w:w="1559" w:type="dxa"/>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tcPr>
          <w:p w14:paraId="55C10C21" w14:textId="77777777" w:rsidR="009F145D" w:rsidRPr="007C7C0C" w:rsidRDefault="009F145D" w:rsidP="002A7CED">
            <w:pPr>
              <w:rPr>
                <w:rFonts w:asciiTheme="minorBidi" w:eastAsia="Cambria" w:hAnsiTheme="minorBidi" w:cstheme="minorBidi"/>
              </w:rPr>
            </w:pPr>
          </w:p>
        </w:tc>
        <w:tc>
          <w:tcPr>
            <w:tcW w:w="1134" w:type="dxa"/>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tcPr>
          <w:p w14:paraId="69FB2CF0" w14:textId="77777777" w:rsidR="009F145D" w:rsidRPr="007C7C0C" w:rsidRDefault="009F145D" w:rsidP="002A7CED">
            <w:pPr>
              <w:rPr>
                <w:rFonts w:asciiTheme="minorBidi" w:eastAsia="Cambria" w:hAnsiTheme="minorBidi" w:cstheme="minorBidi"/>
              </w:rPr>
            </w:pPr>
          </w:p>
        </w:tc>
        <w:tc>
          <w:tcPr>
            <w:tcW w:w="1276" w:type="dxa"/>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tcPr>
          <w:p w14:paraId="63F7F0D7" w14:textId="77777777" w:rsidR="009F145D" w:rsidRPr="007C7C0C" w:rsidRDefault="009F145D" w:rsidP="002A7CED">
            <w:pPr>
              <w:rPr>
                <w:rFonts w:asciiTheme="minorBidi" w:eastAsia="Cambria" w:hAnsiTheme="minorBidi" w:cstheme="minorBidi"/>
              </w:rPr>
            </w:pPr>
          </w:p>
        </w:tc>
      </w:tr>
      <w:tr w:rsidR="00220D60" w:rsidRPr="007C7C0C" w14:paraId="7E09A4ED" w14:textId="77777777" w:rsidTr="00862846">
        <w:trPr>
          <w:trHeight w:val="295"/>
        </w:trPr>
        <w:tc>
          <w:tcPr>
            <w:tcW w:w="2553" w:type="dxa"/>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tcPr>
          <w:p w14:paraId="12227761" w14:textId="1367E3A2" w:rsidR="0093232A" w:rsidRPr="007C7C0C" w:rsidRDefault="0093232A" w:rsidP="002A7CED">
            <w:pPr>
              <w:rPr>
                <w:rFonts w:asciiTheme="minorBidi" w:eastAsia="Cambria" w:hAnsiTheme="minorBidi" w:cstheme="minorBidi"/>
              </w:rPr>
            </w:pPr>
          </w:p>
        </w:tc>
        <w:tc>
          <w:tcPr>
            <w:tcW w:w="2693" w:type="dxa"/>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tcPr>
          <w:p w14:paraId="4F4A6DD3" w14:textId="77777777" w:rsidR="00220D60" w:rsidRPr="007C7C0C" w:rsidRDefault="00220D60" w:rsidP="002A7CED">
            <w:pPr>
              <w:rPr>
                <w:rFonts w:asciiTheme="minorBidi" w:eastAsia="Cambria" w:hAnsiTheme="minorBidi" w:cstheme="minorBidi"/>
              </w:rPr>
            </w:pPr>
          </w:p>
        </w:tc>
        <w:tc>
          <w:tcPr>
            <w:tcW w:w="3402" w:type="dxa"/>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tcPr>
          <w:p w14:paraId="75640A38" w14:textId="77777777" w:rsidR="00220D60" w:rsidRPr="007C7C0C" w:rsidRDefault="00220D60" w:rsidP="002A7CED">
            <w:pPr>
              <w:rPr>
                <w:rFonts w:asciiTheme="minorBidi" w:eastAsia="Cambria" w:hAnsiTheme="minorBidi" w:cstheme="minorBidi"/>
              </w:rPr>
            </w:pPr>
          </w:p>
        </w:tc>
        <w:tc>
          <w:tcPr>
            <w:tcW w:w="3260" w:type="dxa"/>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tcPr>
          <w:p w14:paraId="19E90CFE" w14:textId="77777777" w:rsidR="00220D60" w:rsidRPr="007C7C0C" w:rsidRDefault="00220D60" w:rsidP="002A7CED">
            <w:pPr>
              <w:rPr>
                <w:rFonts w:asciiTheme="minorBidi" w:eastAsia="Cambria" w:hAnsiTheme="minorBidi" w:cstheme="minorBidi"/>
              </w:rPr>
            </w:pPr>
          </w:p>
        </w:tc>
        <w:tc>
          <w:tcPr>
            <w:tcW w:w="1559" w:type="dxa"/>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tcPr>
          <w:p w14:paraId="1CA42F7D" w14:textId="77777777" w:rsidR="00220D60" w:rsidRPr="007C7C0C" w:rsidRDefault="00220D60" w:rsidP="002A7CED">
            <w:pPr>
              <w:rPr>
                <w:rFonts w:asciiTheme="minorBidi" w:eastAsia="Cambria" w:hAnsiTheme="minorBidi" w:cstheme="minorBidi"/>
              </w:rPr>
            </w:pPr>
          </w:p>
        </w:tc>
        <w:tc>
          <w:tcPr>
            <w:tcW w:w="1134" w:type="dxa"/>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tcPr>
          <w:p w14:paraId="61BE7F43" w14:textId="77777777" w:rsidR="00220D60" w:rsidRPr="007C7C0C" w:rsidRDefault="00220D60" w:rsidP="002A7CED">
            <w:pPr>
              <w:rPr>
                <w:rFonts w:asciiTheme="minorBidi" w:eastAsia="Cambria" w:hAnsiTheme="minorBidi" w:cstheme="minorBidi"/>
              </w:rPr>
            </w:pPr>
          </w:p>
        </w:tc>
        <w:tc>
          <w:tcPr>
            <w:tcW w:w="1276" w:type="dxa"/>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tcPr>
          <w:p w14:paraId="642517A9" w14:textId="77777777" w:rsidR="00220D60" w:rsidRPr="007C7C0C" w:rsidRDefault="00220D60" w:rsidP="002A7CED">
            <w:pPr>
              <w:rPr>
                <w:rFonts w:asciiTheme="minorBidi" w:eastAsia="Cambria" w:hAnsiTheme="minorBidi" w:cstheme="minorBidi"/>
              </w:rPr>
            </w:pPr>
          </w:p>
        </w:tc>
      </w:tr>
      <w:tr w:rsidR="00220D60" w:rsidRPr="007C7C0C" w14:paraId="4A0B7385" w14:textId="77777777" w:rsidTr="00862846">
        <w:trPr>
          <w:trHeight w:val="295"/>
        </w:trPr>
        <w:tc>
          <w:tcPr>
            <w:tcW w:w="2553" w:type="dxa"/>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tcPr>
          <w:p w14:paraId="61949EFE" w14:textId="7D9CBC1A" w:rsidR="00220D60" w:rsidRPr="007C7C0C" w:rsidRDefault="00220D60" w:rsidP="002A7CED">
            <w:pPr>
              <w:rPr>
                <w:rFonts w:asciiTheme="minorBidi" w:eastAsia="Cambria" w:hAnsiTheme="minorBidi" w:cstheme="minorBidi"/>
              </w:rPr>
            </w:pPr>
          </w:p>
        </w:tc>
        <w:tc>
          <w:tcPr>
            <w:tcW w:w="2693" w:type="dxa"/>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tcPr>
          <w:p w14:paraId="1DA47342" w14:textId="77777777" w:rsidR="00220D60" w:rsidRPr="007C7C0C" w:rsidRDefault="00220D60" w:rsidP="002A7CED">
            <w:pPr>
              <w:rPr>
                <w:rFonts w:asciiTheme="minorBidi" w:eastAsia="Cambria" w:hAnsiTheme="minorBidi" w:cstheme="minorBidi"/>
              </w:rPr>
            </w:pPr>
          </w:p>
        </w:tc>
        <w:tc>
          <w:tcPr>
            <w:tcW w:w="3402" w:type="dxa"/>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tcPr>
          <w:p w14:paraId="48E65D8E" w14:textId="77777777" w:rsidR="005B4664" w:rsidRPr="007C7C0C" w:rsidRDefault="005B4664" w:rsidP="002A7CED">
            <w:pPr>
              <w:rPr>
                <w:rFonts w:asciiTheme="minorBidi" w:eastAsia="Cambria" w:hAnsiTheme="minorBidi" w:cstheme="minorBidi"/>
              </w:rPr>
            </w:pPr>
          </w:p>
        </w:tc>
        <w:tc>
          <w:tcPr>
            <w:tcW w:w="3260" w:type="dxa"/>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tcPr>
          <w:p w14:paraId="489FDB5D" w14:textId="77777777" w:rsidR="00220D60" w:rsidRPr="007C7C0C" w:rsidRDefault="00220D60" w:rsidP="002A7CED">
            <w:pPr>
              <w:rPr>
                <w:rFonts w:asciiTheme="minorBidi" w:eastAsia="Cambria" w:hAnsiTheme="minorBidi" w:cstheme="minorBidi"/>
              </w:rPr>
            </w:pPr>
          </w:p>
        </w:tc>
        <w:tc>
          <w:tcPr>
            <w:tcW w:w="1559" w:type="dxa"/>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tcPr>
          <w:p w14:paraId="37AF6344" w14:textId="77777777" w:rsidR="00220D60" w:rsidRPr="007C7C0C" w:rsidRDefault="00220D60" w:rsidP="002A7CED">
            <w:pPr>
              <w:rPr>
                <w:rFonts w:asciiTheme="minorBidi" w:eastAsia="Cambria" w:hAnsiTheme="minorBidi" w:cstheme="minorBidi"/>
              </w:rPr>
            </w:pPr>
          </w:p>
        </w:tc>
        <w:tc>
          <w:tcPr>
            <w:tcW w:w="1134" w:type="dxa"/>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tcPr>
          <w:p w14:paraId="5E7FF16E" w14:textId="77777777" w:rsidR="00220D60" w:rsidRPr="007C7C0C" w:rsidRDefault="00220D60" w:rsidP="002A7CED">
            <w:pPr>
              <w:rPr>
                <w:rFonts w:asciiTheme="minorBidi" w:eastAsia="Cambria" w:hAnsiTheme="minorBidi" w:cstheme="minorBidi"/>
              </w:rPr>
            </w:pPr>
          </w:p>
        </w:tc>
        <w:tc>
          <w:tcPr>
            <w:tcW w:w="1276" w:type="dxa"/>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tcPr>
          <w:p w14:paraId="6D5DFEF8" w14:textId="77777777" w:rsidR="00220D60" w:rsidRPr="007C7C0C" w:rsidRDefault="00220D60" w:rsidP="002A7CED">
            <w:pPr>
              <w:rPr>
                <w:rFonts w:asciiTheme="minorBidi" w:eastAsia="Cambria" w:hAnsiTheme="minorBidi" w:cstheme="minorBidi"/>
              </w:rPr>
            </w:pPr>
          </w:p>
        </w:tc>
      </w:tr>
      <w:tr w:rsidR="00220D60" w:rsidRPr="007C7C0C" w14:paraId="2E5564A4" w14:textId="77777777" w:rsidTr="00862846">
        <w:trPr>
          <w:trHeight w:val="295"/>
        </w:trPr>
        <w:tc>
          <w:tcPr>
            <w:tcW w:w="255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771CF2A8" w14:textId="62787CA0" w:rsidR="00220D60" w:rsidRPr="007C7C0C" w:rsidRDefault="00220D60" w:rsidP="002A7CED">
            <w:pPr>
              <w:rPr>
                <w:rFonts w:asciiTheme="minorBidi" w:eastAsia="Cambria" w:hAnsiTheme="minorBidi" w:cstheme="minorBidi"/>
              </w:rPr>
            </w:pPr>
          </w:p>
        </w:tc>
        <w:tc>
          <w:tcPr>
            <w:tcW w:w="269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2C95FD76" w14:textId="77777777" w:rsidR="00220D60" w:rsidRPr="007C7C0C" w:rsidRDefault="00220D60" w:rsidP="002A7CED">
            <w:pPr>
              <w:rPr>
                <w:rFonts w:asciiTheme="minorBidi" w:eastAsia="Cambria" w:hAnsiTheme="minorBidi" w:cstheme="minorBidi"/>
              </w:rPr>
            </w:pPr>
          </w:p>
        </w:tc>
        <w:tc>
          <w:tcPr>
            <w:tcW w:w="340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11295709" w14:textId="77777777" w:rsidR="00220D60" w:rsidRPr="007C7C0C" w:rsidRDefault="00220D60" w:rsidP="002A7CED">
            <w:pPr>
              <w:rPr>
                <w:rFonts w:asciiTheme="minorBidi" w:eastAsia="Cambria" w:hAnsiTheme="minorBidi" w:cstheme="minorBidi"/>
              </w:rPr>
            </w:pPr>
          </w:p>
        </w:tc>
        <w:tc>
          <w:tcPr>
            <w:tcW w:w="326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79FCAC76" w14:textId="77777777" w:rsidR="00220D60" w:rsidRPr="007C7C0C" w:rsidRDefault="00220D60" w:rsidP="002A7CED">
            <w:pPr>
              <w:rPr>
                <w:rFonts w:asciiTheme="minorBidi" w:eastAsia="Cambria" w:hAnsiTheme="minorBidi" w:cstheme="minorBidi"/>
              </w:rPr>
            </w:pPr>
          </w:p>
        </w:tc>
        <w:tc>
          <w:tcPr>
            <w:tcW w:w="1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6D7133E9" w14:textId="77777777" w:rsidR="00220D60" w:rsidRPr="007C7C0C" w:rsidRDefault="00220D60" w:rsidP="002A7CED">
            <w:pPr>
              <w:rPr>
                <w:rFonts w:asciiTheme="minorBidi" w:eastAsia="Cambria" w:hAnsiTheme="minorBidi" w:cstheme="minorBidi"/>
              </w:rPr>
            </w:pPr>
          </w:p>
        </w:tc>
        <w:tc>
          <w:tcPr>
            <w:tcW w:w="113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2AE15407" w14:textId="77777777" w:rsidR="00220D60" w:rsidRPr="007C7C0C" w:rsidRDefault="00220D60" w:rsidP="002A7CED">
            <w:pPr>
              <w:rPr>
                <w:rFonts w:asciiTheme="minorBidi" w:eastAsia="Cambria" w:hAnsiTheme="minorBidi" w:cstheme="minorBidi"/>
              </w:rPr>
            </w:pPr>
          </w:p>
        </w:tc>
        <w:tc>
          <w:tcPr>
            <w:tcW w:w="12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2161570D" w14:textId="77777777" w:rsidR="00220D60" w:rsidRPr="007C7C0C" w:rsidRDefault="00220D60" w:rsidP="002A7CED">
            <w:pPr>
              <w:rPr>
                <w:rFonts w:asciiTheme="minorBidi" w:eastAsia="Cambria" w:hAnsiTheme="minorBidi" w:cstheme="minorBidi"/>
              </w:rPr>
            </w:pPr>
          </w:p>
        </w:tc>
      </w:tr>
      <w:tr w:rsidR="004D2ACA" w:rsidRPr="007C7C0C" w14:paraId="289CD24D" w14:textId="77777777" w:rsidTr="00862846">
        <w:trPr>
          <w:trHeight w:val="295"/>
        </w:trPr>
        <w:tc>
          <w:tcPr>
            <w:tcW w:w="255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51832B91" w14:textId="4247A638" w:rsidR="00220D60" w:rsidRPr="007C7C0C" w:rsidRDefault="00220D60" w:rsidP="002A7CED">
            <w:pPr>
              <w:rPr>
                <w:rFonts w:asciiTheme="minorBidi" w:eastAsia="Cambria" w:hAnsiTheme="minorBidi" w:cstheme="minorBidi"/>
              </w:rPr>
            </w:pPr>
          </w:p>
        </w:tc>
        <w:tc>
          <w:tcPr>
            <w:tcW w:w="269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302B3491" w14:textId="77777777" w:rsidR="00220D60" w:rsidRPr="007C7C0C" w:rsidRDefault="00220D60" w:rsidP="002A7CED">
            <w:pPr>
              <w:rPr>
                <w:rFonts w:asciiTheme="minorBidi" w:eastAsia="Cambria" w:hAnsiTheme="minorBidi" w:cstheme="minorBidi"/>
              </w:rPr>
            </w:pPr>
          </w:p>
        </w:tc>
        <w:tc>
          <w:tcPr>
            <w:tcW w:w="340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048C5ED1" w14:textId="77777777" w:rsidR="00220D60" w:rsidRPr="007C7C0C" w:rsidRDefault="00220D60" w:rsidP="002A7CED">
            <w:pPr>
              <w:rPr>
                <w:rFonts w:asciiTheme="minorBidi" w:eastAsia="Cambria" w:hAnsiTheme="minorBidi" w:cstheme="minorBidi"/>
              </w:rPr>
            </w:pPr>
          </w:p>
        </w:tc>
        <w:tc>
          <w:tcPr>
            <w:tcW w:w="326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181E3DFD" w14:textId="77777777" w:rsidR="00220D60" w:rsidRPr="007C7C0C" w:rsidRDefault="00220D60" w:rsidP="002A7CED">
            <w:pPr>
              <w:rPr>
                <w:rFonts w:asciiTheme="minorBidi" w:eastAsia="Cambria" w:hAnsiTheme="minorBidi" w:cstheme="minorBidi"/>
              </w:rPr>
            </w:pPr>
          </w:p>
        </w:tc>
        <w:tc>
          <w:tcPr>
            <w:tcW w:w="1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5B3CC004" w14:textId="77777777" w:rsidR="00220D60" w:rsidRPr="007C7C0C" w:rsidRDefault="00220D60" w:rsidP="002A7CED">
            <w:pPr>
              <w:rPr>
                <w:rFonts w:asciiTheme="minorBidi" w:eastAsia="Cambria" w:hAnsiTheme="minorBidi" w:cstheme="minorBidi"/>
              </w:rPr>
            </w:pPr>
          </w:p>
        </w:tc>
        <w:tc>
          <w:tcPr>
            <w:tcW w:w="113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449F40A1" w14:textId="77777777" w:rsidR="00220D60" w:rsidRPr="007C7C0C" w:rsidRDefault="00220D60" w:rsidP="002A7CED">
            <w:pPr>
              <w:rPr>
                <w:rFonts w:asciiTheme="minorBidi" w:eastAsia="Cambria" w:hAnsiTheme="minorBidi" w:cstheme="minorBidi"/>
              </w:rPr>
            </w:pPr>
          </w:p>
        </w:tc>
        <w:tc>
          <w:tcPr>
            <w:tcW w:w="12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2C7F3EE6" w14:textId="77777777" w:rsidR="00220D60" w:rsidRPr="007C7C0C" w:rsidRDefault="00220D60" w:rsidP="002A7CED">
            <w:pPr>
              <w:rPr>
                <w:rFonts w:asciiTheme="minorBidi" w:eastAsia="Cambria" w:hAnsiTheme="minorBidi" w:cstheme="minorBidi"/>
              </w:rPr>
            </w:pPr>
          </w:p>
        </w:tc>
      </w:tr>
      <w:bookmarkEnd w:id="2"/>
    </w:tbl>
    <w:p w14:paraId="5002F288" w14:textId="77777777" w:rsidR="00220D60" w:rsidRPr="007C7C0C" w:rsidRDefault="00220D60" w:rsidP="002A7CED">
      <w:pPr>
        <w:rPr>
          <w:rFonts w:asciiTheme="minorBidi" w:hAnsiTheme="minorBidi" w:cstheme="minorBidi"/>
        </w:rPr>
      </w:pPr>
    </w:p>
    <w:p w14:paraId="2204273D" w14:textId="77777777" w:rsidR="002A60D5" w:rsidRPr="007C7C0C" w:rsidRDefault="002A60D5" w:rsidP="002A7CED">
      <w:pPr>
        <w:rPr>
          <w:rFonts w:asciiTheme="minorBidi" w:hAnsiTheme="minorBidi" w:cstheme="minorBidi"/>
        </w:rPr>
      </w:pPr>
    </w:p>
    <w:sectPr w:rsidR="002A60D5" w:rsidRPr="007C7C0C" w:rsidSect="00A70403">
      <w:footerReference w:type="default" r:id="rId26"/>
      <w:footerReference w:type="first" r:id="rId27"/>
      <w:pgSz w:w="16840" w:h="11900" w:orient="landscape"/>
      <w:pgMar w:top="426" w:right="1440" w:bottom="993" w:left="1440" w:header="562"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9279D" w14:textId="77777777" w:rsidR="0081176A" w:rsidRPr="00FD4D66" w:rsidRDefault="0081176A" w:rsidP="004C2578">
      <w:r w:rsidRPr="00FD4D66">
        <w:separator/>
      </w:r>
    </w:p>
    <w:p w14:paraId="49619EE8" w14:textId="77777777" w:rsidR="0081176A" w:rsidRDefault="0081176A" w:rsidP="004C2578"/>
    <w:p w14:paraId="411A0133" w14:textId="77777777" w:rsidR="0081176A" w:rsidRDefault="0081176A" w:rsidP="004C2578"/>
  </w:endnote>
  <w:endnote w:type="continuationSeparator" w:id="0">
    <w:p w14:paraId="09B38A7B" w14:textId="77777777" w:rsidR="0081176A" w:rsidRPr="00FD4D66" w:rsidRDefault="0081176A" w:rsidP="004C2578">
      <w:r w:rsidRPr="00FD4D66">
        <w:continuationSeparator/>
      </w:r>
    </w:p>
    <w:p w14:paraId="47D4504C" w14:textId="77777777" w:rsidR="0081176A" w:rsidRDefault="0081176A" w:rsidP="004C2578"/>
    <w:p w14:paraId="3719559E" w14:textId="77777777" w:rsidR="0081176A" w:rsidRDefault="0081176A" w:rsidP="004C25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289442"/>
      <w:docPartObj>
        <w:docPartGallery w:val="Page Numbers (Bottom of Page)"/>
        <w:docPartUnique/>
      </w:docPartObj>
    </w:sdtPr>
    <w:sdtContent>
      <w:sdt>
        <w:sdtPr>
          <w:id w:val="1357154294"/>
          <w:docPartObj>
            <w:docPartGallery w:val="Page Numbers (Top of Page)"/>
            <w:docPartUnique/>
          </w:docPartObj>
        </w:sdtPr>
        <w:sdtContent>
          <w:p w14:paraId="26CFF164" w14:textId="61FD6A7C" w:rsidR="00FC5E94" w:rsidRDefault="00FC5E94">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DFD701" w14:textId="77777777" w:rsidR="00EE02EF" w:rsidRDefault="00EE02EF" w:rsidP="004C25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4899770"/>
      <w:docPartObj>
        <w:docPartGallery w:val="Page Numbers (Bottom of Page)"/>
        <w:docPartUnique/>
      </w:docPartObj>
    </w:sdtPr>
    <w:sdtContent>
      <w:sdt>
        <w:sdtPr>
          <w:id w:val="-1769616900"/>
          <w:docPartObj>
            <w:docPartGallery w:val="Page Numbers (Top of Page)"/>
            <w:docPartUnique/>
          </w:docPartObj>
        </w:sdtPr>
        <w:sdtContent>
          <w:p w14:paraId="6940C507" w14:textId="731893EC" w:rsidR="00060B0E" w:rsidRPr="00FD4D66" w:rsidRDefault="00060B0E" w:rsidP="004C2578">
            <w:pPr>
              <w:pStyle w:val="Footer"/>
            </w:pPr>
            <w:r w:rsidRPr="00FD4D66">
              <w:t xml:space="preserve">Page </w:t>
            </w:r>
            <w:r w:rsidRPr="00FD4D66">
              <w:fldChar w:fldCharType="begin"/>
            </w:r>
            <w:r w:rsidRPr="00FD4D66">
              <w:instrText xml:space="preserve"> PAGE </w:instrText>
            </w:r>
            <w:r w:rsidRPr="00FD4D66">
              <w:fldChar w:fldCharType="separate"/>
            </w:r>
            <w:r w:rsidRPr="00FD4D66">
              <w:t>2</w:t>
            </w:r>
            <w:r w:rsidRPr="00FD4D66">
              <w:fldChar w:fldCharType="end"/>
            </w:r>
            <w:r w:rsidRPr="00FD4D66">
              <w:t xml:space="preserve"> of </w:t>
            </w:r>
            <w:r>
              <w:fldChar w:fldCharType="begin"/>
            </w:r>
            <w:r>
              <w:instrText xml:space="preserve"> NUMPAGES  </w:instrText>
            </w:r>
            <w:r>
              <w:fldChar w:fldCharType="separate"/>
            </w:r>
            <w:r w:rsidRPr="00FD4D66">
              <w:t>2</w:t>
            </w:r>
            <w:r>
              <w:fldChar w:fldCharType="end"/>
            </w:r>
          </w:p>
        </w:sdtContent>
      </w:sdt>
    </w:sdtContent>
  </w:sdt>
  <w:p w14:paraId="318BFC78" w14:textId="77777777" w:rsidR="00ED5464" w:rsidRPr="00FD4D66" w:rsidRDefault="00ED5464" w:rsidP="004C2578">
    <w:pPr>
      <w:pStyle w:val="Footer"/>
    </w:pPr>
  </w:p>
  <w:p w14:paraId="512B946C" w14:textId="77777777" w:rsidR="00EE02EF" w:rsidRDefault="00EE02EF" w:rsidP="004C2578"/>
  <w:p w14:paraId="1AE58E9A" w14:textId="77777777" w:rsidR="00EE02EF" w:rsidRDefault="00EE02EF" w:rsidP="004C25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040EE" w14:textId="77777777" w:rsidR="0081176A" w:rsidRPr="00FD4D66" w:rsidRDefault="0081176A" w:rsidP="004C2578">
      <w:r w:rsidRPr="00FD4D66">
        <w:separator/>
      </w:r>
    </w:p>
    <w:p w14:paraId="55C7E14C" w14:textId="77777777" w:rsidR="0081176A" w:rsidRDefault="0081176A" w:rsidP="004C2578"/>
    <w:p w14:paraId="701AFD98" w14:textId="77777777" w:rsidR="0081176A" w:rsidRDefault="0081176A" w:rsidP="004C2578"/>
  </w:footnote>
  <w:footnote w:type="continuationSeparator" w:id="0">
    <w:p w14:paraId="78447792" w14:textId="77777777" w:rsidR="0081176A" w:rsidRPr="00FD4D66" w:rsidRDefault="0081176A" w:rsidP="004C2578">
      <w:r w:rsidRPr="00FD4D66">
        <w:continuationSeparator/>
      </w:r>
    </w:p>
    <w:p w14:paraId="75AC205C" w14:textId="77777777" w:rsidR="0081176A" w:rsidRDefault="0081176A" w:rsidP="004C2578"/>
    <w:p w14:paraId="6762613B" w14:textId="77777777" w:rsidR="0081176A" w:rsidRDefault="0081176A" w:rsidP="004C25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78C2"/>
    <w:multiLevelType w:val="multilevel"/>
    <w:tmpl w:val="89949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B24369"/>
    <w:multiLevelType w:val="multilevel"/>
    <w:tmpl w:val="89949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0C0B34"/>
    <w:multiLevelType w:val="hybridMultilevel"/>
    <w:tmpl w:val="DC60D8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568713B"/>
    <w:multiLevelType w:val="hybridMultilevel"/>
    <w:tmpl w:val="9328E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0544EE"/>
    <w:multiLevelType w:val="hybridMultilevel"/>
    <w:tmpl w:val="2BB8839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5" w15:restartNumberingAfterBreak="0">
    <w:nsid w:val="6819434E"/>
    <w:multiLevelType w:val="hybridMultilevel"/>
    <w:tmpl w:val="AE6E6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5708648">
    <w:abstractNumId w:val="4"/>
  </w:num>
  <w:num w:numId="2" w16cid:durableId="1382706024">
    <w:abstractNumId w:val="2"/>
  </w:num>
  <w:num w:numId="3" w16cid:durableId="620301904">
    <w:abstractNumId w:val="1"/>
  </w:num>
  <w:num w:numId="4" w16cid:durableId="436406565">
    <w:abstractNumId w:val="0"/>
  </w:num>
  <w:num w:numId="5" w16cid:durableId="46532360">
    <w:abstractNumId w:val="5"/>
  </w:num>
  <w:num w:numId="6" w16cid:durableId="12612578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5EA"/>
    <w:rsid w:val="00001CF5"/>
    <w:rsid w:val="000025F3"/>
    <w:rsid w:val="00002771"/>
    <w:rsid w:val="000038B3"/>
    <w:rsid w:val="000069F3"/>
    <w:rsid w:val="00007317"/>
    <w:rsid w:val="0001074D"/>
    <w:rsid w:val="00011359"/>
    <w:rsid w:val="000135D5"/>
    <w:rsid w:val="00014CF8"/>
    <w:rsid w:val="0001707D"/>
    <w:rsid w:val="00022757"/>
    <w:rsid w:val="0002278C"/>
    <w:rsid w:val="00023885"/>
    <w:rsid w:val="00024353"/>
    <w:rsid w:val="00025F6A"/>
    <w:rsid w:val="00031C45"/>
    <w:rsid w:val="000332B1"/>
    <w:rsid w:val="000343C8"/>
    <w:rsid w:val="00036EB6"/>
    <w:rsid w:val="000371D8"/>
    <w:rsid w:val="00044C9E"/>
    <w:rsid w:val="00045B08"/>
    <w:rsid w:val="000525EE"/>
    <w:rsid w:val="00053B4D"/>
    <w:rsid w:val="00054C1B"/>
    <w:rsid w:val="000573B8"/>
    <w:rsid w:val="00060A6B"/>
    <w:rsid w:val="00060B0E"/>
    <w:rsid w:val="00061E49"/>
    <w:rsid w:val="000654AA"/>
    <w:rsid w:val="00071207"/>
    <w:rsid w:val="00072A63"/>
    <w:rsid w:val="00082A55"/>
    <w:rsid w:val="00084A57"/>
    <w:rsid w:val="000904DD"/>
    <w:rsid w:val="00091CDB"/>
    <w:rsid w:val="00096541"/>
    <w:rsid w:val="000A0207"/>
    <w:rsid w:val="000A2EF4"/>
    <w:rsid w:val="000A41D9"/>
    <w:rsid w:val="000A5736"/>
    <w:rsid w:val="000A5CF7"/>
    <w:rsid w:val="000A6D65"/>
    <w:rsid w:val="000B1660"/>
    <w:rsid w:val="000B3795"/>
    <w:rsid w:val="000B47BC"/>
    <w:rsid w:val="000D4B24"/>
    <w:rsid w:val="000D6E92"/>
    <w:rsid w:val="000E0B19"/>
    <w:rsid w:val="000E1F20"/>
    <w:rsid w:val="000F1061"/>
    <w:rsid w:val="000F59A1"/>
    <w:rsid w:val="001005BB"/>
    <w:rsid w:val="001023CB"/>
    <w:rsid w:val="0010362E"/>
    <w:rsid w:val="001057EE"/>
    <w:rsid w:val="0011167B"/>
    <w:rsid w:val="00112A68"/>
    <w:rsid w:val="00112EB4"/>
    <w:rsid w:val="00113E86"/>
    <w:rsid w:val="0012049E"/>
    <w:rsid w:val="0012082A"/>
    <w:rsid w:val="00121C03"/>
    <w:rsid w:val="00122616"/>
    <w:rsid w:val="00123A37"/>
    <w:rsid w:val="00123FD7"/>
    <w:rsid w:val="001242F2"/>
    <w:rsid w:val="00133F72"/>
    <w:rsid w:val="00134D45"/>
    <w:rsid w:val="00136E5D"/>
    <w:rsid w:val="001462DB"/>
    <w:rsid w:val="00146D09"/>
    <w:rsid w:val="00151E6C"/>
    <w:rsid w:val="00153C96"/>
    <w:rsid w:val="00157053"/>
    <w:rsid w:val="001606A7"/>
    <w:rsid w:val="00162791"/>
    <w:rsid w:val="00174671"/>
    <w:rsid w:val="00174C0E"/>
    <w:rsid w:val="001861BD"/>
    <w:rsid w:val="00192B73"/>
    <w:rsid w:val="001A76B0"/>
    <w:rsid w:val="001A79AB"/>
    <w:rsid w:val="001B0422"/>
    <w:rsid w:val="001B5806"/>
    <w:rsid w:val="001B5C54"/>
    <w:rsid w:val="001C2620"/>
    <w:rsid w:val="001C4EE5"/>
    <w:rsid w:val="001C71FA"/>
    <w:rsid w:val="001C735C"/>
    <w:rsid w:val="001D00D5"/>
    <w:rsid w:val="001D141D"/>
    <w:rsid w:val="001D1949"/>
    <w:rsid w:val="001D1E65"/>
    <w:rsid w:val="001D381E"/>
    <w:rsid w:val="001D56DA"/>
    <w:rsid w:val="001E2299"/>
    <w:rsid w:val="001E465C"/>
    <w:rsid w:val="001E6AE5"/>
    <w:rsid w:val="001E6CE4"/>
    <w:rsid w:val="001F0173"/>
    <w:rsid w:val="001F56C2"/>
    <w:rsid w:val="00200B52"/>
    <w:rsid w:val="00201AC0"/>
    <w:rsid w:val="0021384F"/>
    <w:rsid w:val="002140EC"/>
    <w:rsid w:val="00220D60"/>
    <w:rsid w:val="0023235B"/>
    <w:rsid w:val="00235715"/>
    <w:rsid w:val="00241B33"/>
    <w:rsid w:val="0024231F"/>
    <w:rsid w:val="0024259C"/>
    <w:rsid w:val="0024374F"/>
    <w:rsid w:val="00245980"/>
    <w:rsid w:val="00247AE0"/>
    <w:rsid w:val="002572BC"/>
    <w:rsid w:val="002579B8"/>
    <w:rsid w:val="00262AFF"/>
    <w:rsid w:val="00274B23"/>
    <w:rsid w:val="00274C75"/>
    <w:rsid w:val="002759D7"/>
    <w:rsid w:val="00280439"/>
    <w:rsid w:val="002808B1"/>
    <w:rsid w:val="00280FA4"/>
    <w:rsid w:val="00281702"/>
    <w:rsid w:val="00283A62"/>
    <w:rsid w:val="0028528C"/>
    <w:rsid w:val="00287A5C"/>
    <w:rsid w:val="00291E7A"/>
    <w:rsid w:val="002922DD"/>
    <w:rsid w:val="00294531"/>
    <w:rsid w:val="002971B4"/>
    <w:rsid w:val="002A12B5"/>
    <w:rsid w:val="002A60D5"/>
    <w:rsid w:val="002A7CED"/>
    <w:rsid w:val="002B1621"/>
    <w:rsid w:val="002B2686"/>
    <w:rsid w:val="002B39E3"/>
    <w:rsid w:val="002B3DFB"/>
    <w:rsid w:val="002B4084"/>
    <w:rsid w:val="002B4B24"/>
    <w:rsid w:val="002B4E2A"/>
    <w:rsid w:val="002B75B9"/>
    <w:rsid w:val="002C221B"/>
    <w:rsid w:val="002C4A6A"/>
    <w:rsid w:val="002C5469"/>
    <w:rsid w:val="002C692D"/>
    <w:rsid w:val="002D070D"/>
    <w:rsid w:val="002D1370"/>
    <w:rsid w:val="002D1B2A"/>
    <w:rsid w:val="002D770E"/>
    <w:rsid w:val="002E15E5"/>
    <w:rsid w:val="002E6459"/>
    <w:rsid w:val="002E717B"/>
    <w:rsid w:val="002F6AB4"/>
    <w:rsid w:val="00302899"/>
    <w:rsid w:val="00305FDA"/>
    <w:rsid w:val="00317F8D"/>
    <w:rsid w:val="0032080B"/>
    <w:rsid w:val="00321F26"/>
    <w:rsid w:val="0032324C"/>
    <w:rsid w:val="00326721"/>
    <w:rsid w:val="00330DF9"/>
    <w:rsid w:val="003315E1"/>
    <w:rsid w:val="0033228A"/>
    <w:rsid w:val="00335EB8"/>
    <w:rsid w:val="00336BE7"/>
    <w:rsid w:val="003379FE"/>
    <w:rsid w:val="00337AD5"/>
    <w:rsid w:val="0034184F"/>
    <w:rsid w:val="00346D38"/>
    <w:rsid w:val="003501E0"/>
    <w:rsid w:val="00353B0F"/>
    <w:rsid w:val="00353B26"/>
    <w:rsid w:val="00353CDC"/>
    <w:rsid w:val="003610BA"/>
    <w:rsid w:val="0036127B"/>
    <w:rsid w:val="00364F20"/>
    <w:rsid w:val="0036552C"/>
    <w:rsid w:val="003662EA"/>
    <w:rsid w:val="00366BE5"/>
    <w:rsid w:val="00377C5E"/>
    <w:rsid w:val="00377F4E"/>
    <w:rsid w:val="00383B42"/>
    <w:rsid w:val="00385AD6"/>
    <w:rsid w:val="003A55AD"/>
    <w:rsid w:val="003A757D"/>
    <w:rsid w:val="003B1745"/>
    <w:rsid w:val="003B6FE7"/>
    <w:rsid w:val="003C17F4"/>
    <w:rsid w:val="003C34E0"/>
    <w:rsid w:val="003C58CE"/>
    <w:rsid w:val="003C6F09"/>
    <w:rsid w:val="003C71B6"/>
    <w:rsid w:val="003D1BEC"/>
    <w:rsid w:val="003E2904"/>
    <w:rsid w:val="003F0A1E"/>
    <w:rsid w:val="003F2BEF"/>
    <w:rsid w:val="003F41ED"/>
    <w:rsid w:val="003F4A52"/>
    <w:rsid w:val="003F4B41"/>
    <w:rsid w:val="0040480F"/>
    <w:rsid w:val="00405E90"/>
    <w:rsid w:val="004207F5"/>
    <w:rsid w:val="00421CAD"/>
    <w:rsid w:val="00424DC4"/>
    <w:rsid w:val="00424E1F"/>
    <w:rsid w:val="0042557D"/>
    <w:rsid w:val="00425BD5"/>
    <w:rsid w:val="00425D64"/>
    <w:rsid w:val="00444750"/>
    <w:rsid w:val="00446E45"/>
    <w:rsid w:val="004613D7"/>
    <w:rsid w:val="00467C2D"/>
    <w:rsid w:val="004718F6"/>
    <w:rsid w:val="00474680"/>
    <w:rsid w:val="00476825"/>
    <w:rsid w:val="0047730E"/>
    <w:rsid w:val="004906C1"/>
    <w:rsid w:val="00491D7D"/>
    <w:rsid w:val="00492D5B"/>
    <w:rsid w:val="0049658C"/>
    <w:rsid w:val="004965DC"/>
    <w:rsid w:val="00497034"/>
    <w:rsid w:val="004B18AA"/>
    <w:rsid w:val="004B52B0"/>
    <w:rsid w:val="004C1066"/>
    <w:rsid w:val="004C2578"/>
    <w:rsid w:val="004C5B32"/>
    <w:rsid w:val="004D06E2"/>
    <w:rsid w:val="004D2A1A"/>
    <w:rsid w:val="004D2ACA"/>
    <w:rsid w:val="004D5138"/>
    <w:rsid w:val="004E3BD1"/>
    <w:rsid w:val="004E5A72"/>
    <w:rsid w:val="004E5CC8"/>
    <w:rsid w:val="004F4169"/>
    <w:rsid w:val="004F5B3B"/>
    <w:rsid w:val="004F758A"/>
    <w:rsid w:val="004F7C04"/>
    <w:rsid w:val="0050095B"/>
    <w:rsid w:val="0050610D"/>
    <w:rsid w:val="00506CC3"/>
    <w:rsid w:val="00507107"/>
    <w:rsid w:val="00514407"/>
    <w:rsid w:val="005168B3"/>
    <w:rsid w:val="00517539"/>
    <w:rsid w:val="005268C5"/>
    <w:rsid w:val="00533491"/>
    <w:rsid w:val="00537838"/>
    <w:rsid w:val="00541BFE"/>
    <w:rsid w:val="00545EB3"/>
    <w:rsid w:val="00551766"/>
    <w:rsid w:val="005535B8"/>
    <w:rsid w:val="00554E9F"/>
    <w:rsid w:val="00560A74"/>
    <w:rsid w:val="00564831"/>
    <w:rsid w:val="00564BAA"/>
    <w:rsid w:val="005720F1"/>
    <w:rsid w:val="005733D2"/>
    <w:rsid w:val="00574CA2"/>
    <w:rsid w:val="00577EDB"/>
    <w:rsid w:val="00594728"/>
    <w:rsid w:val="00595327"/>
    <w:rsid w:val="005A28F9"/>
    <w:rsid w:val="005A2E68"/>
    <w:rsid w:val="005A6AA5"/>
    <w:rsid w:val="005B07A6"/>
    <w:rsid w:val="005B4664"/>
    <w:rsid w:val="005C157C"/>
    <w:rsid w:val="005C3AB4"/>
    <w:rsid w:val="005C4175"/>
    <w:rsid w:val="005C45A3"/>
    <w:rsid w:val="005C7FF8"/>
    <w:rsid w:val="005D7AE3"/>
    <w:rsid w:val="005D7F77"/>
    <w:rsid w:val="005E2299"/>
    <w:rsid w:val="005E3BC9"/>
    <w:rsid w:val="005E71B0"/>
    <w:rsid w:val="005F0D9E"/>
    <w:rsid w:val="005F5237"/>
    <w:rsid w:val="006069CB"/>
    <w:rsid w:val="00611416"/>
    <w:rsid w:val="00613D3C"/>
    <w:rsid w:val="00615399"/>
    <w:rsid w:val="00620F7E"/>
    <w:rsid w:val="00621258"/>
    <w:rsid w:val="00623BF4"/>
    <w:rsid w:val="00624286"/>
    <w:rsid w:val="006247EF"/>
    <w:rsid w:val="006259D6"/>
    <w:rsid w:val="0063422A"/>
    <w:rsid w:val="00636FCE"/>
    <w:rsid w:val="00637792"/>
    <w:rsid w:val="006438A0"/>
    <w:rsid w:val="0065069F"/>
    <w:rsid w:val="00651564"/>
    <w:rsid w:val="00651929"/>
    <w:rsid w:val="0066039B"/>
    <w:rsid w:val="0066623E"/>
    <w:rsid w:val="00670443"/>
    <w:rsid w:val="0067211A"/>
    <w:rsid w:val="00675F1B"/>
    <w:rsid w:val="006A04F3"/>
    <w:rsid w:val="006A0884"/>
    <w:rsid w:val="006A0F70"/>
    <w:rsid w:val="006A1D70"/>
    <w:rsid w:val="006A3929"/>
    <w:rsid w:val="006A3F19"/>
    <w:rsid w:val="006A5E31"/>
    <w:rsid w:val="006B105E"/>
    <w:rsid w:val="006B4C28"/>
    <w:rsid w:val="006B6A9E"/>
    <w:rsid w:val="006B7EA9"/>
    <w:rsid w:val="006C0B97"/>
    <w:rsid w:val="006C25ED"/>
    <w:rsid w:val="006C3A7B"/>
    <w:rsid w:val="006C45AD"/>
    <w:rsid w:val="006C54B7"/>
    <w:rsid w:val="006C5CF0"/>
    <w:rsid w:val="006E16EC"/>
    <w:rsid w:val="006E25EA"/>
    <w:rsid w:val="006E2BBD"/>
    <w:rsid w:val="006F0287"/>
    <w:rsid w:val="006F0C95"/>
    <w:rsid w:val="006F23F4"/>
    <w:rsid w:val="006F2F44"/>
    <w:rsid w:val="007006C1"/>
    <w:rsid w:val="00704291"/>
    <w:rsid w:val="007176D3"/>
    <w:rsid w:val="0071772A"/>
    <w:rsid w:val="00721A23"/>
    <w:rsid w:val="00726FCF"/>
    <w:rsid w:val="00730C40"/>
    <w:rsid w:val="00733E1D"/>
    <w:rsid w:val="00734444"/>
    <w:rsid w:val="00735078"/>
    <w:rsid w:val="00744A71"/>
    <w:rsid w:val="00746BED"/>
    <w:rsid w:val="00756516"/>
    <w:rsid w:val="007661D4"/>
    <w:rsid w:val="00766287"/>
    <w:rsid w:val="00780243"/>
    <w:rsid w:val="0078232A"/>
    <w:rsid w:val="00783E57"/>
    <w:rsid w:val="00784784"/>
    <w:rsid w:val="00786A1F"/>
    <w:rsid w:val="007931F1"/>
    <w:rsid w:val="00796AC5"/>
    <w:rsid w:val="007A4F11"/>
    <w:rsid w:val="007B2EDB"/>
    <w:rsid w:val="007C146B"/>
    <w:rsid w:val="007C22E0"/>
    <w:rsid w:val="007C6849"/>
    <w:rsid w:val="007C7C0C"/>
    <w:rsid w:val="007D0B40"/>
    <w:rsid w:val="007D1CF7"/>
    <w:rsid w:val="007D1F25"/>
    <w:rsid w:val="007D3BD5"/>
    <w:rsid w:val="007D63C6"/>
    <w:rsid w:val="007D771D"/>
    <w:rsid w:val="007E7ACD"/>
    <w:rsid w:val="007F1685"/>
    <w:rsid w:val="007F200F"/>
    <w:rsid w:val="007F447C"/>
    <w:rsid w:val="007F59C5"/>
    <w:rsid w:val="007F653A"/>
    <w:rsid w:val="008020A8"/>
    <w:rsid w:val="00803FBE"/>
    <w:rsid w:val="00804E97"/>
    <w:rsid w:val="00811651"/>
    <w:rsid w:val="0081176A"/>
    <w:rsid w:val="008141A7"/>
    <w:rsid w:val="00814DE4"/>
    <w:rsid w:val="00820F3D"/>
    <w:rsid w:val="00821E3A"/>
    <w:rsid w:val="00823B63"/>
    <w:rsid w:val="00827C2A"/>
    <w:rsid w:val="008302FA"/>
    <w:rsid w:val="00831004"/>
    <w:rsid w:val="00832E83"/>
    <w:rsid w:val="00833B22"/>
    <w:rsid w:val="008415D0"/>
    <w:rsid w:val="00842405"/>
    <w:rsid w:val="00850570"/>
    <w:rsid w:val="00854D6F"/>
    <w:rsid w:val="0086052F"/>
    <w:rsid w:val="00862846"/>
    <w:rsid w:val="00866FE4"/>
    <w:rsid w:val="008679BA"/>
    <w:rsid w:val="008716C0"/>
    <w:rsid w:val="00872A57"/>
    <w:rsid w:val="008737CF"/>
    <w:rsid w:val="0087651C"/>
    <w:rsid w:val="00880722"/>
    <w:rsid w:val="00887A0F"/>
    <w:rsid w:val="008916FF"/>
    <w:rsid w:val="008947C5"/>
    <w:rsid w:val="00896B03"/>
    <w:rsid w:val="00897029"/>
    <w:rsid w:val="008A07C5"/>
    <w:rsid w:val="008A0B64"/>
    <w:rsid w:val="008A3563"/>
    <w:rsid w:val="008B0632"/>
    <w:rsid w:val="008C3F08"/>
    <w:rsid w:val="008C48F0"/>
    <w:rsid w:val="008D1B9E"/>
    <w:rsid w:val="008D3B37"/>
    <w:rsid w:val="008F3890"/>
    <w:rsid w:val="008F4140"/>
    <w:rsid w:val="008F493E"/>
    <w:rsid w:val="008F5DD7"/>
    <w:rsid w:val="009047CF"/>
    <w:rsid w:val="0090523F"/>
    <w:rsid w:val="009223BC"/>
    <w:rsid w:val="00923B60"/>
    <w:rsid w:val="00927741"/>
    <w:rsid w:val="00931A06"/>
    <w:rsid w:val="0093232A"/>
    <w:rsid w:val="00935B5D"/>
    <w:rsid w:val="00943717"/>
    <w:rsid w:val="00944287"/>
    <w:rsid w:val="009446F0"/>
    <w:rsid w:val="00947166"/>
    <w:rsid w:val="00953959"/>
    <w:rsid w:val="00955181"/>
    <w:rsid w:val="00955B76"/>
    <w:rsid w:val="009603EE"/>
    <w:rsid w:val="00970554"/>
    <w:rsid w:val="009852D8"/>
    <w:rsid w:val="00986DAC"/>
    <w:rsid w:val="00987926"/>
    <w:rsid w:val="00991E4F"/>
    <w:rsid w:val="00992980"/>
    <w:rsid w:val="009A1109"/>
    <w:rsid w:val="009A2DD0"/>
    <w:rsid w:val="009B56D5"/>
    <w:rsid w:val="009C3A31"/>
    <w:rsid w:val="009C47AB"/>
    <w:rsid w:val="009C5CF6"/>
    <w:rsid w:val="009C79F2"/>
    <w:rsid w:val="009D1C35"/>
    <w:rsid w:val="009D5ED8"/>
    <w:rsid w:val="009F145D"/>
    <w:rsid w:val="009F3496"/>
    <w:rsid w:val="00A07F7E"/>
    <w:rsid w:val="00A108C9"/>
    <w:rsid w:val="00A1260F"/>
    <w:rsid w:val="00A12638"/>
    <w:rsid w:val="00A1285D"/>
    <w:rsid w:val="00A13FF2"/>
    <w:rsid w:val="00A15D64"/>
    <w:rsid w:val="00A1748E"/>
    <w:rsid w:val="00A22BEF"/>
    <w:rsid w:val="00A24EB6"/>
    <w:rsid w:val="00A27A54"/>
    <w:rsid w:val="00A350DC"/>
    <w:rsid w:val="00A364FB"/>
    <w:rsid w:val="00A411FD"/>
    <w:rsid w:val="00A44C69"/>
    <w:rsid w:val="00A46C05"/>
    <w:rsid w:val="00A5081A"/>
    <w:rsid w:val="00A54907"/>
    <w:rsid w:val="00A6111D"/>
    <w:rsid w:val="00A61B3A"/>
    <w:rsid w:val="00A70403"/>
    <w:rsid w:val="00A7058D"/>
    <w:rsid w:val="00A72F84"/>
    <w:rsid w:val="00A76751"/>
    <w:rsid w:val="00A821B6"/>
    <w:rsid w:val="00A9402F"/>
    <w:rsid w:val="00A94F7A"/>
    <w:rsid w:val="00A95FE4"/>
    <w:rsid w:val="00A974A8"/>
    <w:rsid w:val="00AA7319"/>
    <w:rsid w:val="00AB0123"/>
    <w:rsid w:val="00AB0371"/>
    <w:rsid w:val="00AB6CE5"/>
    <w:rsid w:val="00AC0B0A"/>
    <w:rsid w:val="00AC1808"/>
    <w:rsid w:val="00AC471E"/>
    <w:rsid w:val="00AC6FBC"/>
    <w:rsid w:val="00AD057E"/>
    <w:rsid w:val="00AD1D54"/>
    <w:rsid w:val="00AD50CE"/>
    <w:rsid w:val="00AD762E"/>
    <w:rsid w:val="00AE4979"/>
    <w:rsid w:val="00AE4AAE"/>
    <w:rsid w:val="00AE6CBB"/>
    <w:rsid w:val="00AF1D2D"/>
    <w:rsid w:val="00AF297D"/>
    <w:rsid w:val="00AF2FB5"/>
    <w:rsid w:val="00AF5519"/>
    <w:rsid w:val="00AF6A36"/>
    <w:rsid w:val="00B029D1"/>
    <w:rsid w:val="00B0422E"/>
    <w:rsid w:val="00B04969"/>
    <w:rsid w:val="00B062DC"/>
    <w:rsid w:val="00B123F2"/>
    <w:rsid w:val="00B22827"/>
    <w:rsid w:val="00B26D62"/>
    <w:rsid w:val="00B32C0B"/>
    <w:rsid w:val="00B35A06"/>
    <w:rsid w:val="00B37837"/>
    <w:rsid w:val="00B37C19"/>
    <w:rsid w:val="00B4133B"/>
    <w:rsid w:val="00B45AF6"/>
    <w:rsid w:val="00B568E7"/>
    <w:rsid w:val="00B620CD"/>
    <w:rsid w:val="00B63CDD"/>
    <w:rsid w:val="00B67609"/>
    <w:rsid w:val="00B82C24"/>
    <w:rsid w:val="00B90607"/>
    <w:rsid w:val="00B9380F"/>
    <w:rsid w:val="00B95C27"/>
    <w:rsid w:val="00B97F03"/>
    <w:rsid w:val="00BA0661"/>
    <w:rsid w:val="00BA1DE9"/>
    <w:rsid w:val="00BA1FDB"/>
    <w:rsid w:val="00BA3A06"/>
    <w:rsid w:val="00BA43FE"/>
    <w:rsid w:val="00BA65C6"/>
    <w:rsid w:val="00BA6D67"/>
    <w:rsid w:val="00BB290F"/>
    <w:rsid w:val="00BB4B37"/>
    <w:rsid w:val="00BB4D6D"/>
    <w:rsid w:val="00BC026F"/>
    <w:rsid w:val="00BC18FB"/>
    <w:rsid w:val="00BC310D"/>
    <w:rsid w:val="00BC37EC"/>
    <w:rsid w:val="00BD5F9D"/>
    <w:rsid w:val="00BD6610"/>
    <w:rsid w:val="00BE0BD2"/>
    <w:rsid w:val="00BE2E56"/>
    <w:rsid w:val="00BE4CC3"/>
    <w:rsid w:val="00BE74F5"/>
    <w:rsid w:val="00BF0997"/>
    <w:rsid w:val="00C011B1"/>
    <w:rsid w:val="00C01553"/>
    <w:rsid w:val="00C049DC"/>
    <w:rsid w:val="00C07C96"/>
    <w:rsid w:val="00C100C7"/>
    <w:rsid w:val="00C1267B"/>
    <w:rsid w:val="00C13B1F"/>
    <w:rsid w:val="00C14BA7"/>
    <w:rsid w:val="00C20599"/>
    <w:rsid w:val="00C27FE8"/>
    <w:rsid w:val="00C312FB"/>
    <w:rsid w:val="00C420E3"/>
    <w:rsid w:val="00C45A4C"/>
    <w:rsid w:val="00C466CC"/>
    <w:rsid w:val="00C5084A"/>
    <w:rsid w:val="00C510A3"/>
    <w:rsid w:val="00C52B49"/>
    <w:rsid w:val="00C53316"/>
    <w:rsid w:val="00C54D02"/>
    <w:rsid w:val="00C54E51"/>
    <w:rsid w:val="00C565A0"/>
    <w:rsid w:val="00C57D85"/>
    <w:rsid w:val="00C61C43"/>
    <w:rsid w:val="00C62CE0"/>
    <w:rsid w:val="00C65DA4"/>
    <w:rsid w:val="00C73F92"/>
    <w:rsid w:val="00C7471C"/>
    <w:rsid w:val="00C77589"/>
    <w:rsid w:val="00C8318E"/>
    <w:rsid w:val="00C8678D"/>
    <w:rsid w:val="00C87922"/>
    <w:rsid w:val="00C92F26"/>
    <w:rsid w:val="00C942AE"/>
    <w:rsid w:val="00C95A1E"/>
    <w:rsid w:val="00C95ADA"/>
    <w:rsid w:val="00CA4E26"/>
    <w:rsid w:val="00CB4718"/>
    <w:rsid w:val="00CB651B"/>
    <w:rsid w:val="00CC25AA"/>
    <w:rsid w:val="00CC29AF"/>
    <w:rsid w:val="00CC3CFD"/>
    <w:rsid w:val="00CC4428"/>
    <w:rsid w:val="00CC6145"/>
    <w:rsid w:val="00CC79D9"/>
    <w:rsid w:val="00CD16F9"/>
    <w:rsid w:val="00CD333C"/>
    <w:rsid w:val="00CD553D"/>
    <w:rsid w:val="00CE7F4E"/>
    <w:rsid w:val="00CF2D32"/>
    <w:rsid w:val="00D005ED"/>
    <w:rsid w:val="00D007CB"/>
    <w:rsid w:val="00D02935"/>
    <w:rsid w:val="00D02B5A"/>
    <w:rsid w:val="00D04698"/>
    <w:rsid w:val="00D11B12"/>
    <w:rsid w:val="00D1211E"/>
    <w:rsid w:val="00D12372"/>
    <w:rsid w:val="00D129E1"/>
    <w:rsid w:val="00D15FEB"/>
    <w:rsid w:val="00D3308D"/>
    <w:rsid w:val="00D33933"/>
    <w:rsid w:val="00D34B12"/>
    <w:rsid w:val="00D35E8D"/>
    <w:rsid w:val="00D37795"/>
    <w:rsid w:val="00D47F44"/>
    <w:rsid w:val="00D56809"/>
    <w:rsid w:val="00D56B5E"/>
    <w:rsid w:val="00D62E9A"/>
    <w:rsid w:val="00D67B9A"/>
    <w:rsid w:val="00D70590"/>
    <w:rsid w:val="00D744DB"/>
    <w:rsid w:val="00D75043"/>
    <w:rsid w:val="00D761A0"/>
    <w:rsid w:val="00D828D4"/>
    <w:rsid w:val="00D83E67"/>
    <w:rsid w:val="00D93D12"/>
    <w:rsid w:val="00D96222"/>
    <w:rsid w:val="00DA066D"/>
    <w:rsid w:val="00DA3AE9"/>
    <w:rsid w:val="00DB2974"/>
    <w:rsid w:val="00DB5714"/>
    <w:rsid w:val="00DB635F"/>
    <w:rsid w:val="00DB6D1E"/>
    <w:rsid w:val="00DB7A7D"/>
    <w:rsid w:val="00DC1BA2"/>
    <w:rsid w:val="00DC4023"/>
    <w:rsid w:val="00DD6C92"/>
    <w:rsid w:val="00DF06AA"/>
    <w:rsid w:val="00DF77E0"/>
    <w:rsid w:val="00E07769"/>
    <w:rsid w:val="00E10933"/>
    <w:rsid w:val="00E1188D"/>
    <w:rsid w:val="00E139A7"/>
    <w:rsid w:val="00E1494A"/>
    <w:rsid w:val="00E14E35"/>
    <w:rsid w:val="00E16836"/>
    <w:rsid w:val="00E212E8"/>
    <w:rsid w:val="00E22299"/>
    <w:rsid w:val="00E31DA4"/>
    <w:rsid w:val="00E42E4F"/>
    <w:rsid w:val="00E4319D"/>
    <w:rsid w:val="00E46247"/>
    <w:rsid w:val="00E479B4"/>
    <w:rsid w:val="00E47AAF"/>
    <w:rsid w:val="00E526AC"/>
    <w:rsid w:val="00E55744"/>
    <w:rsid w:val="00E558D6"/>
    <w:rsid w:val="00E55D02"/>
    <w:rsid w:val="00E633C4"/>
    <w:rsid w:val="00E634C6"/>
    <w:rsid w:val="00E67038"/>
    <w:rsid w:val="00E725D9"/>
    <w:rsid w:val="00E74049"/>
    <w:rsid w:val="00E77A09"/>
    <w:rsid w:val="00E86D4F"/>
    <w:rsid w:val="00E903EB"/>
    <w:rsid w:val="00E91CCB"/>
    <w:rsid w:val="00EA0D28"/>
    <w:rsid w:val="00EB1246"/>
    <w:rsid w:val="00EC0695"/>
    <w:rsid w:val="00EC2E85"/>
    <w:rsid w:val="00EC508B"/>
    <w:rsid w:val="00ED5464"/>
    <w:rsid w:val="00ED6352"/>
    <w:rsid w:val="00ED6C41"/>
    <w:rsid w:val="00ED7762"/>
    <w:rsid w:val="00EE02EF"/>
    <w:rsid w:val="00EE04D1"/>
    <w:rsid w:val="00EE0D70"/>
    <w:rsid w:val="00EE6178"/>
    <w:rsid w:val="00EE7957"/>
    <w:rsid w:val="00EF70AB"/>
    <w:rsid w:val="00F02F05"/>
    <w:rsid w:val="00F038EE"/>
    <w:rsid w:val="00F046CB"/>
    <w:rsid w:val="00F10F5C"/>
    <w:rsid w:val="00F1194B"/>
    <w:rsid w:val="00F12C4B"/>
    <w:rsid w:val="00F14D3A"/>
    <w:rsid w:val="00F1607D"/>
    <w:rsid w:val="00F16F1C"/>
    <w:rsid w:val="00F202AC"/>
    <w:rsid w:val="00F21982"/>
    <w:rsid w:val="00F248E5"/>
    <w:rsid w:val="00F30188"/>
    <w:rsid w:val="00F37756"/>
    <w:rsid w:val="00F37DC4"/>
    <w:rsid w:val="00F37F8B"/>
    <w:rsid w:val="00F4010A"/>
    <w:rsid w:val="00F433D0"/>
    <w:rsid w:val="00F43ECF"/>
    <w:rsid w:val="00F462D0"/>
    <w:rsid w:val="00F46CBF"/>
    <w:rsid w:val="00F47562"/>
    <w:rsid w:val="00F47BC5"/>
    <w:rsid w:val="00F61F56"/>
    <w:rsid w:val="00F62110"/>
    <w:rsid w:val="00F6730A"/>
    <w:rsid w:val="00F70DD0"/>
    <w:rsid w:val="00F9034F"/>
    <w:rsid w:val="00F917DB"/>
    <w:rsid w:val="00F93312"/>
    <w:rsid w:val="00FA49A6"/>
    <w:rsid w:val="00FA5E25"/>
    <w:rsid w:val="00FA6406"/>
    <w:rsid w:val="00FB4BED"/>
    <w:rsid w:val="00FB4ECB"/>
    <w:rsid w:val="00FB55D0"/>
    <w:rsid w:val="00FC07ED"/>
    <w:rsid w:val="00FC0928"/>
    <w:rsid w:val="00FC5E94"/>
    <w:rsid w:val="00FD4D66"/>
    <w:rsid w:val="00FE6A60"/>
    <w:rsid w:val="00FF3C91"/>
    <w:rsid w:val="00FF6D40"/>
    <w:rsid w:val="00FF7135"/>
    <w:rsid w:val="00FF7EF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746B6"/>
  <w15:chartTrackingRefBased/>
  <w15:docId w15:val="{8666430E-E122-48D0-915D-D72089636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D4F"/>
    <w:pPr>
      <w:spacing w:after="0" w:line="360" w:lineRule="auto"/>
    </w:pPr>
    <w:rPr>
      <w:rFonts w:eastAsia="Times New Roman" w:cs="Arial"/>
      <w:snapToGrid w:val="0"/>
      <w:szCs w:val="20"/>
      <w:lang w:val="en-US"/>
    </w:rPr>
  </w:style>
  <w:style w:type="paragraph" w:styleId="Heading1">
    <w:name w:val="heading 1"/>
    <w:basedOn w:val="Normal"/>
    <w:next w:val="Normal"/>
    <w:link w:val="Heading1Char"/>
    <w:uiPriority w:val="9"/>
    <w:qFormat/>
    <w:rsid w:val="00992980"/>
    <w:pPr>
      <w:keepNext/>
      <w:keepLines/>
      <w:ind w:left="-426" w:right="-454"/>
      <w:outlineLvl w:val="0"/>
    </w:pPr>
    <w:rPr>
      <w:rFonts w:eastAsia="MS Gothic"/>
      <w:b/>
      <w:bCs/>
      <w:snapToGrid/>
      <w:sz w:val="28"/>
      <w:szCs w:val="28"/>
    </w:rPr>
  </w:style>
  <w:style w:type="paragraph" w:styleId="Heading2">
    <w:name w:val="heading 2"/>
    <w:basedOn w:val="Heading1"/>
    <w:next w:val="Normal"/>
    <w:link w:val="Heading2Char"/>
    <w:uiPriority w:val="9"/>
    <w:unhideWhenUsed/>
    <w:qFormat/>
    <w:rsid w:val="006247EF"/>
    <w:pPr>
      <w:ind w:left="0" w:hanging="284"/>
      <w:outlineLvl w:val="1"/>
    </w:pPr>
  </w:style>
  <w:style w:type="paragraph" w:styleId="Heading3">
    <w:name w:val="heading 3"/>
    <w:basedOn w:val="Normal"/>
    <w:next w:val="Normal"/>
    <w:link w:val="Heading3Char"/>
    <w:uiPriority w:val="9"/>
    <w:unhideWhenUsed/>
    <w:qFormat/>
    <w:rsid w:val="002B4E2A"/>
    <w:pPr>
      <w:keepNext/>
      <w:keepLines/>
      <w:spacing w:before="40"/>
      <w:outlineLvl w:val="2"/>
    </w:pPr>
    <w:rPr>
      <w:rFonts w:eastAsiaTheme="majorEastAsia" w:cstheme="min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980"/>
    <w:rPr>
      <w:rFonts w:eastAsia="MS Gothic" w:cs="Arial"/>
      <w:b/>
      <w:bCs/>
      <w:sz w:val="28"/>
      <w:szCs w:val="28"/>
      <w:lang w:val="en-US"/>
    </w:rPr>
  </w:style>
  <w:style w:type="table" w:customStyle="1" w:styleId="TableGrid1">
    <w:name w:val="Table Grid1"/>
    <w:basedOn w:val="TableNormal"/>
    <w:next w:val="TableGrid"/>
    <w:uiPriority w:val="59"/>
    <w:rsid w:val="006E25EA"/>
    <w:pPr>
      <w:spacing w:after="0" w:line="240" w:lineRule="auto"/>
    </w:pPr>
    <w:rPr>
      <w:rFonts w:ascii="Cambria" w:hAnsi="Cambria" w:cs="Times New Roman"/>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6247EF"/>
    <w:rPr>
      <w:rFonts w:eastAsia="MS Gothic" w:cs="Arial"/>
      <w:b/>
      <w:bCs/>
      <w:sz w:val="28"/>
      <w:szCs w:val="28"/>
      <w:lang w:val="en-US"/>
    </w:rPr>
  </w:style>
  <w:style w:type="table" w:styleId="TableGrid">
    <w:name w:val="Table Grid"/>
    <w:basedOn w:val="TableNormal"/>
    <w:uiPriority w:val="59"/>
    <w:rsid w:val="006E2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37EC"/>
    <w:rPr>
      <w:color w:val="0563C1" w:themeColor="hyperlink"/>
      <w:u w:val="single"/>
    </w:rPr>
  </w:style>
  <w:style w:type="character" w:styleId="UnresolvedMention">
    <w:name w:val="Unresolved Mention"/>
    <w:basedOn w:val="DefaultParagraphFont"/>
    <w:uiPriority w:val="99"/>
    <w:semiHidden/>
    <w:unhideWhenUsed/>
    <w:rsid w:val="00BC37EC"/>
    <w:rPr>
      <w:color w:val="605E5C"/>
      <w:shd w:val="clear" w:color="auto" w:fill="E1DFDD"/>
    </w:rPr>
  </w:style>
  <w:style w:type="paragraph" w:styleId="Header">
    <w:name w:val="header"/>
    <w:basedOn w:val="Normal"/>
    <w:link w:val="HeaderChar"/>
    <w:uiPriority w:val="99"/>
    <w:unhideWhenUsed/>
    <w:rsid w:val="00ED5464"/>
    <w:pPr>
      <w:tabs>
        <w:tab w:val="center" w:pos="4513"/>
        <w:tab w:val="right" w:pos="9026"/>
      </w:tabs>
    </w:pPr>
  </w:style>
  <w:style w:type="character" w:customStyle="1" w:styleId="HeaderChar">
    <w:name w:val="Header Char"/>
    <w:basedOn w:val="DefaultParagraphFont"/>
    <w:link w:val="Header"/>
    <w:uiPriority w:val="99"/>
    <w:rsid w:val="00ED5464"/>
    <w:rPr>
      <w:rFonts w:eastAsia="Times New Roman" w:cs="Arial"/>
      <w:snapToGrid w:val="0"/>
      <w:szCs w:val="20"/>
    </w:rPr>
  </w:style>
  <w:style w:type="paragraph" w:styleId="Footer">
    <w:name w:val="footer"/>
    <w:basedOn w:val="Normal"/>
    <w:link w:val="FooterChar"/>
    <w:uiPriority w:val="99"/>
    <w:unhideWhenUsed/>
    <w:rsid w:val="00ED5464"/>
    <w:pPr>
      <w:tabs>
        <w:tab w:val="center" w:pos="4513"/>
        <w:tab w:val="right" w:pos="9026"/>
      </w:tabs>
    </w:pPr>
  </w:style>
  <w:style w:type="character" w:customStyle="1" w:styleId="FooterChar">
    <w:name w:val="Footer Char"/>
    <w:basedOn w:val="DefaultParagraphFont"/>
    <w:link w:val="Footer"/>
    <w:uiPriority w:val="99"/>
    <w:rsid w:val="00ED5464"/>
    <w:rPr>
      <w:rFonts w:eastAsia="Times New Roman" w:cs="Arial"/>
      <w:snapToGrid w:val="0"/>
      <w:szCs w:val="20"/>
    </w:rPr>
  </w:style>
  <w:style w:type="table" w:customStyle="1" w:styleId="TableGrid2">
    <w:name w:val="Table Grid2"/>
    <w:basedOn w:val="TableNormal"/>
    <w:next w:val="TableGrid"/>
    <w:uiPriority w:val="59"/>
    <w:rsid w:val="00353B26"/>
    <w:pPr>
      <w:spacing w:after="0" w:line="240" w:lineRule="auto"/>
    </w:pPr>
    <w:rPr>
      <w:rFonts w:ascii="Cambria" w:eastAsia="MS Mincho" w:hAnsi="Cambria" w:cs="Arial"/>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2299"/>
    <w:pPr>
      <w:spacing w:before="100" w:beforeAutospacing="1" w:after="100" w:afterAutospacing="1"/>
    </w:pPr>
    <w:rPr>
      <w:rFonts w:ascii="Times New Roman" w:hAnsi="Times New Roman" w:cs="Times New Roman"/>
      <w:snapToGrid/>
    </w:rPr>
  </w:style>
  <w:style w:type="paragraph" w:styleId="ListParagraph">
    <w:name w:val="List Paragraph"/>
    <w:basedOn w:val="Normal"/>
    <w:uiPriority w:val="34"/>
    <w:qFormat/>
    <w:rsid w:val="000A2EF4"/>
    <w:pPr>
      <w:ind w:left="720"/>
      <w:contextualSpacing/>
    </w:pPr>
  </w:style>
  <w:style w:type="character" w:customStyle="1" w:styleId="Heading3Char">
    <w:name w:val="Heading 3 Char"/>
    <w:basedOn w:val="DefaultParagraphFont"/>
    <w:link w:val="Heading3"/>
    <w:uiPriority w:val="9"/>
    <w:rsid w:val="002B4E2A"/>
    <w:rPr>
      <w:rFonts w:asciiTheme="minorBidi" w:eastAsiaTheme="majorEastAsia" w:hAnsiTheme="minorBidi"/>
      <w:snapToGrid w:val="0"/>
      <w:color w:val="1F3763" w:themeColor="accent1" w:themeShade="7F"/>
      <w:szCs w:val="24"/>
    </w:rPr>
  </w:style>
  <w:style w:type="character" w:customStyle="1" w:styleId="normaltextrun">
    <w:name w:val="normaltextrun"/>
    <w:basedOn w:val="DefaultParagraphFont"/>
    <w:rsid w:val="00C73F92"/>
  </w:style>
  <w:style w:type="character" w:customStyle="1" w:styleId="eop">
    <w:name w:val="eop"/>
    <w:basedOn w:val="DefaultParagraphFont"/>
    <w:rsid w:val="00C73F92"/>
  </w:style>
  <w:style w:type="character" w:styleId="FollowedHyperlink">
    <w:name w:val="FollowedHyperlink"/>
    <w:basedOn w:val="DefaultParagraphFont"/>
    <w:uiPriority w:val="99"/>
    <w:semiHidden/>
    <w:unhideWhenUsed/>
    <w:rsid w:val="00A15D64"/>
    <w:rPr>
      <w:color w:val="954F72" w:themeColor="followedHyperlink"/>
      <w:u w:val="single"/>
    </w:rPr>
  </w:style>
  <w:style w:type="character" w:styleId="CommentReference">
    <w:name w:val="annotation reference"/>
    <w:basedOn w:val="DefaultParagraphFont"/>
    <w:uiPriority w:val="99"/>
    <w:semiHidden/>
    <w:unhideWhenUsed/>
    <w:rsid w:val="00AB0123"/>
    <w:rPr>
      <w:sz w:val="16"/>
      <w:szCs w:val="16"/>
    </w:rPr>
  </w:style>
  <w:style w:type="paragraph" w:styleId="CommentText">
    <w:name w:val="annotation text"/>
    <w:basedOn w:val="Normal"/>
    <w:link w:val="CommentTextChar"/>
    <w:uiPriority w:val="99"/>
    <w:unhideWhenUsed/>
    <w:rsid w:val="00AB0123"/>
    <w:rPr>
      <w:sz w:val="20"/>
    </w:rPr>
  </w:style>
  <w:style w:type="character" w:customStyle="1" w:styleId="CommentTextChar">
    <w:name w:val="Comment Text Char"/>
    <w:basedOn w:val="DefaultParagraphFont"/>
    <w:link w:val="CommentText"/>
    <w:uiPriority w:val="99"/>
    <w:rsid w:val="00AB0123"/>
    <w:rPr>
      <w:rFonts w:eastAsia="Times New Roman" w:cs="Arial"/>
      <w:snapToGrid w:val="0"/>
      <w:sz w:val="20"/>
      <w:szCs w:val="20"/>
    </w:rPr>
  </w:style>
  <w:style w:type="paragraph" w:styleId="CommentSubject">
    <w:name w:val="annotation subject"/>
    <w:basedOn w:val="CommentText"/>
    <w:next w:val="CommentText"/>
    <w:link w:val="CommentSubjectChar"/>
    <w:uiPriority w:val="99"/>
    <w:semiHidden/>
    <w:unhideWhenUsed/>
    <w:rsid w:val="00AB0123"/>
    <w:rPr>
      <w:b/>
      <w:bCs/>
    </w:rPr>
  </w:style>
  <w:style w:type="character" w:customStyle="1" w:styleId="CommentSubjectChar">
    <w:name w:val="Comment Subject Char"/>
    <w:basedOn w:val="CommentTextChar"/>
    <w:link w:val="CommentSubject"/>
    <w:uiPriority w:val="99"/>
    <w:semiHidden/>
    <w:rsid w:val="00AB0123"/>
    <w:rPr>
      <w:rFonts w:eastAsia="Times New Roman" w:cs="Arial"/>
      <w:b/>
      <w:bCs/>
      <w:snapToGrid w:val="0"/>
      <w:sz w:val="20"/>
      <w:szCs w:val="20"/>
    </w:rPr>
  </w:style>
  <w:style w:type="paragraph" w:styleId="Revision">
    <w:name w:val="Revision"/>
    <w:hidden/>
    <w:uiPriority w:val="99"/>
    <w:semiHidden/>
    <w:rsid w:val="00AB0123"/>
    <w:pPr>
      <w:spacing w:after="0" w:line="240" w:lineRule="auto"/>
    </w:pPr>
    <w:rPr>
      <w:rFonts w:eastAsia="Times New Roman" w:cs="Arial"/>
      <w:snapToGrid w:val="0"/>
      <w:szCs w:val="20"/>
    </w:rPr>
  </w:style>
  <w:style w:type="character" w:customStyle="1" w:styleId="cf01">
    <w:name w:val="cf01"/>
    <w:basedOn w:val="DefaultParagraphFont"/>
    <w:rsid w:val="00ED6C41"/>
    <w:rPr>
      <w:rFonts w:ascii="Segoe UI" w:hAnsi="Segoe UI" w:cs="Segoe UI" w:hint="default"/>
      <w:sz w:val="18"/>
      <w:szCs w:val="18"/>
    </w:rPr>
  </w:style>
  <w:style w:type="paragraph" w:styleId="Title">
    <w:name w:val="Title"/>
    <w:basedOn w:val="Normal"/>
    <w:next w:val="Normal"/>
    <w:link w:val="TitleChar"/>
    <w:uiPriority w:val="10"/>
    <w:qFormat/>
    <w:rsid w:val="00992980"/>
    <w:pPr>
      <w:ind w:left="-426" w:right="-596"/>
      <w:contextualSpacing/>
    </w:pPr>
    <w:rPr>
      <w:rFonts w:ascii="Cambria" w:eastAsia="MS Gothic" w:hAnsi="Cambria" w:cs="Times New Roman"/>
      <w:snapToGrid/>
      <w:spacing w:val="-10"/>
      <w:kern w:val="28"/>
      <w:sz w:val="56"/>
      <w:szCs w:val="56"/>
    </w:rPr>
  </w:style>
  <w:style w:type="character" w:customStyle="1" w:styleId="TitleChar">
    <w:name w:val="Title Char"/>
    <w:basedOn w:val="DefaultParagraphFont"/>
    <w:link w:val="Title"/>
    <w:uiPriority w:val="10"/>
    <w:rsid w:val="00992980"/>
    <w:rPr>
      <w:rFonts w:ascii="Cambria" w:eastAsia="MS Gothic" w:hAnsi="Cambria" w:cs="Times New Roman"/>
      <w:spacing w:val="-10"/>
      <w:kern w:val="28"/>
      <w:sz w:val="56"/>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86405">
      <w:bodyDiv w:val="1"/>
      <w:marLeft w:val="0"/>
      <w:marRight w:val="0"/>
      <w:marTop w:val="0"/>
      <w:marBottom w:val="0"/>
      <w:divBdr>
        <w:top w:val="none" w:sz="0" w:space="0" w:color="auto"/>
        <w:left w:val="none" w:sz="0" w:space="0" w:color="auto"/>
        <w:bottom w:val="none" w:sz="0" w:space="0" w:color="auto"/>
        <w:right w:val="none" w:sz="0" w:space="0" w:color="auto"/>
      </w:divBdr>
    </w:div>
    <w:div w:id="113865890">
      <w:bodyDiv w:val="1"/>
      <w:marLeft w:val="0"/>
      <w:marRight w:val="0"/>
      <w:marTop w:val="0"/>
      <w:marBottom w:val="0"/>
      <w:divBdr>
        <w:top w:val="none" w:sz="0" w:space="0" w:color="auto"/>
        <w:left w:val="none" w:sz="0" w:space="0" w:color="auto"/>
        <w:bottom w:val="none" w:sz="0" w:space="0" w:color="auto"/>
        <w:right w:val="none" w:sz="0" w:space="0" w:color="auto"/>
      </w:divBdr>
    </w:div>
    <w:div w:id="486439844">
      <w:bodyDiv w:val="1"/>
      <w:marLeft w:val="0"/>
      <w:marRight w:val="0"/>
      <w:marTop w:val="0"/>
      <w:marBottom w:val="0"/>
      <w:divBdr>
        <w:top w:val="none" w:sz="0" w:space="0" w:color="auto"/>
        <w:left w:val="none" w:sz="0" w:space="0" w:color="auto"/>
        <w:bottom w:val="none" w:sz="0" w:space="0" w:color="auto"/>
        <w:right w:val="none" w:sz="0" w:space="0" w:color="auto"/>
      </w:divBdr>
    </w:div>
    <w:div w:id="874195587">
      <w:bodyDiv w:val="1"/>
      <w:marLeft w:val="0"/>
      <w:marRight w:val="0"/>
      <w:marTop w:val="0"/>
      <w:marBottom w:val="0"/>
      <w:divBdr>
        <w:top w:val="none" w:sz="0" w:space="0" w:color="auto"/>
        <w:left w:val="none" w:sz="0" w:space="0" w:color="auto"/>
        <w:bottom w:val="none" w:sz="0" w:space="0" w:color="auto"/>
        <w:right w:val="none" w:sz="0" w:space="0" w:color="auto"/>
      </w:divBdr>
      <w:divsChild>
        <w:div w:id="1904556995">
          <w:marLeft w:val="0"/>
          <w:marRight w:val="0"/>
          <w:marTop w:val="0"/>
          <w:marBottom w:val="0"/>
          <w:divBdr>
            <w:top w:val="none" w:sz="0" w:space="0" w:color="auto"/>
            <w:left w:val="none" w:sz="0" w:space="0" w:color="auto"/>
            <w:bottom w:val="none" w:sz="0" w:space="0" w:color="auto"/>
            <w:right w:val="none" w:sz="0" w:space="0" w:color="auto"/>
          </w:divBdr>
        </w:div>
      </w:divsChild>
    </w:div>
    <w:div w:id="918094655">
      <w:bodyDiv w:val="1"/>
      <w:marLeft w:val="0"/>
      <w:marRight w:val="0"/>
      <w:marTop w:val="0"/>
      <w:marBottom w:val="0"/>
      <w:divBdr>
        <w:top w:val="none" w:sz="0" w:space="0" w:color="auto"/>
        <w:left w:val="none" w:sz="0" w:space="0" w:color="auto"/>
        <w:bottom w:val="none" w:sz="0" w:space="0" w:color="auto"/>
        <w:right w:val="none" w:sz="0" w:space="0" w:color="auto"/>
      </w:divBdr>
    </w:div>
    <w:div w:id="1372652450">
      <w:bodyDiv w:val="1"/>
      <w:marLeft w:val="0"/>
      <w:marRight w:val="0"/>
      <w:marTop w:val="0"/>
      <w:marBottom w:val="0"/>
      <w:divBdr>
        <w:top w:val="none" w:sz="0" w:space="0" w:color="auto"/>
        <w:left w:val="none" w:sz="0" w:space="0" w:color="auto"/>
        <w:bottom w:val="none" w:sz="0" w:space="0" w:color="auto"/>
        <w:right w:val="none" w:sz="0" w:space="0" w:color="auto"/>
      </w:divBdr>
    </w:div>
    <w:div w:id="1610964043">
      <w:bodyDiv w:val="1"/>
      <w:marLeft w:val="0"/>
      <w:marRight w:val="0"/>
      <w:marTop w:val="0"/>
      <w:marBottom w:val="0"/>
      <w:divBdr>
        <w:top w:val="none" w:sz="0" w:space="0" w:color="auto"/>
        <w:left w:val="none" w:sz="0" w:space="0" w:color="auto"/>
        <w:bottom w:val="none" w:sz="0" w:space="0" w:color="auto"/>
        <w:right w:val="none" w:sz="0" w:space="0" w:color="auto"/>
      </w:divBdr>
    </w:div>
    <w:div w:id="1830511764">
      <w:bodyDiv w:val="1"/>
      <w:marLeft w:val="0"/>
      <w:marRight w:val="0"/>
      <w:marTop w:val="0"/>
      <w:marBottom w:val="0"/>
      <w:divBdr>
        <w:top w:val="none" w:sz="0" w:space="0" w:color="auto"/>
        <w:left w:val="none" w:sz="0" w:space="0" w:color="auto"/>
        <w:bottom w:val="none" w:sz="0" w:space="0" w:color="auto"/>
        <w:right w:val="none" w:sz="0" w:space="0" w:color="auto"/>
      </w:divBdr>
    </w:div>
    <w:div w:id="1865048506">
      <w:bodyDiv w:val="1"/>
      <w:marLeft w:val="0"/>
      <w:marRight w:val="0"/>
      <w:marTop w:val="0"/>
      <w:marBottom w:val="0"/>
      <w:divBdr>
        <w:top w:val="none" w:sz="0" w:space="0" w:color="auto"/>
        <w:left w:val="none" w:sz="0" w:space="0" w:color="auto"/>
        <w:bottom w:val="none" w:sz="0" w:space="0" w:color="auto"/>
        <w:right w:val="none" w:sz="0" w:space="0" w:color="auto"/>
      </w:divBdr>
      <w:divsChild>
        <w:div w:id="375592971">
          <w:marLeft w:val="0"/>
          <w:marRight w:val="0"/>
          <w:marTop w:val="0"/>
          <w:marBottom w:val="0"/>
          <w:divBdr>
            <w:top w:val="none" w:sz="0" w:space="0" w:color="auto"/>
            <w:left w:val="none" w:sz="0" w:space="0" w:color="auto"/>
            <w:bottom w:val="none" w:sz="0" w:space="0" w:color="auto"/>
            <w:right w:val="none" w:sz="0" w:space="0" w:color="auto"/>
          </w:divBdr>
        </w:div>
      </w:divsChild>
    </w:div>
    <w:div w:id="1906529944">
      <w:bodyDiv w:val="1"/>
      <w:marLeft w:val="0"/>
      <w:marRight w:val="0"/>
      <w:marTop w:val="0"/>
      <w:marBottom w:val="0"/>
      <w:divBdr>
        <w:top w:val="none" w:sz="0" w:space="0" w:color="auto"/>
        <w:left w:val="none" w:sz="0" w:space="0" w:color="auto"/>
        <w:bottom w:val="none" w:sz="0" w:space="0" w:color="auto"/>
        <w:right w:val="none" w:sz="0" w:space="0" w:color="auto"/>
      </w:divBdr>
      <w:divsChild>
        <w:div w:id="644088418">
          <w:marLeft w:val="0"/>
          <w:marRight w:val="0"/>
          <w:marTop w:val="0"/>
          <w:marBottom w:val="0"/>
          <w:divBdr>
            <w:top w:val="none" w:sz="0" w:space="0" w:color="auto"/>
            <w:left w:val="none" w:sz="0" w:space="0" w:color="auto"/>
            <w:bottom w:val="none" w:sz="0" w:space="0" w:color="auto"/>
            <w:right w:val="none" w:sz="0" w:space="0" w:color="auto"/>
          </w:divBdr>
        </w:div>
      </w:divsChild>
    </w:div>
    <w:div w:id="2013683577">
      <w:bodyDiv w:val="1"/>
      <w:marLeft w:val="0"/>
      <w:marRight w:val="0"/>
      <w:marTop w:val="0"/>
      <w:marBottom w:val="0"/>
      <w:divBdr>
        <w:top w:val="none" w:sz="0" w:space="0" w:color="auto"/>
        <w:left w:val="none" w:sz="0" w:space="0" w:color="auto"/>
        <w:bottom w:val="none" w:sz="0" w:space="0" w:color="auto"/>
        <w:right w:val="none" w:sz="0" w:space="0" w:color="auto"/>
      </w:divBdr>
      <w:divsChild>
        <w:div w:id="1440416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uk/conditions/travel-vaccinations/jabs/" TargetMode="External"/><Relationship Id="rId18" Type="http://schemas.openxmlformats.org/officeDocument/2006/relationships/hyperlink" Target="https://www.gov.uk/foreign-travel-advic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nhs.uk/conditions/malaria/%20" TargetMode="External"/><Relationship Id="rId7" Type="http://schemas.openxmlformats.org/officeDocument/2006/relationships/settings" Target="settings.xml"/><Relationship Id="rId12" Type="http://schemas.openxmlformats.org/officeDocument/2006/relationships/hyperlink" Target="https://travelhealthpro.org.uk/countries" TargetMode="External"/><Relationship Id="rId17" Type="http://schemas.openxmlformats.org/officeDocument/2006/relationships/hyperlink" Target="https://travelhealthpro.org.uk/countries" TargetMode="External"/><Relationship Id="rId25" Type="http://schemas.openxmlformats.org/officeDocument/2006/relationships/hyperlink" Target="https://www.londonmet.ac.uk/about/policies/policies-a-z/" TargetMode="External"/><Relationship Id="rId2" Type="http://schemas.openxmlformats.org/officeDocument/2006/relationships/customXml" Target="../customXml/item2.xml"/><Relationship Id="rId16" Type="http://schemas.openxmlformats.org/officeDocument/2006/relationships/hyperlink" Target="https://www.nhs.uk/pregnancy/keeping-well/travelling/" TargetMode="External"/><Relationship Id="rId20" Type="http://schemas.openxmlformats.org/officeDocument/2006/relationships/hyperlink" Target="https://www.nhs.uk/conditions/travel-vaccinations/jab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youtube.com/shorts/qcChFSvMjdw" TargetMode="External"/><Relationship Id="rId5" Type="http://schemas.openxmlformats.org/officeDocument/2006/relationships/numbering" Target="numbering.xml"/><Relationship Id="rId15" Type="http://schemas.openxmlformats.org/officeDocument/2006/relationships/hyperlink" Target="https://www.nhs.uk/conditions/travel-vaccinations/" TargetMode="External"/><Relationship Id="rId23" Type="http://schemas.openxmlformats.org/officeDocument/2006/relationships/hyperlink" Target="https://www.gov.uk/discrimination-your-right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travelhealthpro.org.uk/countr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uk/conditions/malaria/%20" TargetMode="External"/><Relationship Id="rId22" Type="http://schemas.openxmlformats.org/officeDocument/2006/relationships/hyperlink" Target="https://www.nhs.uk/conditions/travel-vaccinations/"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c84a01b-aede-4370-8fa9-b7a959cab531" xsi:nil="true"/>
    <lcf76f155ced4ddcb4097134ff3c332f xmlns="c19d9144-cbe3-4b5d-a710-46ada0e8ff4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7" ma:contentTypeDescription="Create a new document." ma:contentTypeScope="" ma:versionID="3116951fc7933841c8c789ca09dbb22b">
  <xsd:schema xmlns:xsd="http://www.w3.org/2001/XMLSchema" xmlns:xs="http://www.w3.org/2001/XMLSchema" xmlns:p="http://schemas.microsoft.com/office/2006/metadata/properties" xmlns:ns1="http://schemas.microsoft.com/sharepoint/v3" xmlns:ns2="c19d9144-cbe3-4b5d-a710-46ada0e8ff40" xmlns:ns3="6c84a01b-aede-4370-8fa9-b7a959cab531" targetNamespace="http://schemas.microsoft.com/office/2006/metadata/properties" ma:root="true" ma:fieldsID="fb5a78747855ec1028222214e4e10191" ns1:_="" ns2:_="" ns3:_="">
    <xsd:import namespace="http://schemas.microsoft.com/sharepoint/v3"/>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5668d82-caa7-449c-b93b-fe4c9042d266}"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5E632-12BD-468F-9814-EBCEC935C33A}">
  <ds:schemaRefs>
    <ds:schemaRef ds:uri="http://schemas.microsoft.com/office/2006/metadata/properties"/>
    <ds:schemaRef ds:uri="http://schemas.microsoft.com/office/infopath/2007/PartnerControls"/>
    <ds:schemaRef ds:uri="http://schemas.microsoft.com/sharepoint/v3"/>
    <ds:schemaRef ds:uri="6c84a01b-aede-4370-8fa9-b7a959cab531"/>
    <ds:schemaRef ds:uri="c19d9144-cbe3-4b5d-a710-46ada0e8ff40"/>
  </ds:schemaRefs>
</ds:datastoreItem>
</file>

<file path=customXml/itemProps2.xml><?xml version="1.0" encoding="utf-8"?>
<ds:datastoreItem xmlns:ds="http://schemas.openxmlformats.org/officeDocument/2006/customXml" ds:itemID="{0FEBAE88-6E20-4ED3-9BE6-9F678C46F14E}">
  <ds:schemaRefs>
    <ds:schemaRef ds:uri="http://schemas.openxmlformats.org/officeDocument/2006/bibliography"/>
  </ds:schemaRefs>
</ds:datastoreItem>
</file>

<file path=customXml/itemProps3.xml><?xml version="1.0" encoding="utf-8"?>
<ds:datastoreItem xmlns:ds="http://schemas.openxmlformats.org/officeDocument/2006/customXml" ds:itemID="{58E50CD8-6FC1-40F2-9298-EBAFAFD34997}">
  <ds:schemaRefs>
    <ds:schemaRef ds:uri="http://schemas.microsoft.com/sharepoint/v3/contenttype/forms"/>
  </ds:schemaRefs>
</ds:datastoreItem>
</file>

<file path=customXml/itemProps4.xml><?xml version="1.0" encoding="utf-8"?>
<ds:datastoreItem xmlns:ds="http://schemas.openxmlformats.org/officeDocument/2006/customXml" ds:itemID="{70D26AAE-A366-4F1A-A17D-2DE3DB14C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9d9144-cbe3-4b5d-a710-46ada0e8ff40"/>
    <ds:schemaRef ds:uri="6c84a01b-aede-4370-8fa9-b7a959ca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1837</Words>
  <Characters>9777</Characters>
  <Application>Microsoft Office Word</Application>
  <DocSecurity>0</DocSecurity>
  <Lines>325</Lines>
  <Paragraphs>113</Paragraphs>
  <ScaleCrop>false</ScaleCrop>
  <HeadingPairs>
    <vt:vector size="2" baseType="variant">
      <vt:variant>
        <vt:lpstr>Title</vt:lpstr>
      </vt:variant>
      <vt:variant>
        <vt:i4>1</vt:i4>
      </vt:variant>
    </vt:vector>
  </HeadingPairs>
  <TitlesOfParts>
    <vt:vector size="1" baseType="lpstr">
      <vt:lpstr/>
    </vt:vector>
  </TitlesOfParts>
  <Company>London Metropolitan University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Kuzmina</dc:creator>
  <cp:keywords/>
  <dc:description/>
  <cp:lastModifiedBy>Anthony Marchant</cp:lastModifiedBy>
  <cp:revision>282</cp:revision>
  <dcterms:created xsi:type="dcterms:W3CDTF">2024-02-01T11:29:00Z</dcterms:created>
  <dcterms:modified xsi:type="dcterms:W3CDTF">2026-02-16T11:50:00Z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0x010100DBB57A6B9722DE4484E0FABA265746B5</vt:lpwstr>
  </property>
  <property fmtid="{D5CDD505-2E9C-101B-9397-08002B2CF9AE}" pid="3" name="MediaServiceImageTags">
    <vt:lpwstr/>
  </property>
</Properties>
</file>