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AE1E9" w14:textId="77777777" w:rsidR="00DC1662" w:rsidRDefault="00300563">
      <w:pPr>
        <w:pStyle w:val="BodyText"/>
        <w:ind w:left="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B9D5BB6" wp14:editId="7ED405AB">
            <wp:extent cx="2161401" cy="55321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401" cy="55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98FF3" w14:textId="77777777" w:rsidR="00DC1662" w:rsidRDefault="00DC1662">
      <w:pPr>
        <w:pStyle w:val="BodyText"/>
        <w:ind w:left="0"/>
        <w:rPr>
          <w:rFonts w:ascii="Times New Roman"/>
          <w:sz w:val="48"/>
        </w:rPr>
      </w:pPr>
    </w:p>
    <w:p w14:paraId="1DF40AC3" w14:textId="77777777" w:rsidR="00DC1662" w:rsidRDefault="00DC1662">
      <w:pPr>
        <w:pStyle w:val="BodyText"/>
        <w:ind w:left="0"/>
        <w:rPr>
          <w:rFonts w:ascii="Times New Roman"/>
          <w:sz w:val="48"/>
        </w:rPr>
      </w:pPr>
    </w:p>
    <w:p w14:paraId="364D9822" w14:textId="77777777" w:rsidR="00DC1662" w:rsidRDefault="00DC1662">
      <w:pPr>
        <w:pStyle w:val="BodyText"/>
        <w:ind w:left="0"/>
        <w:rPr>
          <w:rFonts w:ascii="Times New Roman"/>
          <w:sz w:val="48"/>
        </w:rPr>
      </w:pPr>
    </w:p>
    <w:p w14:paraId="59D21A28" w14:textId="77777777" w:rsidR="00DC1662" w:rsidRDefault="00DC1662">
      <w:pPr>
        <w:pStyle w:val="BodyText"/>
        <w:ind w:left="0"/>
        <w:rPr>
          <w:rFonts w:ascii="Times New Roman"/>
          <w:sz w:val="48"/>
        </w:rPr>
      </w:pPr>
    </w:p>
    <w:p w14:paraId="6C424725" w14:textId="77777777" w:rsidR="00DC1662" w:rsidRDefault="00DC1662">
      <w:pPr>
        <w:pStyle w:val="BodyText"/>
        <w:ind w:left="0"/>
        <w:rPr>
          <w:rFonts w:ascii="Times New Roman"/>
          <w:sz w:val="48"/>
        </w:rPr>
      </w:pPr>
    </w:p>
    <w:p w14:paraId="45B055BF" w14:textId="77777777" w:rsidR="00DC1662" w:rsidRDefault="00DC1662">
      <w:pPr>
        <w:pStyle w:val="BodyText"/>
        <w:ind w:left="0"/>
        <w:rPr>
          <w:rFonts w:ascii="Times New Roman"/>
          <w:sz w:val="48"/>
        </w:rPr>
      </w:pPr>
    </w:p>
    <w:p w14:paraId="18D64B3E" w14:textId="77777777" w:rsidR="00DC1662" w:rsidRDefault="00DC1662">
      <w:pPr>
        <w:pStyle w:val="BodyText"/>
        <w:spacing w:before="101"/>
        <w:ind w:left="0"/>
        <w:rPr>
          <w:rFonts w:ascii="Times New Roman"/>
          <w:sz w:val="48"/>
        </w:rPr>
      </w:pPr>
    </w:p>
    <w:p w14:paraId="70114E9B" w14:textId="22391083" w:rsidR="00DC1662" w:rsidRDefault="00300563">
      <w:pPr>
        <w:pStyle w:val="Title"/>
      </w:pPr>
      <w:bookmarkStart w:id="0" w:name="General_Regulations_2024-25_Section_02_–"/>
      <w:bookmarkEnd w:id="0"/>
      <w:r>
        <w:t>General</w:t>
      </w:r>
      <w:r>
        <w:rPr>
          <w:spacing w:val="-3"/>
        </w:rPr>
        <w:t xml:space="preserve"> </w:t>
      </w:r>
      <w:r>
        <w:t>Regulations</w:t>
      </w:r>
      <w:r>
        <w:rPr>
          <w:spacing w:val="2"/>
        </w:rPr>
        <w:t xml:space="preserve"> </w:t>
      </w:r>
      <w:r>
        <w:t>202</w:t>
      </w:r>
      <w:r w:rsidR="00F166AB">
        <w:t>6</w:t>
      </w:r>
      <w:r>
        <w:t>-</w:t>
      </w:r>
      <w:r>
        <w:rPr>
          <w:spacing w:val="-5"/>
        </w:rPr>
        <w:t>2</w:t>
      </w:r>
      <w:r w:rsidR="00F166AB">
        <w:rPr>
          <w:spacing w:val="-5"/>
        </w:rPr>
        <w:t>7</w:t>
      </w:r>
    </w:p>
    <w:p w14:paraId="63017C47" w14:textId="77777777" w:rsidR="00DC1662" w:rsidRDefault="00300563">
      <w:pPr>
        <w:pStyle w:val="Title"/>
        <w:spacing w:before="253" w:line="350" w:lineRule="auto"/>
      </w:pPr>
      <w:r>
        <w:t>Section</w:t>
      </w:r>
      <w:r>
        <w:rPr>
          <w:spacing w:val="-7"/>
        </w:rPr>
        <w:t xml:space="preserve"> </w:t>
      </w:r>
      <w:r>
        <w:t>02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Changes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Regulations and Courses</w:t>
      </w:r>
    </w:p>
    <w:p w14:paraId="4B09A641" w14:textId="77777777" w:rsidR="00DC1662" w:rsidRDefault="00DC1662">
      <w:pPr>
        <w:pStyle w:val="BodyText"/>
        <w:ind w:left="0"/>
        <w:rPr>
          <w:b/>
          <w:sz w:val="48"/>
        </w:rPr>
      </w:pPr>
    </w:p>
    <w:p w14:paraId="4C3BEC1F" w14:textId="77777777" w:rsidR="00DC1662" w:rsidRDefault="00DC1662">
      <w:pPr>
        <w:pStyle w:val="BodyText"/>
        <w:ind w:left="0"/>
        <w:rPr>
          <w:b/>
          <w:sz w:val="48"/>
        </w:rPr>
      </w:pPr>
    </w:p>
    <w:p w14:paraId="31DE394E" w14:textId="77777777" w:rsidR="00DC1662" w:rsidRDefault="00DC1662">
      <w:pPr>
        <w:pStyle w:val="BodyText"/>
        <w:ind w:left="0"/>
        <w:rPr>
          <w:b/>
          <w:sz w:val="48"/>
        </w:rPr>
      </w:pPr>
    </w:p>
    <w:p w14:paraId="35492939" w14:textId="77777777" w:rsidR="00DC1662" w:rsidRDefault="00DC1662">
      <w:pPr>
        <w:pStyle w:val="BodyText"/>
        <w:ind w:left="0"/>
        <w:rPr>
          <w:b/>
          <w:sz w:val="48"/>
        </w:rPr>
      </w:pPr>
    </w:p>
    <w:p w14:paraId="52BF38E9" w14:textId="77777777" w:rsidR="00DC1662" w:rsidRDefault="00DC1662">
      <w:pPr>
        <w:pStyle w:val="BodyText"/>
        <w:ind w:left="0"/>
        <w:rPr>
          <w:b/>
          <w:sz w:val="48"/>
        </w:rPr>
      </w:pPr>
    </w:p>
    <w:p w14:paraId="0CF72E3F" w14:textId="77777777" w:rsidR="00DC1662" w:rsidRDefault="00DC1662">
      <w:pPr>
        <w:pStyle w:val="BodyText"/>
        <w:ind w:left="0"/>
        <w:rPr>
          <w:b/>
          <w:sz w:val="48"/>
        </w:rPr>
      </w:pPr>
    </w:p>
    <w:p w14:paraId="01B5D413" w14:textId="77777777" w:rsidR="00DC1662" w:rsidRDefault="00DC1662">
      <w:pPr>
        <w:pStyle w:val="BodyText"/>
        <w:spacing w:before="401"/>
        <w:ind w:left="0"/>
        <w:rPr>
          <w:b/>
          <w:sz w:val="48"/>
        </w:rPr>
      </w:pPr>
    </w:p>
    <w:p w14:paraId="37957E52" w14:textId="77777777" w:rsidR="00DC1662" w:rsidRDefault="00300563">
      <w:pPr>
        <w:pStyle w:val="BodyText"/>
        <w:spacing w:line="352" w:lineRule="auto"/>
        <w:ind w:left="448" w:right="5520"/>
      </w:pPr>
      <w:r>
        <w:t>Owner:</w:t>
      </w:r>
      <w:r>
        <w:rPr>
          <w:spacing w:val="-12"/>
        </w:rPr>
        <w:t xml:space="preserve"> </w:t>
      </w:r>
      <w:r>
        <w:t>Dean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Students Version: 1.0</w:t>
      </w:r>
    </w:p>
    <w:p w14:paraId="32EFED63" w14:textId="472CCC28" w:rsidR="00DC1662" w:rsidRDefault="00300563" w:rsidP="00F166AB">
      <w:pPr>
        <w:pStyle w:val="BodyText"/>
        <w:spacing w:line="352" w:lineRule="auto"/>
        <w:ind w:left="448" w:right="5520"/>
        <w:sectPr w:rsidR="00DC1662">
          <w:footerReference w:type="default" r:id="rId8"/>
          <w:type w:val="continuous"/>
          <w:pgSz w:w="11900" w:h="16840"/>
          <w:pgMar w:top="900" w:right="1417" w:bottom="1120" w:left="992" w:header="0" w:footer="932" w:gutter="0"/>
          <w:pgNumType w:start="1"/>
          <w:cols w:space="720"/>
        </w:sectPr>
      </w:pPr>
      <w:r>
        <w:t>Coming</w:t>
      </w:r>
      <w:r>
        <w:rPr>
          <w:spacing w:val="-11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effect:</w:t>
      </w:r>
      <w:r>
        <w:rPr>
          <w:spacing w:val="-11"/>
        </w:rPr>
        <w:t xml:space="preserve"> </w:t>
      </w:r>
      <w:r w:rsidR="00D94530">
        <w:t>01</w:t>
      </w:r>
      <w:r>
        <w:t>-09-</w:t>
      </w:r>
      <w:r w:rsidR="00D94530">
        <w:t>2026</w:t>
      </w:r>
      <w:r>
        <w:t xml:space="preserve"> Review date: </w:t>
      </w:r>
      <w:r w:rsidR="00F166AB">
        <w:t>June 2027</w:t>
      </w:r>
    </w:p>
    <w:p w14:paraId="3972CD00" w14:textId="77777777" w:rsidR="00DC1662" w:rsidRPr="00A4598B" w:rsidRDefault="00300563">
      <w:pPr>
        <w:pStyle w:val="Heading2"/>
        <w:rPr>
          <w:sz w:val="32"/>
          <w:szCs w:val="32"/>
        </w:rPr>
      </w:pPr>
      <w:r w:rsidRPr="00A4598B">
        <w:rPr>
          <w:spacing w:val="-2"/>
          <w:sz w:val="32"/>
          <w:szCs w:val="32"/>
        </w:rPr>
        <w:lastRenderedPageBreak/>
        <w:t>Contents</w:t>
      </w:r>
    </w:p>
    <w:sdt>
      <w:sdtPr>
        <w:rPr>
          <w:sz w:val="22"/>
          <w:szCs w:val="22"/>
        </w:rPr>
        <w:id w:val="1413659976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042F5145" w14:textId="77777777" w:rsidR="00DC1662" w:rsidRPr="00A4598B" w:rsidRDefault="00300563" w:rsidP="00A4598B">
          <w:pPr>
            <w:pStyle w:val="TOC1"/>
            <w:numPr>
              <w:ilvl w:val="0"/>
              <w:numId w:val="2"/>
            </w:numPr>
            <w:tabs>
              <w:tab w:val="left" w:pos="928"/>
              <w:tab w:val="right" w:leader="dot" w:pos="9460"/>
            </w:tabs>
            <w:spacing w:before="515" w:line="360" w:lineRule="auto"/>
            <w:ind w:left="928" w:hanging="480"/>
          </w:pPr>
          <w:r w:rsidRPr="00A4598B">
            <w:fldChar w:fldCharType="begin"/>
          </w:r>
          <w:r w:rsidRPr="00A4598B">
            <w:instrText xml:space="preserve">TOC \o "1-1" \h \z \u </w:instrText>
          </w:r>
          <w:r w:rsidRPr="00A4598B">
            <w:fldChar w:fldCharType="separate"/>
          </w:r>
          <w:hyperlink w:anchor="_bookmark0" w:history="1">
            <w:r w:rsidR="00DC1662" w:rsidRPr="00A4598B">
              <w:t>Changes</w:t>
            </w:r>
            <w:r w:rsidR="00DC1662" w:rsidRPr="00A4598B">
              <w:rPr>
                <w:spacing w:val="-2"/>
              </w:rPr>
              <w:t xml:space="preserve"> </w:t>
            </w:r>
            <w:r w:rsidR="00DC1662" w:rsidRPr="00A4598B">
              <w:t>to</w:t>
            </w:r>
            <w:r w:rsidR="00DC1662" w:rsidRPr="00A4598B">
              <w:rPr>
                <w:spacing w:val="-1"/>
              </w:rPr>
              <w:t xml:space="preserve"> </w:t>
            </w:r>
            <w:r w:rsidR="00DC1662" w:rsidRPr="00A4598B">
              <w:t>General</w:t>
            </w:r>
            <w:r w:rsidR="00DC1662" w:rsidRPr="00A4598B">
              <w:rPr>
                <w:spacing w:val="-1"/>
              </w:rPr>
              <w:t xml:space="preserve"> </w:t>
            </w:r>
            <w:r w:rsidR="00DC1662" w:rsidRPr="00A4598B">
              <w:rPr>
                <w:spacing w:val="-2"/>
              </w:rPr>
              <w:t>Regulations</w:t>
            </w:r>
            <w:r w:rsidR="00DC1662" w:rsidRPr="00A4598B">
              <w:rPr>
                <w:rFonts w:ascii="Times New Roman"/>
              </w:rPr>
              <w:tab/>
            </w:r>
            <w:r w:rsidR="00DC1662" w:rsidRPr="00A4598B">
              <w:rPr>
                <w:spacing w:val="-10"/>
              </w:rPr>
              <w:t>3</w:t>
            </w:r>
          </w:hyperlink>
        </w:p>
        <w:p w14:paraId="264D767F" w14:textId="77777777" w:rsidR="00DC1662" w:rsidRPr="00A4598B" w:rsidRDefault="00DC1662" w:rsidP="00A4598B">
          <w:pPr>
            <w:pStyle w:val="TOC1"/>
            <w:numPr>
              <w:ilvl w:val="0"/>
              <w:numId w:val="2"/>
            </w:numPr>
            <w:tabs>
              <w:tab w:val="left" w:pos="928"/>
              <w:tab w:val="right" w:leader="dot" w:pos="9460"/>
            </w:tabs>
            <w:spacing w:before="230" w:line="360" w:lineRule="auto"/>
            <w:ind w:left="928" w:hanging="480"/>
          </w:pPr>
          <w:hyperlink w:anchor="_bookmark1" w:history="1">
            <w:r w:rsidRPr="00A4598B">
              <w:t>Changes</w:t>
            </w:r>
            <w:r w:rsidRPr="00A4598B">
              <w:rPr>
                <w:spacing w:val="-3"/>
              </w:rPr>
              <w:t xml:space="preserve"> </w:t>
            </w:r>
            <w:r w:rsidRPr="00A4598B">
              <w:t>to</w:t>
            </w:r>
            <w:r w:rsidRPr="00A4598B">
              <w:rPr>
                <w:spacing w:val="-1"/>
              </w:rPr>
              <w:t xml:space="preserve"> </w:t>
            </w:r>
            <w:r w:rsidRPr="00A4598B">
              <w:t>“Programme”</w:t>
            </w:r>
            <w:r w:rsidRPr="00A4598B">
              <w:rPr>
                <w:spacing w:val="-2"/>
              </w:rPr>
              <w:t xml:space="preserve"> Regulations</w:t>
            </w:r>
            <w:r w:rsidRPr="00A4598B">
              <w:rPr>
                <w:rFonts w:ascii="Times New Roman" w:hAnsi="Times New Roman"/>
              </w:rPr>
              <w:tab/>
            </w:r>
            <w:r w:rsidRPr="00A4598B">
              <w:rPr>
                <w:spacing w:val="-10"/>
              </w:rPr>
              <w:t>3</w:t>
            </w:r>
          </w:hyperlink>
        </w:p>
        <w:p w14:paraId="04C7A2FC" w14:textId="77777777" w:rsidR="00DC1662" w:rsidRPr="00A4598B" w:rsidRDefault="00DC1662" w:rsidP="00A4598B">
          <w:pPr>
            <w:pStyle w:val="TOC1"/>
            <w:numPr>
              <w:ilvl w:val="0"/>
              <w:numId w:val="2"/>
            </w:numPr>
            <w:tabs>
              <w:tab w:val="left" w:pos="928"/>
              <w:tab w:val="right" w:leader="dot" w:pos="9460"/>
            </w:tabs>
            <w:spacing w:line="360" w:lineRule="auto"/>
            <w:ind w:left="928" w:hanging="480"/>
          </w:pPr>
          <w:hyperlink w:anchor="_bookmark2" w:history="1">
            <w:r w:rsidRPr="00A4598B">
              <w:t>Non-Regulatory</w:t>
            </w:r>
            <w:r w:rsidRPr="00A4598B">
              <w:rPr>
                <w:spacing w:val="-3"/>
              </w:rPr>
              <w:t xml:space="preserve"> </w:t>
            </w:r>
            <w:r w:rsidRPr="00A4598B">
              <w:t>Changes</w:t>
            </w:r>
            <w:r w:rsidRPr="00A4598B">
              <w:rPr>
                <w:spacing w:val="-3"/>
              </w:rPr>
              <w:t xml:space="preserve"> </w:t>
            </w:r>
            <w:r w:rsidRPr="00A4598B">
              <w:t>to</w:t>
            </w:r>
            <w:r w:rsidRPr="00A4598B">
              <w:rPr>
                <w:spacing w:val="-2"/>
              </w:rPr>
              <w:t xml:space="preserve"> Courses</w:t>
            </w:r>
            <w:r w:rsidRPr="00A4598B">
              <w:rPr>
                <w:rFonts w:ascii="Times New Roman"/>
              </w:rPr>
              <w:tab/>
            </w:r>
            <w:r w:rsidRPr="00A4598B">
              <w:rPr>
                <w:spacing w:val="-10"/>
              </w:rPr>
              <w:t>5</w:t>
            </w:r>
          </w:hyperlink>
        </w:p>
        <w:p w14:paraId="79C43D8A" w14:textId="77777777" w:rsidR="00DC1662" w:rsidRPr="00A4598B" w:rsidRDefault="00DC1662" w:rsidP="00A4598B">
          <w:pPr>
            <w:pStyle w:val="TOC1"/>
            <w:numPr>
              <w:ilvl w:val="0"/>
              <w:numId w:val="2"/>
            </w:numPr>
            <w:tabs>
              <w:tab w:val="left" w:pos="928"/>
              <w:tab w:val="right" w:leader="dot" w:pos="9460"/>
            </w:tabs>
            <w:spacing w:line="360" w:lineRule="auto"/>
            <w:ind w:left="928" w:hanging="480"/>
          </w:pPr>
          <w:hyperlink w:anchor="_bookmark3" w:history="1">
            <w:r w:rsidRPr="00A4598B">
              <w:t>Withdrawal</w:t>
            </w:r>
            <w:r w:rsidRPr="00A4598B">
              <w:rPr>
                <w:spacing w:val="-3"/>
              </w:rPr>
              <w:t xml:space="preserve"> </w:t>
            </w:r>
            <w:r w:rsidRPr="00A4598B">
              <w:t>of</w:t>
            </w:r>
            <w:r w:rsidRPr="00A4598B">
              <w:rPr>
                <w:spacing w:val="-5"/>
              </w:rPr>
              <w:t xml:space="preserve"> </w:t>
            </w:r>
            <w:r w:rsidRPr="00A4598B">
              <w:rPr>
                <w:spacing w:val="-2"/>
              </w:rPr>
              <w:t>Courses</w:t>
            </w:r>
            <w:r w:rsidRPr="00A4598B">
              <w:rPr>
                <w:rFonts w:ascii="Times New Roman"/>
              </w:rPr>
              <w:tab/>
            </w:r>
            <w:r w:rsidRPr="00A4598B">
              <w:rPr>
                <w:spacing w:val="-10"/>
              </w:rPr>
              <w:t>6</w:t>
            </w:r>
          </w:hyperlink>
        </w:p>
        <w:p w14:paraId="7879C679" w14:textId="77777777" w:rsidR="00DC1662" w:rsidRPr="00A4598B" w:rsidRDefault="00300563" w:rsidP="00A4598B">
          <w:pPr>
            <w:spacing w:line="360" w:lineRule="auto"/>
            <w:rPr>
              <w:sz w:val="24"/>
              <w:szCs w:val="24"/>
            </w:rPr>
          </w:pPr>
          <w:r w:rsidRPr="00A4598B">
            <w:rPr>
              <w:sz w:val="24"/>
              <w:szCs w:val="24"/>
            </w:rPr>
            <w:fldChar w:fldCharType="end"/>
          </w:r>
        </w:p>
      </w:sdtContent>
    </w:sdt>
    <w:p w14:paraId="72C00D29" w14:textId="77777777" w:rsidR="00DC1662" w:rsidRDefault="00DC1662">
      <w:pPr>
        <w:sectPr w:rsidR="00DC1662">
          <w:pgSz w:w="11900" w:h="16840"/>
          <w:pgMar w:top="1360" w:right="1417" w:bottom="1120" w:left="992" w:header="0" w:footer="932" w:gutter="0"/>
          <w:cols w:space="720"/>
        </w:sectPr>
      </w:pPr>
    </w:p>
    <w:p w14:paraId="4CC5CBD0" w14:textId="77777777" w:rsidR="00DC1662" w:rsidRDefault="00300563" w:rsidP="00A4598B">
      <w:pPr>
        <w:pStyle w:val="Heading1"/>
        <w:numPr>
          <w:ilvl w:val="0"/>
          <w:numId w:val="1"/>
        </w:numPr>
        <w:tabs>
          <w:tab w:val="left" w:pos="807"/>
        </w:tabs>
        <w:spacing w:line="360" w:lineRule="auto"/>
        <w:ind w:left="807" w:hanging="359"/>
      </w:pPr>
      <w:bookmarkStart w:id="1" w:name="1._Changes_to_General_Regulations"/>
      <w:bookmarkStart w:id="2" w:name="_bookmark0"/>
      <w:bookmarkEnd w:id="1"/>
      <w:bookmarkEnd w:id="2"/>
      <w:r>
        <w:lastRenderedPageBreak/>
        <w:t>Changes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rPr>
          <w:spacing w:val="-2"/>
        </w:rPr>
        <w:t>Regulations</w:t>
      </w:r>
    </w:p>
    <w:p w14:paraId="5B28D662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before="232" w:line="360" w:lineRule="auto"/>
        <w:ind w:left="1528" w:right="290"/>
        <w:rPr>
          <w:sz w:val="24"/>
        </w:rPr>
      </w:pPr>
      <w:r>
        <w:rPr>
          <w:sz w:val="24"/>
        </w:rPr>
        <w:t>Regulations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common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 regulates the whole University community may be changed from time to time. Such regulations include (but are not limited to):</w:t>
      </w:r>
    </w:p>
    <w:p w14:paraId="48B5560D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1"/>
        </w:tabs>
        <w:spacing w:before="5" w:line="360" w:lineRule="auto"/>
        <w:ind w:left="2301" w:hanging="71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Regulations;</w:t>
      </w:r>
    </w:p>
    <w:p w14:paraId="6FB31280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1"/>
        </w:tabs>
        <w:spacing w:before="124" w:line="360" w:lineRule="auto"/>
        <w:ind w:left="2301" w:hanging="717"/>
        <w:rPr>
          <w:sz w:val="24"/>
        </w:rPr>
      </w:pPr>
      <w:r>
        <w:rPr>
          <w:sz w:val="24"/>
        </w:rPr>
        <w:t xml:space="preserve">Regulations </w:t>
      </w:r>
      <w:r>
        <w:rPr>
          <w:spacing w:val="-2"/>
          <w:sz w:val="24"/>
        </w:rPr>
        <w:t>covering:</w:t>
      </w:r>
    </w:p>
    <w:p w14:paraId="43D9BA47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before="130" w:line="360" w:lineRule="auto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conduct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assessments;</w:t>
      </w:r>
    </w:p>
    <w:p w14:paraId="12CC005A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before="124" w:line="360" w:lineRule="auto"/>
        <w:ind w:right="25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constitution,</w:t>
      </w:r>
      <w:r>
        <w:rPr>
          <w:spacing w:val="-7"/>
          <w:sz w:val="24"/>
        </w:rPr>
        <w:t xml:space="preserve"> </w:t>
      </w:r>
      <w:r>
        <w:rPr>
          <w:sz w:val="24"/>
        </w:rPr>
        <w:t>terms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reference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any committee, board, or office-holder.</w:t>
      </w:r>
    </w:p>
    <w:p w14:paraId="373625E8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line="360" w:lineRule="auto"/>
        <w:ind w:left="1528" w:right="705"/>
        <w:rPr>
          <w:sz w:val="24"/>
        </w:rPr>
      </w:pPr>
      <w:r>
        <w:rPr>
          <w:sz w:val="24"/>
        </w:rPr>
        <w:t>Such changes will usually be brought into effect at the start of the academic</w:t>
      </w:r>
      <w:r>
        <w:rPr>
          <w:spacing w:val="-5"/>
          <w:sz w:val="24"/>
        </w:rPr>
        <w:t xml:space="preserve"> </w:t>
      </w:r>
      <w:r>
        <w:rPr>
          <w:sz w:val="24"/>
        </w:rPr>
        <w:t>year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published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University’s website prior to the start of the academic year.</w:t>
      </w:r>
    </w:p>
    <w:p w14:paraId="33590B60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line="360" w:lineRule="auto"/>
        <w:ind w:left="1528" w:right="605"/>
        <w:rPr>
          <w:sz w:val="24"/>
        </w:rPr>
      </w:pPr>
      <w:r>
        <w:rPr>
          <w:sz w:val="24"/>
        </w:rPr>
        <w:t>The University may make changes to such regulations during the academic</w:t>
      </w:r>
      <w:r>
        <w:rPr>
          <w:spacing w:val="-6"/>
          <w:sz w:val="24"/>
        </w:rPr>
        <w:t xml:space="preserve"> </w:t>
      </w:r>
      <w:r>
        <w:rPr>
          <w:sz w:val="24"/>
        </w:rPr>
        <w:t>year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address</w:t>
      </w:r>
      <w:r>
        <w:rPr>
          <w:spacing w:val="-6"/>
          <w:sz w:val="24"/>
        </w:rPr>
        <w:t xml:space="preserve"> </w:t>
      </w:r>
      <w:r>
        <w:rPr>
          <w:sz w:val="24"/>
        </w:rPr>
        <w:t>unanticipated</w:t>
      </w:r>
      <w:r>
        <w:rPr>
          <w:spacing w:val="-5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z w:val="24"/>
        </w:rPr>
        <w:t>affect</w:t>
      </w:r>
      <w:r>
        <w:rPr>
          <w:spacing w:val="-8"/>
          <w:sz w:val="24"/>
        </w:rPr>
        <w:t xml:space="preserve"> </w:t>
      </w:r>
      <w:r>
        <w:rPr>
          <w:sz w:val="24"/>
        </w:rPr>
        <w:t>the quality, standards or the delivery of a course or to comply with a recommendation, direction or order made by a court, the Office for</w:t>
      </w:r>
    </w:p>
    <w:p w14:paraId="7A163066" w14:textId="77777777" w:rsidR="00DC1662" w:rsidRDefault="00300563" w:rsidP="00A4598B">
      <w:pPr>
        <w:pStyle w:val="BodyText"/>
        <w:spacing w:line="360" w:lineRule="auto"/>
      </w:pPr>
      <w:r>
        <w:t>Students</w:t>
      </w:r>
      <w:r>
        <w:rPr>
          <w:spacing w:val="-5"/>
        </w:rPr>
        <w:t xml:space="preserve"> </w:t>
      </w:r>
      <w:r>
        <w:t>(</w:t>
      </w:r>
      <w:proofErr w:type="spellStart"/>
      <w:r>
        <w:t>OfS</w:t>
      </w:r>
      <w:proofErr w:type="spellEnd"/>
      <w:r>
        <w:t>),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Assurance</w:t>
      </w:r>
      <w:r>
        <w:rPr>
          <w:spacing w:val="-1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Higher</w:t>
      </w:r>
      <w:r>
        <w:rPr>
          <w:spacing w:val="-2"/>
        </w:rPr>
        <w:t xml:space="preserve"> Education</w:t>
      </w:r>
    </w:p>
    <w:p w14:paraId="404BA0AE" w14:textId="77777777" w:rsidR="00DC1662" w:rsidRDefault="00300563" w:rsidP="00A4598B">
      <w:pPr>
        <w:pStyle w:val="BodyText"/>
        <w:spacing w:before="119" w:line="360" w:lineRule="auto"/>
        <w:ind w:right="45"/>
      </w:pPr>
      <w:r>
        <w:t>(QAA), the Office of the Independent Adjudicator for Higher Education (OIA)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t>regulatory,</w:t>
      </w:r>
      <w:r>
        <w:rPr>
          <w:spacing w:val="-6"/>
        </w:rPr>
        <w:t xml:space="preserve"> </w:t>
      </w:r>
      <w:r>
        <w:t>validating</w:t>
      </w:r>
      <w:r>
        <w:rPr>
          <w:spacing w:val="-3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accrediting</w:t>
      </w:r>
      <w:r>
        <w:rPr>
          <w:spacing w:val="-3"/>
        </w:rPr>
        <w:t xml:space="preserve"> </w:t>
      </w:r>
      <w:r>
        <w:t>body.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 case such changes will be notified to the students by email as well as being published on the University’s website.</w:t>
      </w:r>
    </w:p>
    <w:p w14:paraId="30601525" w14:textId="77777777" w:rsidR="00DC1662" w:rsidRDefault="00300563" w:rsidP="00A4598B">
      <w:pPr>
        <w:pStyle w:val="Heading1"/>
        <w:numPr>
          <w:ilvl w:val="0"/>
          <w:numId w:val="1"/>
        </w:numPr>
        <w:tabs>
          <w:tab w:val="left" w:pos="807"/>
        </w:tabs>
        <w:spacing w:before="234" w:line="360" w:lineRule="auto"/>
        <w:ind w:left="807" w:hanging="359"/>
      </w:pPr>
      <w:bookmarkStart w:id="3" w:name="2._Changes_to_“Programme”_Regulations"/>
      <w:bookmarkStart w:id="4" w:name="_bookmark1"/>
      <w:bookmarkEnd w:id="3"/>
      <w:bookmarkEnd w:id="4"/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“</w:t>
      </w:r>
      <w:proofErr w:type="spellStart"/>
      <w:r>
        <w:t>Programme</w:t>
      </w:r>
      <w:proofErr w:type="spellEnd"/>
      <w:r>
        <w:t>”</w:t>
      </w:r>
      <w:r>
        <w:rPr>
          <w:spacing w:val="-3"/>
        </w:rPr>
        <w:t xml:space="preserve"> </w:t>
      </w:r>
      <w:r>
        <w:rPr>
          <w:spacing w:val="-2"/>
        </w:rPr>
        <w:t>Regulations</w:t>
      </w:r>
    </w:p>
    <w:p w14:paraId="7117EF6D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before="232" w:line="360" w:lineRule="auto"/>
        <w:ind w:left="1528" w:right="941"/>
        <w:rPr>
          <w:sz w:val="24"/>
        </w:rPr>
      </w:pPr>
      <w:r>
        <w:rPr>
          <w:sz w:val="24"/>
        </w:rPr>
        <w:t>Regulations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apply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9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of</w:t>
      </w:r>
      <w:r>
        <w:rPr>
          <w:spacing w:val="-2"/>
          <w:sz w:val="24"/>
        </w:rPr>
        <w:t xml:space="preserve"> </w:t>
      </w:r>
      <w:r>
        <w:rPr>
          <w:sz w:val="24"/>
        </w:rPr>
        <w:t>studies will usually be changed with respect</w:t>
      </w:r>
      <w:r>
        <w:rPr>
          <w:spacing w:val="-2"/>
          <w:sz w:val="24"/>
        </w:rPr>
        <w:t xml:space="preserve"> </w:t>
      </w:r>
      <w:r>
        <w:rPr>
          <w:sz w:val="24"/>
        </w:rPr>
        <w:t>to new</w:t>
      </w:r>
    </w:p>
    <w:p w14:paraId="3E491146" w14:textId="77777777" w:rsidR="00DC1662" w:rsidRDefault="00300563" w:rsidP="00A4598B">
      <w:pPr>
        <w:pStyle w:val="BodyText"/>
        <w:spacing w:before="5" w:line="360" w:lineRule="auto"/>
        <w:ind w:right="64"/>
      </w:pPr>
      <w:r>
        <w:t>students</w:t>
      </w:r>
      <w:r>
        <w:rPr>
          <w:spacing w:val="-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(that</w:t>
      </w:r>
      <w:r>
        <w:rPr>
          <w:spacing w:val="-6"/>
        </w:rPr>
        <w:t xml:space="preserve"> </w:t>
      </w:r>
      <w:r>
        <w:t>is,</w:t>
      </w:r>
      <w:r>
        <w:rPr>
          <w:spacing w:val="-6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already</w:t>
      </w:r>
      <w:r>
        <w:rPr>
          <w:spacing w:val="-4"/>
        </w:rPr>
        <w:t xml:space="preserve"> </w:t>
      </w:r>
      <w:r>
        <w:t>registered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students on the relevant course or module at the time of the proposed change).</w:t>
      </w:r>
    </w:p>
    <w:p w14:paraId="14287AD5" w14:textId="77777777" w:rsidR="00DC1662" w:rsidRDefault="00300563" w:rsidP="00A4598B">
      <w:pPr>
        <w:pStyle w:val="BodyText"/>
        <w:spacing w:before="5" w:line="360" w:lineRule="auto"/>
      </w:pPr>
      <w:r>
        <w:t>Such</w:t>
      </w:r>
      <w:r>
        <w:rPr>
          <w:spacing w:val="-3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(but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limited</w:t>
      </w:r>
      <w:r>
        <w:rPr>
          <w:spacing w:val="-2"/>
        </w:rPr>
        <w:t xml:space="preserve"> </w:t>
      </w:r>
      <w:r>
        <w:rPr>
          <w:spacing w:val="-4"/>
        </w:rPr>
        <w:t>to):</w:t>
      </w:r>
    </w:p>
    <w:p w14:paraId="6FFCED08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1"/>
        </w:tabs>
        <w:spacing w:before="124" w:line="360" w:lineRule="auto"/>
        <w:ind w:left="2301" w:hanging="717"/>
        <w:rPr>
          <w:sz w:val="24"/>
        </w:rPr>
      </w:pPr>
      <w:r>
        <w:rPr>
          <w:sz w:val="24"/>
        </w:rPr>
        <w:t>Degree</w:t>
      </w:r>
      <w:r>
        <w:rPr>
          <w:spacing w:val="-2"/>
          <w:sz w:val="24"/>
        </w:rPr>
        <w:t xml:space="preserve"> </w:t>
      </w:r>
      <w:r>
        <w:rPr>
          <w:sz w:val="24"/>
        </w:rPr>
        <w:t>Regulatory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Frameworks;</w:t>
      </w:r>
    </w:p>
    <w:p w14:paraId="551E39D3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1"/>
        </w:tabs>
        <w:spacing w:before="124" w:line="360" w:lineRule="auto"/>
        <w:ind w:left="2301" w:hanging="717"/>
        <w:rPr>
          <w:sz w:val="24"/>
        </w:rPr>
      </w:pPr>
      <w:r>
        <w:rPr>
          <w:sz w:val="24"/>
        </w:rPr>
        <w:t xml:space="preserve">Course </w:t>
      </w:r>
      <w:r>
        <w:rPr>
          <w:spacing w:val="-2"/>
          <w:sz w:val="24"/>
        </w:rPr>
        <w:t>Specifications;</w:t>
      </w:r>
    </w:p>
    <w:p w14:paraId="039D3F7A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1"/>
        </w:tabs>
        <w:spacing w:before="129" w:line="360" w:lineRule="auto"/>
        <w:ind w:left="2301" w:hanging="717"/>
        <w:rPr>
          <w:sz w:val="24"/>
        </w:rPr>
      </w:pPr>
      <w:r>
        <w:rPr>
          <w:sz w:val="24"/>
        </w:rPr>
        <w:t>Progression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rules</w:t>
      </w:r>
    </w:p>
    <w:p w14:paraId="4298ED68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before="124" w:line="360" w:lineRule="auto"/>
        <w:ind w:left="1528" w:right="705"/>
        <w:rPr>
          <w:sz w:val="24"/>
        </w:rPr>
      </w:pPr>
      <w:r>
        <w:rPr>
          <w:sz w:val="24"/>
        </w:rPr>
        <w:lastRenderedPageBreak/>
        <w:t>Such changes will usually be brought into effect at the start of the academic</w:t>
      </w:r>
      <w:r>
        <w:rPr>
          <w:spacing w:val="-5"/>
          <w:sz w:val="24"/>
        </w:rPr>
        <w:t xml:space="preserve"> </w:t>
      </w:r>
      <w:r>
        <w:rPr>
          <w:sz w:val="24"/>
        </w:rPr>
        <w:t>year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published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University’s website prior to the start of the academic year.</w:t>
      </w:r>
    </w:p>
    <w:p w14:paraId="7FD8908F" w14:textId="77777777" w:rsidR="00DC1662" w:rsidRDefault="00DC1662">
      <w:pPr>
        <w:pStyle w:val="ListParagraph"/>
        <w:spacing w:line="350" w:lineRule="auto"/>
        <w:rPr>
          <w:sz w:val="24"/>
        </w:rPr>
        <w:sectPr w:rsidR="00DC1662">
          <w:pgSz w:w="11900" w:h="16840"/>
          <w:pgMar w:top="1360" w:right="1417" w:bottom="1120" w:left="992" w:header="0" w:footer="932" w:gutter="0"/>
          <w:cols w:space="720"/>
        </w:sectPr>
      </w:pPr>
    </w:p>
    <w:p w14:paraId="322EBFBA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before="70" w:line="360" w:lineRule="auto"/>
        <w:ind w:left="1528" w:right="631"/>
        <w:rPr>
          <w:sz w:val="24"/>
        </w:rPr>
      </w:pPr>
      <w:r>
        <w:rPr>
          <w:sz w:val="24"/>
        </w:rPr>
        <w:lastRenderedPageBreak/>
        <w:t>However,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change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respect</w:t>
      </w:r>
      <w:r>
        <w:rPr>
          <w:spacing w:val="-7"/>
          <w:sz w:val="24"/>
        </w:rPr>
        <w:t xml:space="preserve"> </w:t>
      </w:r>
      <w:r>
        <w:rPr>
          <w:sz w:val="24"/>
        </w:rPr>
        <w:t>to continuing students</w:t>
      </w:r>
      <w:r>
        <w:rPr>
          <w:spacing w:val="-1"/>
          <w:sz w:val="24"/>
        </w:rPr>
        <w:t xml:space="preserve"> </w:t>
      </w:r>
      <w:r>
        <w:rPr>
          <w:sz w:val="24"/>
        </w:rPr>
        <w:t>(that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students,</w:t>
      </w:r>
      <w:r>
        <w:rPr>
          <w:spacing w:val="-3"/>
          <w:sz w:val="24"/>
        </w:rPr>
        <w:t xml:space="preserve"> </w:t>
      </w:r>
      <w:r>
        <w:rPr>
          <w:sz w:val="24"/>
        </w:rPr>
        <w:t>who have</w:t>
      </w:r>
      <w:r>
        <w:rPr>
          <w:spacing w:val="-5"/>
          <w:sz w:val="24"/>
        </w:rPr>
        <w:t xml:space="preserve"> </w:t>
      </w:r>
      <w:r>
        <w:rPr>
          <w:sz w:val="24"/>
        </w:rPr>
        <w:t>already</w:t>
      </w:r>
      <w:r>
        <w:rPr>
          <w:spacing w:val="-1"/>
          <w:sz w:val="24"/>
        </w:rPr>
        <w:t xml:space="preserve"> </w:t>
      </w:r>
      <w:r>
        <w:rPr>
          <w:sz w:val="24"/>
        </w:rPr>
        <w:t>registered as</w:t>
      </w:r>
    </w:p>
    <w:p w14:paraId="467E0D20" w14:textId="77777777" w:rsidR="00DC1662" w:rsidRDefault="00300563" w:rsidP="00A4598B">
      <w:pPr>
        <w:pStyle w:val="BodyText"/>
        <w:spacing w:before="5" w:line="360" w:lineRule="auto"/>
      </w:pPr>
      <w:r>
        <w:t>students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proofErr w:type="spellStart"/>
      <w:r>
        <w:t>programme</w:t>
      </w:r>
      <w:proofErr w:type="spellEnd"/>
      <w:r>
        <w:rPr>
          <w:spacing w:val="-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studies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proposed change) where:</w:t>
      </w:r>
    </w:p>
    <w:p w14:paraId="6CCA5432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1"/>
        </w:tabs>
        <w:spacing w:before="5" w:line="360" w:lineRule="auto"/>
        <w:ind w:left="2301" w:hanging="71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changes </w:t>
      </w:r>
      <w:r>
        <w:rPr>
          <w:spacing w:val="-4"/>
          <w:sz w:val="24"/>
        </w:rPr>
        <w:t>are:</w:t>
      </w:r>
    </w:p>
    <w:p w14:paraId="290CFE9F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before="124" w:line="360" w:lineRule="auto"/>
        <w:rPr>
          <w:sz w:val="24"/>
        </w:rPr>
      </w:pPr>
      <w:r>
        <w:rPr>
          <w:sz w:val="24"/>
        </w:rPr>
        <w:t>non-material;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7290E85C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before="129" w:line="360" w:lineRule="auto"/>
        <w:rPr>
          <w:sz w:val="24"/>
        </w:rPr>
      </w:pPr>
      <w:r>
        <w:rPr>
          <w:sz w:val="24"/>
        </w:rPr>
        <w:t>beneficial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students;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3C2F0004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before="125" w:line="360" w:lineRule="auto"/>
        <w:rPr>
          <w:sz w:val="24"/>
        </w:rPr>
      </w:pPr>
      <w:r>
        <w:rPr>
          <w:sz w:val="24"/>
        </w:rPr>
        <w:t>reasonably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unanticipated</w:t>
      </w:r>
    </w:p>
    <w:p w14:paraId="72207730" w14:textId="77777777" w:rsidR="00DC1662" w:rsidRDefault="00300563" w:rsidP="00A4598B">
      <w:pPr>
        <w:pStyle w:val="BodyText"/>
        <w:spacing w:before="129" w:line="360" w:lineRule="auto"/>
        <w:ind w:left="3089" w:right="45"/>
      </w:pPr>
      <w:r>
        <w:t>circumstances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affect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quality,</w:t>
      </w:r>
      <w:r>
        <w:rPr>
          <w:spacing w:val="-7"/>
        </w:rPr>
        <w:t xml:space="preserve"> </w:t>
      </w:r>
      <w:r>
        <w:t>standards</w:t>
      </w:r>
      <w:r>
        <w:rPr>
          <w:spacing w:val="-10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 delivery of a course; or</w:t>
      </w:r>
    </w:p>
    <w:p w14:paraId="62894F31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line="360" w:lineRule="auto"/>
        <w:ind w:right="268"/>
        <w:rPr>
          <w:sz w:val="24"/>
        </w:rPr>
      </w:pPr>
      <w:r>
        <w:rPr>
          <w:sz w:val="24"/>
        </w:rPr>
        <w:t>reasonably required to comply with a recommendation, direction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court,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OFS,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QAA,</w:t>
      </w:r>
      <w:r>
        <w:rPr>
          <w:spacing w:val="-2"/>
          <w:sz w:val="24"/>
        </w:rPr>
        <w:t xml:space="preserve"> </w:t>
      </w:r>
      <w:r>
        <w:rPr>
          <w:sz w:val="24"/>
        </w:rPr>
        <w:t>the OIA or other external regulatory, validating or accrediting body; or</w:t>
      </w:r>
    </w:p>
    <w:p w14:paraId="48AFF43A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5"/>
          <w:tab w:val="left" w:pos="3089"/>
        </w:tabs>
        <w:spacing w:line="360" w:lineRule="auto"/>
        <w:ind w:right="425"/>
        <w:jc w:val="both"/>
        <w:rPr>
          <w:sz w:val="24"/>
        </w:rPr>
      </w:pPr>
      <w:r>
        <w:rPr>
          <w:sz w:val="24"/>
        </w:rPr>
        <w:t>reasonably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comply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University’s</w:t>
      </w:r>
      <w:r>
        <w:rPr>
          <w:spacing w:val="-6"/>
          <w:sz w:val="24"/>
        </w:rPr>
        <w:t xml:space="preserve"> </w:t>
      </w:r>
      <w:r>
        <w:rPr>
          <w:sz w:val="24"/>
        </w:rPr>
        <w:t>legal obligations</w:t>
      </w:r>
      <w:r>
        <w:rPr>
          <w:spacing w:val="-4"/>
          <w:sz w:val="24"/>
        </w:rPr>
        <w:t xml:space="preserve"> </w:t>
      </w:r>
      <w:r>
        <w:rPr>
          <w:sz w:val="24"/>
        </w:rPr>
        <w:t>(including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safety law obligations and equality law obligations); or</w:t>
      </w:r>
    </w:p>
    <w:p w14:paraId="21391E5A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line="360" w:lineRule="auto"/>
        <w:ind w:right="1239"/>
        <w:rPr>
          <w:sz w:val="24"/>
        </w:rPr>
      </w:pP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result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6"/>
          <w:sz w:val="24"/>
        </w:rPr>
        <w:t xml:space="preserve"> </w:t>
      </w:r>
      <w:r>
        <w:rPr>
          <w:sz w:val="24"/>
        </w:rPr>
        <w:t>outside</w:t>
      </w:r>
      <w:r>
        <w:rPr>
          <w:spacing w:val="-5"/>
          <w:sz w:val="24"/>
        </w:rPr>
        <w:t xml:space="preserve"> </w:t>
      </w:r>
      <w:r>
        <w:rPr>
          <w:sz w:val="24"/>
        </w:rPr>
        <w:t>the University’s control; or</w:t>
      </w:r>
    </w:p>
    <w:p w14:paraId="274E2EE6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line="360" w:lineRule="auto"/>
        <w:ind w:right="382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majority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affected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have,</w:t>
      </w:r>
      <w:r>
        <w:rPr>
          <w:spacing w:val="-6"/>
          <w:sz w:val="24"/>
        </w:rPr>
        <w:t xml:space="preserve"> </w:t>
      </w:r>
      <w:r>
        <w:rPr>
          <w:sz w:val="24"/>
        </w:rPr>
        <w:t>directly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their representatives, agreed to the change.</w:t>
      </w:r>
    </w:p>
    <w:p w14:paraId="7D69FCFA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line="360" w:lineRule="auto"/>
        <w:ind w:left="1528" w:right="156"/>
        <w:rPr>
          <w:sz w:val="24"/>
        </w:rPr>
      </w:pPr>
      <w:r>
        <w:rPr>
          <w:sz w:val="24"/>
        </w:rPr>
        <w:t xml:space="preserve">In this case the University shall use its reasonable </w:t>
      </w:r>
      <w:proofErr w:type="spellStart"/>
      <w:r>
        <w:rPr>
          <w:sz w:val="24"/>
        </w:rPr>
        <w:t>endeavours</w:t>
      </w:r>
      <w:proofErr w:type="spellEnd"/>
      <w:r>
        <w:rPr>
          <w:sz w:val="24"/>
        </w:rPr>
        <w:t xml:space="preserve"> to provide reasonable</w:t>
      </w:r>
      <w:r>
        <w:rPr>
          <w:spacing w:val="-3"/>
          <w:sz w:val="24"/>
        </w:rPr>
        <w:t xml:space="preserve"> </w:t>
      </w:r>
      <w:r>
        <w:rPr>
          <w:sz w:val="24"/>
        </w:rPr>
        <w:t>notice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advance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will be notified to the students by email as well as being published on the University’s website.</w:t>
      </w:r>
    </w:p>
    <w:p w14:paraId="661AF156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line="360" w:lineRule="auto"/>
        <w:ind w:left="1528" w:right="61"/>
        <w:rPr>
          <w:sz w:val="24"/>
        </w:rPr>
      </w:pPr>
      <w:r>
        <w:rPr>
          <w:sz w:val="24"/>
        </w:rPr>
        <w:t>Where it is not reasonably practicable to apply previous versions of regulations to part-time students or students who will not complete within the</w:t>
      </w:r>
      <w:r>
        <w:rPr>
          <w:spacing w:val="-3"/>
          <w:sz w:val="24"/>
        </w:rPr>
        <w:t xml:space="preserve"> </w:t>
      </w:r>
      <w:r>
        <w:rPr>
          <w:sz w:val="24"/>
        </w:rPr>
        <w:t>usual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>(including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had a break from studies) then due to the potential length of the period of</w:t>
      </w:r>
    </w:p>
    <w:p w14:paraId="32A96D73" w14:textId="77777777" w:rsidR="00DC1662" w:rsidRDefault="00300563" w:rsidP="00A4598B">
      <w:pPr>
        <w:pStyle w:val="BodyText"/>
        <w:spacing w:line="360" w:lineRule="auto"/>
        <w:ind w:right="45"/>
      </w:pPr>
      <w:r>
        <w:t>registration until they complete their course, the University may make changes to such regulations. Such changes will usually be brought into effect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start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notified</w:t>
      </w:r>
      <w:r>
        <w:rPr>
          <w:spacing w:val="-2"/>
        </w:rPr>
        <w:t xml:space="preserve"> </w:t>
      </w:r>
      <w:r>
        <w:t xml:space="preserve">to the students by email as well as being published on the University’s </w:t>
      </w:r>
      <w:r>
        <w:rPr>
          <w:spacing w:val="-2"/>
        </w:rPr>
        <w:lastRenderedPageBreak/>
        <w:t>website.</w:t>
      </w:r>
    </w:p>
    <w:p w14:paraId="28D89C43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line="360" w:lineRule="auto"/>
        <w:ind w:left="1528"/>
        <w:rPr>
          <w:sz w:val="24"/>
        </w:rPr>
      </w:pPr>
      <w:r>
        <w:rPr>
          <w:sz w:val="24"/>
        </w:rPr>
        <w:t>Where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changed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respect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18EF74C2" w14:textId="77777777" w:rsidR="00DC1662" w:rsidRDefault="00DC1662" w:rsidP="00A4598B">
      <w:pPr>
        <w:pStyle w:val="ListParagraph"/>
        <w:spacing w:line="360" w:lineRule="auto"/>
        <w:rPr>
          <w:sz w:val="24"/>
        </w:rPr>
        <w:sectPr w:rsidR="00DC1662">
          <w:pgSz w:w="11900" w:h="16840"/>
          <w:pgMar w:top="1360" w:right="1417" w:bottom="1120" w:left="992" w:header="0" w:footer="932" w:gutter="0"/>
          <w:cols w:space="720"/>
        </w:sectPr>
      </w:pPr>
    </w:p>
    <w:p w14:paraId="355EF5B8" w14:textId="77777777" w:rsidR="00DC1662" w:rsidRDefault="00300563" w:rsidP="00A4598B">
      <w:pPr>
        <w:pStyle w:val="BodyText"/>
        <w:spacing w:before="70" w:line="360" w:lineRule="auto"/>
        <w:ind w:right="32"/>
      </w:pPr>
      <w:r>
        <w:lastRenderedPageBreak/>
        <w:t>continuing</w:t>
      </w:r>
      <w:r>
        <w:rPr>
          <w:spacing w:val="-3"/>
        </w:rPr>
        <w:t xml:space="preserve"> </w:t>
      </w:r>
      <w:r>
        <w:t>students,</w:t>
      </w:r>
      <w:r>
        <w:rPr>
          <w:spacing w:val="-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affected</w:t>
      </w:r>
      <w:r>
        <w:rPr>
          <w:spacing w:val="-3"/>
        </w:rPr>
        <w:t xml:space="preserve"> </w:t>
      </w:r>
      <w:r>
        <w:t>continuing</w:t>
      </w:r>
      <w:r>
        <w:rPr>
          <w:spacing w:val="-3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may,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writing,</w:t>
      </w:r>
      <w:r>
        <w:rPr>
          <w:spacing w:val="-6"/>
        </w:rPr>
        <w:t xml:space="preserve"> </w:t>
      </w:r>
      <w:r>
        <w:t xml:space="preserve">request the Head of School to agree an exceptional change to their </w:t>
      </w:r>
      <w:proofErr w:type="spellStart"/>
      <w:r>
        <w:t>programme</w:t>
      </w:r>
      <w:proofErr w:type="spellEnd"/>
      <w:r>
        <w:t xml:space="preserve"> of studies or other remedy to mitigate any specific detriment suffered by that student.</w:t>
      </w:r>
      <w:r>
        <w:rPr>
          <w:spacing w:val="-1"/>
        </w:rPr>
        <w:t xml:space="preserve"> </w:t>
      </w:r>
      <w:r>
        <w:t>A student</w:t>
      </w:r>
      <w:r>
        <w:rPr>
          <w:spacing w:val="-1"/>
        </w:rPr>
        <w:t xml:space="preserve"> </w:t>
      </w:r>
      <w:r>
        <w:t>who is unhappy with the decision of</w:t>
      </w:r>
      <w:r>
        <w:rPr>
          <w:spacing w:val="-1"/>
        </w:rPr>
        <w:t xml:space="preserve"> </w:t>
      </w:r>
      <w:r>
        <w:t>the Head of</w:t>
      </w:r>
      <w:r>
        <w:rPr>
          <w:spacing w:val="-1"/>
        </w:rPr>
        <w:t xml:space="preserve"> </w:t>
      </w:r>
      <w:r>
        <w:t>School may complain to the Deputy Vice-Chancellor: Academic in accordance</w:t>
      </w:r>
      <w:r>
        <w:rPr>
          <w:spacing w:val="40"/>
        </w:rPr>
        <w:t xml:space="preserve"> </w:t>
      </w:r>
      <w:r>
        <w:t>with the Complaints Policy.</w:t>
      </w:r>
    </w:p>
    <w:p w14:paraId="17055303" w14:textId="77777777" w:rsidR="00DC1662" w:rsidRDefault="00300563" w:rsidP="00A4598B">
      <w:pPr>
        <w:pStyle w:val="Heading1"/>
        <w:numPr>
          <w:ilvl w:val="0"/>
          <w:numId w:val="1"/>
        </w:numPr>
        <w:tabs>
          <w:tab w:val="left" w:pos="807"/>
        </w:tabs>
        <w:spacing w:before="239" w:line="360" w:lineRule="auto"/>
        <w:ind w:left="807" w:hanging="359"/>
      </w:pPr>
      <w:bookmarkStart w:id="5" w:name="3._Non-Regulatory_Changes_to_Courses"/>
      <w:bookmarkStart w:id="6" w:name="_bookmark2"/>
      <w:bookmarkEnd w:id="5"/>
      <w:bookmarkEnd w:id="6"/>
      <w:r>
        <w:t>Non-Regulatory</w:t>
      </w:r>
      <w:r>
        <w:rPr>
          <w:spacing w:val="-4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Courses</w:t>
      </w:r>
    </w:p>
    <w:p w14:paraId="424E5249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before="227" w:line="360" w:lineRule="auto"/>
        <w:ind w:left="1528" w:right="17"/>
        <w:rPr>
          <w:sz w:val="24"/>
        </w:rPr>
      </w:pPr>
      <w:r>
        <w:rPr>
          <w:sz w:val="24"/>
        </w:rPr>
        <w:t>The University may make alterations to the non-regulatory aspects of courses</w:t>
      </w:r>
      <w:r>
        <w:rPr>
          <w:spacing w:val="-3"/>
          <w:sz w:val="24"/>
        </w:rPr>
        <w:t xml:space="preserve"> </w:t>
      </w:r>
      <w:r>
        <w:rPr>
          <w:sz w:val="24"/>
        </w:rPr>
        <w:t>(that</w:t>
      </w:r>
      <w:r>
        <w:rPr>
          <w:spacing w:val="-5"/>
          <w:sz w:val="24"/>
        </w:rPr>
        <w:t xml:space="preserve"> </w:t>
      </w:r>
      <w:r>
        <w:rPr>
          <w:sz w:val="24"/>
        </w:rPr>
        <w:t>is,</w:t>
      </w:r>
      <w:r>
        <w:rPr>
          <w:spacing w:val="-5"/>
          <w:sz w:val="24"/>
        </w:rPr>
        <w:t xml:space="preserve"> </w:t>
      </w:r>
      <w:r>
        <w:rPr>
          <w:sz w:val="24"/>
        </w:rPr>
        <w:t>aspects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covered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regulations,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timetable, location, number of classes, certain content and method of delivery)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where:</w:t>
      </w:r>
    </w:p>
    <w:p w14:paraId="51B79D33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1"/>
        </w:tabs>
        <w:spacing w:line="360" w:lineRule="auto"/>
        <w:ind w:left="2301" w:hanging="71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changes </w:t>
      </w:r>
      <w:r>
        <w:rPr>
          <w:spacing w:val="-4"/>
          <w:sz w:val="24"/>
        </w:rPr>
        <w:t>are:</w:t>
      </w:r>
    </w:p>
    <w:p w14:paraId="0C168FD6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before="124" w:line="360" w:lineRule="auto"/>
        <w:rPr>
          <w:sz w:val="24"/>
        </w:rPr>
      </w:pPr>
      <w:r>
        <w:rPr>
          <w:sz w:val="24"/>
        </w:rPr>
        <w:t>non-material;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5898C435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before="129" w:line="360" w:lineRule="auto"/>
        <w:rPr>
          <w:sz w:val="24"/>
        </w:rPr>
      </w:pPr>
      <w:r>
        <w:rPr>
          <w:sz w:val="24"/>
        </w:rPr>
        <w:t>beneficial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students;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77ABF952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before="124" w:line="360" w:lineRule="auto"/>
        <w:rPr>
          <w:sz w:val="24"/>
        </w:rPr>
      </w:pPr>
      <w:r>
        <w:rPr>
          <w:sz w:val="24"/>
        </w:rPr>
        <w:t>reasonably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unanticipated</w:t>
      </w:r>
    </w:p>
    <w:p w14:paraId="1B88B75A" w14:textId="77777777" w:rsidR="00DC1662" w:rsidRDefault="00300563" w:rsidP="00A4598B">
      <w:pPr>
        <w:pStyle w:val="BodyText"/>
        <w:spacing w:before="129" w:line="360" w:lineRule="auto"/>
        <w:ind w:left="3089" w:right="45"/>
      </w:pPr>
      <w:r>
        <w:t>circumstances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affect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quality,</w:t>
      </w:r>
      <w:r>
        <w:rPr>
          <w:spacing w:val="-7"/>
        </w:rPr>
        <w:t xml:space="preserve"> </w:t>
      </w:r>
      <w:r>
        <w:t>standards</w:t>
      </w:r>
      <w:r>
        <w:rPr>
          <w:spacing w:val="-10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 delivery of a course; or</w:t>
      </w:r>
    </w:p>
    <w:p w14:paraId="66EEB536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before="5" w:line="360" w:lineRule="auto"/>
        <w:ind w:right="268"/>
        <w:rPr>
          <w:sz w:val="24"/>
        </w:rPr>
      </w:pPr>
      <w:r>
        <w:rPr>
          <w:sz w:val="24"/>
        </w:rPr>
        <w:t>reasonably required to comply with a recommendation, direction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court,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OFS,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QAA,</w:t>
      </w:r>
      <w:r>
        <w:rPr>
          <w:spacing w:val="-2"/>
          <w:sz w:val="24"/>
        </w:rPr>
        <w:t xml:space="preserve"> </w:t>
      </w:r>
      <w:r>
        <w:rPr>
          <w:sz w:val="24"/>
        </w:rPr>
        <w:t>the OIA or other external regulatory, validating or accrediting body; or</w:t>
      </w:r>
    </w:p>
    <w:p w14:paraId="6EAAB753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line="360" w:lineRule="auto"/>
        <w:ind w:right="425"/>
        <w:rPr>
          <w:sz w:val="24"/>
        </w:rPr>
      </w:pPr>
      <w:r>
        <w:rPr>
          <w:sz w:val="24"/>
        </w:rPr>
        <w:t>reasonably</w:t>
      </w:r>
      <w:r>
        <w:rPr>
          <w:spacing w:val="-7"/>
          <w:sz w:val="24"/>
        </w:rPr>
        <w:t xml:space="preserve"> </w:t>
      </w:r>
      <w:r>
        <w:rPr>
          <w:sz w:val="24"/>
        </w:rPr>
        <w:t>required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comply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University’s</w:t>
      </w:r>
      <w:r>
        <w:rPr>
          <w:spacing w:val="-7"/>
          <w:sz w:val="24"/>
        </w:rPr>
        <w:t xml:space="preserve"> </w:t>
      </w:r>
      <w:r>
        <w:rPr>
          <w:sz w:val="24"/>
        </w:rPr>
        <w:t>legal obligations (including but not limited health and safety obligations and equality obligations); or</w:t>
      </w:r>
    </w:p>
    <w:p w14:paraId="2647DBC5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line="360" w:lineRule="auto"/>
        <w:ind w:right="1239"/>
        <w:rPr>
          <w:sz w:val="24"/>
        </w:rPr>
      </w:pP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result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6"/>
          <w:sz w:val="24"/>
        </w:rPr>
        <w:t xml:space="preserve"> </w:t>
      </w:r>
      <w:r>
        <w:rPr>
          <w:sz w:val="24"/>
        </w:rPr>
        <w:t>outside</w:t>
      </w:r>
      <w:r>
        <w:rPr>
          <w:spacing w:val="-5"/>
          <w:sz w:val="24"/>
        </w:rPr>
        <w:t xml:space="preserve"> </w:t>
      </w:r>
      <w:r>
        <w:rPr>
          <w:sz w:val="24"/>
        </w:rPr>
        <w:t>the University’s control; or</w:t>
      </w:r>
    </w:p>
    <w:p w14:paraId="2DC6EEB5" w14:textId="77777777" w:rsidR="00DC1662" w:rsidRDefault="00300563" w:rsidP="00A4598B">
      <w:pPr>
        <w:pStyle w:val="ListParagraph"/>
        <w:numPr>
          <w:ilvl w:val="3"/>
          <w:numId w:val="1"/>
        </w:numPr>
        <w:tabs>
          <w:tab w:val="left" w:pos="3089"/>
        </w:tabs>
        <w:spacing w:line="360" w:lineRule="auto"/>
        <w:ind w:right="382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majority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affected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have,</w:t>
      </w:r>
      <w:r>
        <w:rPr>
          <w:spacing w:val="-6"/>
          <w:sz w:val="24"/>
        </w:rPr>
        <w:t xml:space="preserve"> </w:t>
      </w:r>
      <w:r>
        <w:rPr>
          <w:sz w:val="24"/>
        </w:rPr>
        <w:t>directly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their representatives, agreed to the change.</w:t>
      </w:r>
    </w:p>
    <w:p w14:paraId="43C05CF0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line="360" w:lineRule="auto"/>
        <w:ind w:left="1528" w:right="15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reasonable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endeavours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 notice in advance of any such changes.</w:t>
      </w:r>
    </w:p>
    <w:p w14:paraId="45BA2C18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line="360" w:lineRule="auto"/>
        <w:ind w:left="1528" w:right="216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avoidance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doubt,</w:t>
      </w:r>
      <w:r>
        <w:rPr>
          <w:spacing w:val="-6"/>
          <w:sz w:val="24"/>
        </w:rPr>
        <w:t xml:space="preserve"> </w:t>
      </w:r>
      <w:r>
        <w:rPr>
          <w:sz w:val="24"/>
        </w:rPr>
        <w:t>non-material</w:t>
      </w:r>
      <w:r>
        <w:rPr>
          <w:spacing w:val="-3"/>
          <w:sz w:val="24"/>
        </w:rPr>
        <w:t xml:space="preserve"> </w:t>
      </w:r>
      <w:r>
        <w:rPr>
          <w:sz w:val="24"/>
        </w:rPr>
        <w:t>non-regulatory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include (but are not limited to):</w:t>
      </w:r>
    </w:p>
    <w:p w14:paraId="123A6472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1"/>
        </w:tabs>
        <w:spacing w:line="360" w:lineRule="auto"/>
        <w:ind w:left="2301" w:hanging="717"/>
        <w:rPr>
          <w:sz w:val="24"/>
        </w:rPr>
      </w:pPr>
      <w:r>
        <w:rPr>
          <w:sz w:val="24"/>
        </w:rPr>
        <w:lastRenderedPageBreak/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location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North</w:t>
      </w:r>
      <w:r>
        <w:rPr>
          <w:spacing w:val="-1"/>
          <w:sz w:val="24"/>
        </w:rPr>
        <w:t xml:space="preserve"> </w:t>
      </w:r>
      <w:r>
        <w:rPr>
          <w:sz w:val="24"/>
        </w:rPr>
        <w:t>campus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City</w:t>
      </w:r>
      <w:r>
        <w:rPr>
          <w:spacing w:val="-2"/>
          <w:sz w:val="24"/>
        </w:rPr>
        <w:t xml:space="preserve"> campus;</w:t>
      </w:r>
    </w:p>
    <w:p w14:paraId="652C2714" w14:textId="77777777" w:rsidR="00DC1662" w:rsidRDefault="00DC1662" w:rsidP="00A4598B">
      <w:pPr>
        <w:pStyle w:val="ListParagraph"/>
        <w:spacing w:line="360" w:lineRule="auto"/>
        <w:rPr>
          <w:sz w:val="24"/>
        </w:rPr>
        <w:sectPr w:rsidR="00DC1662">
          <w:pgSz w:w="11900" w:h="16840"/>
          <w:pgMar w:top="1360" w:right="1417" w:bottom="1120" w:left="992" w:header="0" w:footer="932" w:gutter="0"/>
          <w:cols w:space="720"/>
        </w:sectPr>
      </w:pPr>
    </w:p>
    <w:p w14:paraId="69E416E9" w14:textId="77777777" w:rsidR="00DC1662" w:rsidRDefault="00300563" w:rsidP="00F166AB">
      <w:pPr>
        <w:pStyle w:val="ListParagraph"/>
        <w:tabs>
          <w:tab w:val="left" w:pos="2300"/>
          <w:tab w:val="left" w:pos="2304"/>
        </w:tabs>
        <w:spacing w:before="70" w:line="360" w:lineRule="auto"/>
        <w:ind w:left="2304" w:right="673" w:firstLine="0"/>
        <w:rPr>
          <w:sz w:val="24"/>
        </w:rPr>
      </w:pPr>
      <w:r>
        <w:rPr>
          <w:sz w:val="24"/>
        </w:rPr>
        <w:lastRenderedPageBreak/>
        <w:t>changes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location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North</w:t>
      </w:r>
      <w:r>
        <w:rPr>
          <w:spacing w:val="-4"/>
          <w:sz w:val="24"/>
        </w:rPr>
        <w:t xml:space="preserve"> </w:t>
      </w:r>
      <w:r>
        <w:rPr>
          <w:sz w:val="24"/>
        </w:rPr>
        <w:t>Campus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City</w:t>
      </w:r>
      <w:r>
        <w:rPr>
          <w:spacing w:val="-5"/>
          <w:sz w:val="24"/>
        </w:rPr>
        <w:t xml:space="preserve"> </w:t>
      </w:r>
      <w:r>
        <w:rPr>
          <w:sz w:val="24"/>
        </w:rPr>
        <w:t>campus where 24 hours’ notice has been given;</w:t>
      </w:r>
    </w:p>
    <w:p w14:paraId="6E4FD104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0"/>
          <w:tab w:val="left" w:pos="2304"/>
        </w:tabs>
        <w:spacing w:before="5" w:line="360" w:lineRule="auto"/>
        <w:ind w:right="488"/>
        <w:rPr>
          <w:sz w:val="24"/>
        </w:rPr>
      </w:pPr>
      <w:r>
        <w:rPr>
          <w:sz w:val="24"/>
        </w:rPr>
        <w:t>temporary</w:t>
      </w:r>
      <w:r>
        <w:rPr>
          <w:spacing w:val="-5"/>
          <w:sz w:val="24"/>
        </w:rPr>
        <w:t xml:space="preserve"> </w:t>
      </w:r>
      <w:r>
        <w:rPr>
          <w:sz w:val="24"/>
        </w:rPr>
        <w:t>changes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timetable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hours’</w:t>
      </w:r>
      <w:r>
        <w:rPr>
          <w:spacing w:val="-4"/>
          <w:sz w:val="24"/>
        </w:rPr>
        <w:t xml:space="preserve"> </w:t>
      </w: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has been given;</w:t>
      </w:r>
    </w:p>
    <w:p w14:paraId="071287A2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0"/>
          <w:tab w:val="left" w:pos="2304"/>
        </w:tabs>
        <w:spacing w:before="5" w:line="360" w:lineRule="auto"/>
        <w:ind w:right="473"/>
        <w:rPr>
          <w:sz w:val="24"/>
        </w:rPr>
      </w:pPr>
      <w:r>
        <w:rPr>
          <w:sz w:val="24"/>
        </w:rPr>
        <w:t>permanent</w:t>
      </w:r>
      <w:r>
        <w:rPr>
          <w:spacing w:val="-7"/>
          <w:sz w:val="24"/>
        </w:rPr>
        <w:t xml:space="preserve"> </w:t>
      </w:r>
      <w:r>
        <w:rPr>
          <w:sz w:val="24"/>
        </w:rPr>
        <w:t>changes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timetable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weeks’</w:t>
      </w:r>
      <w:r>
        <w:rPr>
          <w:spacing w:val="-4"/>
          <w:sz w:val="24"/>
        </w:rPr>
        <w:t xml:space="preserve"> </w:t>
      </w: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has been given.</w:t>
      </w:r>
    </w:p>
    <w:p w14:paraId="6CEA0B05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before="5" w:line="360" w:lineRule="auto"/>
        <w:ind w:left="1528" w:right="31"/>
        <w:rPr>
          <w:sz w:val="24"/>
        </w:rPr>
      </w:pP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changed</w:t>
      </w:r>
      <w:r>
        <w:rPr>
          <w:spacing w:val="-3"/>
          <w:sz w:val="24"/>
        </w:rPr>
        <w:t xml:space="preserve"> </w:t>
      </w:r>
      <w:r>
        <w:rPr>
          <w:sz w:val="24"/>
        </w:rPr>
        <w:t>non-regulatory</w:t>
      </w:r>
      <w:r>
        <w:rPr>
          <w:spacing w:val="-4"/>
          <w:sz w:val="24"/>
        </w:rPr>
        <w:t xml:space="preserve"> </w:t>
      </w:r>
      <w:r>
        <w:rPr>
          <w:sz w:val="24"/>
        </w:rPr>
        <w:t>aspects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>with respect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continuing</w:t>
      </w:r>
      <w:r>
        <w:rPr>
          <w:spacing w:val="-2"/>
          <w:sz w:val="24"/>
        </w:rPr>
        <w:t xml:space="preserve"> </w:t>
      </w:r>
      <w:r>
        <w:rPr>
          <w:sz w:val="24"/>
        </w:rPr>
        <w:t>students,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affected</w:t>
      </w:r>
      <w:r>
        <w:rPr>
          <w:spacing w:val="-2"/>
          <w:sz w:val="24"/>
        </w:rPr>
        <w:t xml:space="preserve"> </w:t>
      </w:r>
      <w:r>
        <w:rPr>
          <w:sz w:val="24"/>
        </w:rPr>
        <w:t>continuing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request the Head of School to agree an exceptional change to their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of studies or other remedy to mitigate any specific detriment suffered by that student.</w:t>
      </w:r>
      <w:r>
        <w:rPr>
          <w:spacing w:val="-2"/>
          <w:sz w:val="24"/>
        </w:rPr>
        <w:t xml:space="preserve"> </w:t>
      </w:r>
      <w:r>
        <w:rPr>
          <w:sz w:val="24"/>
        </w:rPr>
        <w:t>A student</w:t>
      </w:r>
      <w:r>
        <w:rPr>
          <w:spacing w:val="-2"/>
          <w:sz w:val="24"/>
        </w:rPr>
        <w:t xml:space="preserve"> </w:t>
      </w:r>
      <w:r>
        <w:rPr>
          <w:sz w:val="24"/>
        </w:rPr>
        <w:t>who is unhappy with the decision of</w:t>
      </w:r>
      <w:r>
        <w:rPr>
          <w:spacing w:val="-2"/>
          <w:sz w:val="24"/>
        </w:rPr>
        <w:t xml:space="preserve"> </w:t>
      </w:r>
      <w:r>
        <w:rPr>
          <w:sz w:val="24"/>
        </w:rPr>
        <w:t>the Head of</w:t>
      </w:r>
      <w:r>
        <w:rPr>
          <w:spacing w:val="-2"/>
          <w:sz w:val="24"/>
        </w:rPr>
        <w:t xml:space="preserve"> </w:t>
      </w:r>
      <w:r>
        <w:rPr>
          <w:sz w:val="24"/>
        </w:rPr>
        <w:t>School may complain to the Deputy Vice-Chancellor: Academic in accordance with the Complaints Policy.</w:t>
      </w:r>
    </w:p>
    <w:p w14:paraId="69B5AF5B" w14:textId="77777777" w:rsidR="00DC1662" w:rsidRDefault="00300563" w:rsidP="00A4598B">
      <w:pPr>
        <w:pStyle w:val="Heading1"/>
        <w:numPr>
          <w:ilvl w:val="0"/>
          <w:numId w:val="1"/>
        </w:numPr>
        <w:tabs>
          <w:tab w:val="left" w:pos="807"/>
        </w:tabs>
        <w:spacing w:before="235" w:line="360" w:lineRule="auto"/>
        <w:ind w:left="807" w:hanging="359"/>
      </w:pPr>
      <w:bookmarkStart w:id="7" w:name="4._Withdrawal_of_Courses"/>
      <w:bookmarkStart w:id="8" w:name="_bookmark3"/>
      <w:bookmarkEnd w:id="7"/>
      <w:bookmarkEnd w:id="8"/>
      <w:r>
        <w:t>Withdrawal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Courses</w:t>
      </w:r>
    </w:p>
    <w:p w14:paraId="7A152FAA" w14:textId="77777777" w:rsidR="00DC1662" w:rsidRDefault="00300563" w:rsidP="00A4598B">
      <w:pPr>
        <w:pStyle w:val="ListParagraph"/>
        <w:numPr>
          <w:ilvl w:val="1"/>
          <w:numId w:val="1"/>
        </w:numPr>
        <w:tabs>
          <w:tab w:val="left" w:pos="1528"/>
        </w:tabs>
        <w:spacing w:before="228" w:line="360" w:lineRule="auto"/>
        <w:ind w:left="1528" w:right="276"/>
        <w:rPr>
          <w:sz w:val="24"/>
        </w:rPr>
      </w:pPr>
      <w:r>
        <w:rPr>
          <w:sz w:val="24"/>
        </w:rPr>
        <w:t>If the University discontinues a Course, or combine it with others, the 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reasonable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endeavours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-5"/>
          <w:sz w:val="24"/>
        </w:rPr>
        <w:t xml:space="preserve"> </w:t>
      </w:r>
      <w:r>
        <w:rPr>
          <w:sz w:val="24"/>
        </w:rPr>
        <w:t>to allow students registered on the Course to complete the Course. Exceptionally, this may include:</w:t>
      </w:r>
    </w:p>
    <w:p w14:paraId="19D28565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0"/>
          <w:tab w:val="left" w:pos="2304"/>
        </w:tabs>
        <w:spacing w:line="360" w:lineRule="auto"/>
        <w:ind w:right="306"/>
        <w:rPr>
          <w:sz w:val="24"/>
        </w:rPr>
      </w:pPr>
      <w:r>
        <w:rPr>
          <w:sz w:val="24"/>
        </w:rPr>
        <w:t>Changing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medium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>(for</w:t>
      </w:r>
      <w:r>
        <w:rPr>
          <w:spacing w:val="-4"/>
          <w:sz w:val="24"/>
        </w:rPr>
        <w:t xml:space="preserve"> </w:t>
      </w:r>
      <w:r>
        <w:rPr>
          <w:sz w:val="24"/>
        </w:rPr>
        <w:t>example,</w:t>
      </w:r>
      <w:r>
        <w:rPr>
          <w:spacing w:val="-11"/>
          <w:sz w:val="24"/>
        </w:rPr>
        <w:t xml:space="preserve"> </w:t>
      </w:r>
      <w:r>
        <w:rPr>
          <w:sz w:val="24"/>
        </w:rPr>
        <w:t>online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blended </w:t>
      </w:r>
      <w:r>
        <w:rPr>
          <w:spacing w:val="-2"/>
          <w:sz w:val="24"/>
        </w:rPr>
        <w:t>delivery);</w:t>
      </w:r>
    </w:p>
    <w:p w14:paraId="3C543840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1"/>
        </w:tabs>
        <w:spacing w:before="3" w:line="360" w:lineRule="auto"/>
        <w:ind w:left="2301" w:hanging="717"/>
        <w:rPr>
          <w:sz w:val="24"/>
        </w:rPr>
      </w:pPr>
      <w:r>
        <w:rPr>
          <w:sz w:val="24"/>
        </w:rPr>
        <w:t>Providing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compressed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timetable</w:t>
      </w:r>
    </w:p>
    <w:p w14:paraId="05FED0CF" w14:textId="77777777" w:rsidR="00DC1662" w:rsidRDefault="00300563" w:rsidP="00A4598B">
      <w:pPr>
        <w:pStyle w:val="ListParagraph"/>
        <w:numPr>
          <w:ilvl w:val="2"/>
          <w:numId w:val="1"/>
        </w:numPr>
        <w:tabs>
          <w:tab w:val="left" w:pos="2300"/>
          <w:tab w:val="left" w:pos="2304"/>
        </w:tabs>
        <w:spacing w:before="124" w:line="360" w:lineRule="auto"/>
        <w:ind w:right="20"/>
        <w:rPr>
          <w:sz w:val="24"/>
        </w:rPr>
      </w:pPr>
      <w:r>
        <w:rPr>
          <w:sz w:val="24"/>
        </w:rPr>
        <w:t>making arrangements for the student to complete the Course at a different</w:t>
      </w:r>
      <w:r>
        <w:rPr>
          <w:spacing w:val="-6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require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pay</w:t>
      </w:r>
      <w:r>
        <w:rPr>
          <w:spacing w:val="-4"/>
          <w:sz w:val="24"/>
        </w:rPr>
        <w:t xml:space="preserve"> </w:t>
      </w:r>
      <w:r>
        <w:rPr>
          <w:sz w:val="24"/>
        </w:rPr>
        <w:t>tuition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fees that are substantially more than the Fees the student has been </w:t>
      </w:r>
      <w:r>
        <w:rPr>
          <w:spacing w:val="-2"/>
          <w:sz w:val="24"/>
        </w:rPr>
        <w:t>charged.</w:t>
      </w:r>
    </w:p>
    <w:sectPr w:rsidR="00DC1662">
      <w:pgSz w:w="11900" w:h="16840"/>
      <w:pgMar w:top="1360" w:right="1417" w:bottom="1120" w:left="992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16799" w14:textId="77777777" w:rsidR="007517D5" w:rsidRDefault="007517D5">
      <w:r>
        <w:separator/>
      </w:r>
    </w:p>
  </w:endnote>
  <w:endnote w:type="continuationSeparator" w:id="0">
    <w:p w14:paraId="32ED948D" w14:textId="77777777" w:rsidR="007517D5" w:rsidRDefault="0075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6FBE" w14:textId="77777777" w:rsidR="00DC1662" w:rsidRDefault="00300563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1EFEB401" wp14:editId="2C4C4136">
              <wp:simplePos x="0" y="0"/>
              <wp:positionH relativeFrom="page">
                <wp:posOffset>3706876</wp:posOffset>
              </wp:positionH>
              <wp:positionV relativeFrom="page">
                <wp:posOffset>9962162</wp:posOffset>
              </wp:positionV>
              <wp:extent cx="16002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6E8CF6" w14:textId="77777777" w:rsidR="00DC1662" w:rsidRDefault="00300563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EB4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84.4pt;width:12.6pt;height:13.2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" filled="f" stroked="f">
              <v:textbox inset="0,0,0,0">
                <w:txbxContent>
                  <w:p w14:paraId="046E8CF6" w14:textId="77777777" w:rsidR="00DC1662" w:rsidRDefault="00300563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80BE1" w14:textId="77777777" w:rsidR="007517D5" w:rsidRDefault="007517D5">
      <w:r>
        <w:separator/>
      </w:r>
    </w:p>
  </w:footnote>
  <w:footnote w:type="continuationSeparator" w:id="0">
    <w:p w14:paraId="166EA550" w14:textId="77777777" w:rsidR="007517D5" w:rsidRDefault="00751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E3D0E"/>
    <w:multiLevelType w:val="multilevel"/>
    <w:tmpl w:val="CC5ECDB8"/>
    <w:lvl w:ilvl="0">
      <w:start w:val="1"/>
      <w:numFmt w:val="decimal"/>
      <w:lvlText w:val="%1."/>
      <w:lvlJc w:val="left"/>
      <w:pPr>
        <w:ind w:left="809" w:hanging="36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29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304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3089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995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11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2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43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9" w:hanging="1080"/>
      </w:pPr>
      <w:rPr>
        <w:rFonts w:hint="default"/>
        <w:lang w:val="en-US" w:eastAsia="en-US" w:bidi="ar-SA"/>
      </w:rPr>
    </w:lvl>
  </w:abstractNum>
  <w:abstractNum w:abstractNumId="1" w15:restartNumberingAfterBreak="0">
    <w:nsid w:val="405707AA"/>
    <w:multiLevelType w:val="hybridMultilevel"/>
    <w:tmpl w:val="75A6E636"/>
    <w:lvl w:ilvl="0" w:tplc="4D5E7A4C">
      <w:start w:val="1"/>
      <w:numFmt w:val="decimal"/>
      <w:lvlText w:val="%1."/>
      <w:lvlJc w:val="left"/>
      <w:pPr>
        <w:ind w:left="929" w:hanging="4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488C48C">
      <w:numFmt w:val="bullet"/>
      <w:lvlText w:val="•"/>
      <w:lvlJc w:val="left"/>
      <w:pPr>
        <w:ind w:left="1777" w:hanging="481"/>
      </w:pPr>
      <w:rPr>
        <w:rFonts w:hint="default"/>
        <w:lang w:val="en-US" w:eastAsia="en-US" w:bidi="ar-SA"/>
      </w:rPr>
    </w:lvl>
    <w:lvl w:ilvl="2" w:tplc="B27CD92C">
      <w:numFmt w:val="bullet"/>
      <w:lvlText w:val="•"/>
      <w:lvlJc w:val="left"/>
      <w:pPr>
        <w:ind w:left="2634" w:hanging="481"/>
      </w:pPr>
      <w:rPr>
        <w:rFonts w:hint="default"/>
        <w:lang w:val="en-US" w:eastAsia="en-US" w:bidi="ar-SA"/>
      </w:rPr>
    </w:lvl>
    <w:lvl w:ilvl="3" w:tplc="FE14F9C6">
      <w:numFmt w:val="bullet"/>
      <w:lvlText w:val="•"/>
      <w:lvlJc w:val="left"/>
      <w:pPr>
        <w:ind w:left="3491" w:hanging="481"/>
      </w:pPr>
      <w:rPr>
        <w:rFonts w:hint="default"/>
        <w:lang w:val="en-US" w:eastAsia="en-US" w:bidi="ar-SA"/>
      </w:rPr>
    </w:lvl>
    <w:lvl w:ilvl="4" w:tplc="DB8AE874">
      <w:numFmt w:val="bullet"/>
      <w:lvlText w:val="•"/>
      <w:lvlJc w:val="left"/>
      <w:pPr>
        <w:ind w:left="4348" w:hanging="481"/>
      </w:pPr>
      <w:rPr>
        <w:rFonts w:hint="default"/>
        <w:lang w:val="en-US" w:eastAsia="en-US" w:bidi="ar-SA"/>
      </w:rPr>
    </w:lvl>
    <w:lvl w:ilvl="5" w:tplc="4950FE6A">
      <w:numFmt w:val="bullet"/>
      <w:lvlText w:val="•"/>
      <w:lvlJc w:val="left"/>
      <w:pPr>
        <w:ind w:left="5205" w:hanging="481"/>
      </w:pPr>
      <w:rPr>
        <w:rFonts w:hint="default"/>
        <w:lang w:val="en-US" w:eastAsia="en-US" w:bidi="ar-SA"/>
      </w:rPr>
    </w:lvl>
    <w:lvl w:ilvl="6" w:tplc="B4AA62A6">
      <w:numFmt w:val="bullet"/>
      <w:lvlText w:val="•"/>
      <w:lvlJc w:val="left"/>
      <w:pPr>
        <w:ind w:left="6062" w:hanging="481"/>
      </w:pPr>
      <w:rPr>
        <w:rFonts w:hint="default"/>
        <w:lang w:val="en-US" w:eastAsia="en-US" w:bidi="ar-SA"/>
      </w:rPr>
    </w:lvl>
    <w:lvl w:ilvl="7" w:tplc="06E8756A">
      <w:numFmt w:val="bullet"/>
      <w:lvlText w:val="•"/>
      <w:lvlJc w:val="left"/>
      <w:pPr>
        <w:ind w:left="6919" w:hanging="481"/>
      </w:pPr>
      <w:rPr>
        <w:rFonts w:hint="default"/>
        <w:lang w:val="en-US" w:eastAsia="en-US" w:bidi="ar-SA"/>
      </w:rPr>
    </w:lvl>
    <w:lvl w:ilvl="8" w:tplc="FC2A99E4">
      <w:numFmt w:val="bullet"/>
      <w:lvlText w:val="•"/>
      <w:lvlJc w:val="left"/>
      <w:pPr>
        <w:ind w:left="7776" w:hanging="481"/>
      </w:pPr>
      <w:rPr>
        <w:rFonts w:hint="default"/>
        <w:lang w:val="en-US" w:eastAsia="en-US" w:bidi="ar-SA"/>
      </w:rPr>
    </w:lvl>
  </w:abstractNum>
  <w:num w:numId="1" w16cid:durableId="1940143199">
    <w:abstractNumId w:val="0"/>
  </w:num>
  <w:num w:numId="2" w16cid:durableId="249972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62"/>
    <w:rsid w:val="00300563"/>
    <w:rsid w:val="003E6A40"/>
    <w:rsid w:val="005216A5"/>
    <w:rsid w:val="006436A9"/>
    <w:rsid w:val="006E6FBD"/>
    <w:rsid w:val="007517D5"/>
    <w:rsid w:val="0077552D"/>
    <w:rsid w:val="008F3FEB"/>
    <w:rsid w:val="00975D10"/>
    <w:rsid w:val="00A4598B"/>
    <w:rsid w:val="00D94530"/>
    <w:rsid w:val="00DC1662"/>
    <w:rsid w:val="00E50FA9"/>
    <w:rsid w:val="00E969E0"/>
    <w:rsid w:val="00F166AB"/>
    <w:rsid w:val="00F8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76DBD7"/>
  <w15:docId w15:val="{ADA0D006-45FD-5C4F-AEBE-C99ED860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0"/>
      <w:ind w:left="807" w:hanging="35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73"/>
      <w:ind w:left="448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928" w:hanging="480"/>
    </w:pPr>
    <w:rPr>
      <w:sz w:val="24"/>
      <w:szCs w:val="24"/>
    </w:rPr>
  </w:style>
  <w:style w:type="paragraph" w:styleId="BodyText">
    <w:name w:val="Body Text"/>
    <w:basedOn w:val="Normal"/>
    <w:uiPriority w:val="1"/>
    <w:qFormat/>
    <w:pPr>
      <w:ind w:left="1528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48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3089" w:hanging="10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1053</Words>
  <Characters>6006</Characters>
  <Application>Microsoft Office Word</Application>
  <DocSecurity>0</DocSecurity>
  <Lines>50</Lines>
  <Paragraphs>14</Paragraphs>
  <ScaleCrop>false</ScaleCrop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 Veschini</dc:creator>
  <cp:lastModifiedBy>Lorisha Glen</cp:lastModifiedBy>
  <cp:revision>2</cp:revision>
  <dcterms:created xsi:type="dcterms:W3CDTF">2026-08-11T21:44:00Z</dcterms:created>
  <dcterms:modified xsi:type="dcterms:W3CDTF">2026-08-11T21:44:00Z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2025-08-13T00:00:00Z</vt:filetime>
  </property>
  <property fmtid="{D5CDD505-2E9C-101B-9397-08002B2CF9AE}" pid="5" name="GrammarlyDocumentId">
    <vt:lpwstr>eaf65a0f-7d6b-4597-b065-0c0cc5050677</vt:lpwstr>
  </property>
</Properties>
</file>