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C461" w14:textId="3AFE48F1" w:rsidR="001809CA" w:rsidRPr="001809CA" w:rsidRDefault="001809CA" w:rsidP="001809CA">
      <w:pPr>
        <w:pStyle w:val="NoSpacing"/>
        <w:rPr>
          <w:rFonts w:ascii="Arial" w:hAnsi="Arial" w:cs="Arial"/>
          <w:sz w:val="24"/>
          <w:szCs w:val="24"/>
        </w:rPr>
      </w:pPr>
      <w:bookmarkStart w:id="0" w:name="_Hlk121749782"/>
      <w:r w:rsidRPr="001809CA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0B8C3DCE" wp14:editId="1F286E33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29719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9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198E17" w14:textId="77777777" w:rsidR="001809CA" w:rsidRPr="001809CA" w:rsidRDefault="001809CA" w:rsidP="001809CA">
      <w:pPr>
        <w:pStyle w:val="NoSpacing"/>
        <w:rPr>
          <w:rFonts w:ascii="Arial" w:hAnsi="Arial" w:cs="Arial"/>
          <w:sz w:val="24"/>
          <w:szCs w:val="24"/>
        </w:rPr>
      </w:pPr>
    </w:p>
    <w:p w14:paraId="3F6CBB75" w14:textId="77777777" w:rsidR="001809CA" w:rsidRPr="001809CA" w:rsidRDefault="001809CA" w:rsidP="001809CA">
      <w:pPr>
        <w:pStyle w:val="NoSpacing"/>
        <w:rPr>
          <w:rFonts w:ascii="Arial" w:hAnsi="Arial" w:cs="Arial"/>
          <w:sz w:val="24"/>
          <w:szCs w:val="24"/>
        </w:rPr>
      </w:pP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</w:p>
    <w:p w14:paraId="49604CB2" w14:textId="77777777" w:rsidR="001809CA" w:rsidRPr="001809CA" w:rsidRDefault="001809CA" w:rsidP="001809CA">
      <w:pPr>
        <w:pStyle w:val="NoSpacing"/>
        <w:rPr>
          <w:rFonts w:ascii="Arial" w:hAnsi="Arial" w:cs="Arial"/>
          <w:sz w:val="24"/>
          <w:szCs w:val="24"/>
        </w:rPr>
      </w:pPr>
    </w:p>
    <w:p w14:paraId="0E6B36AA" w14:textId="77777777" w:rsidR="001809CA" w:rsidRPr="001809CA" w:rsidRDefault="001809CA" w:rsidP="001809C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1809CA" w:rsidRPr="001809CA" w14:paraId="44BCF6AA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421CBDBF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1809CA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63A825BF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1809CA">
              <w:rPr>
                <w:rFonts w:ascii="Arial" w:hAnsi="Arial" w:cs="Arial"/>
                <w:b/>
                <w:sz w:val="32"/>
                <w:szCs w:val="32"/>
              </w:rPr>
              <w:t>May 2026</w:t>
            </w:r>
          </w:p>
        </w:tc>
      </w:tr>
    </w:tbl>
    <w:p w14:paraId="204FAF47" w14:textId="77777777" w:rsidR="001809CA" w:rsidRPr="001809CA" w:rsidRDefault="001809CA" w:rsidP="001809CA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6384"/>
      </w:tblGrid>
      <w:tr w:rsidR="001809CA" w:rsidRPr="001809CA" w14:paraId="4FF3B9EA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2C03F044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  <w:p w14:paraId="2E252065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8854D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Component number:</w:t>
            </w:r>
          </w:p>
          <w:p w14:paraId="1BFEC72C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182BA18D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BM7122</w:t>
            </w:r>
          </w:p>
          <w:p w14:paraId="5CE16B66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20557" w14:textId="469A0E6E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1809CA" w:rsidRPr="001809CA" w14:paraId="4F01E7B4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543021A5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title:</w:t>
            </w:r>
          </w:p>
          <w:p w14:paraId="55879666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DA1B0A1" w14:textId="3BED797C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Medical Genetics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Genomics</w:t>
            </w:r>
          </w:p>
        </w:tc>
      </w:tr>
      <w:tr w:rsidR="001809CA" w:rsidRPr="001809CA" w14:paraId="52AEF75C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722CEB7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leader:</w:t>
            </w:r>
          </w:p>
          <w:p w14:paraId="2D6112A8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00157826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Dr Sarah Alokozai</w:t>
            </w:r>
          </w:p>
        </w:tc>
      </w:tr>
    </w:tbl>
    <w:p w14:paraId="1D546F0C" w14:textId="77777777" w:rsidR="001809CA" w:rsidRPr="001809CA" w:rsidRDefault="001809CA" w:rsidP="001809C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B34F2AE" w14:textId="77777777" w:rsidR="001809CA" w:rsidRPr="001809CA" w:rsidRDefault="001809CA" w:rsidP="001809CA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88"/>
      </w:tblGrid>
      <w:tr w:rsidR="001809CA" w:rsidRPr="001809CA" w14:paraId="1E0E154F" w14:textId="77777777" w:rsidTr="009B42B2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494ED673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7085E06D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5AFFAFF4" w14:textId="4DBA9C19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May 2026</w:t>
            </w:r>
          </w:p>
        </w:tc>
      </w:tr>
      <w:tr w:rsidR="001809CA" w:rsidRPr="001809CA" w14:paraId="6ADF6A7D" w14:textId="77777777" w:rsidTr="009B42B2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6A17101F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Duration:</w:t>
            </w:r>
          </w:p>
          <w:p w14:paraId="11D26A61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5047BB0B" w14:textId="77777777" w:rsidR="001809CA" w:rsidRPr="001809CA" w:rsidRDefault="001809CA" w:rsidP="001809C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1 Hour 30 Minutes</w:t>
            </w:r>
          </w:p>
        </w:tc>
      </w:tr>
    </w:tbl>
    <w:p w14:paraId="180520EB" w14:textId="77777777" w:rsidR="001809CA" w:rsidRPr="001809CA" w:rsidRDefault="001809CA" w:rsidP="001809CA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7C46F24C" w14:textId="77777777" w:rsidR="004F6026" w:rsidRDefault="004F6026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0BDE60A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DDBDA05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A880745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341846E1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E094833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75BD5E5B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9DC27DD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3818AF66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777DBE8F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79848988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535111A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305D86E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5525C3B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E97A145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067053F2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75E4724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1CE958C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319FD96E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FE88EFE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7FF5525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DFF60DA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7DD3A2D" w14:textId="77777777" w:rsidR="009B42B2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0580455" w14:textId="77777777" w:rsidR="009B42B2" w:rsidRPr="004F6026" w:rsidRDefault="009B42B2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4EF8CB0" w14:textId="77777777" w:rsidR="004F6026" w:rsidRPr="004F6026" w:rsidRDefault="004F6026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054393A8" w14:textId="77777777" w:rsidR="004F6026" w:rsidRPr="004F6026" w:rsidRDefault="004F6026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AE97071" w14:textId="44F4FABA" w:rsidR="005415EB" w:rsidRPr="004F6026" w:rsidRDefault="005415EB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Answer </w:t>
      </w:r>
      <w:r w:rsidRPr="004F6026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Three</w:t>
      </w:r>
      <w:r w:rsidRPr="004F6026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questions out of five. </w:t>
      </w:r>
    </w:p>
    <w:p w14:paraId="488B8B66" w14:textId="77777777" w:rsidR="005415EB" w:rsidRPr="004F6026" w:rsidRDefault="005415EB" w:rsidP="005415EB">
      <w:pPr>
        <w:spacing w:after="0" w:line="240" w:lineRule="auto"/>
        <w:rPr>
          <w:rFonts w:ascii="Calibri" w:eastAsia="Calibri" w:hAnsi="Calibri" w:cs="Calibri"/>
          <w:color w:val="7030A0"/>
          <w:kern w:val="0"/>
          <w:sz w:val="24"/>
          <w:szCs w:val="24"/>
          <w:lang w:eastAsia="en-GB"/>
          <w14:ligatures w14:val="none"/>
        </w:rPr>
      </w:pPr>
    </w:p>
    <w:p w14:paraId="154E77A4" w14:textId="162342FD" w:rsidR="006D6C8C" w:rsidRPr="004F6026" w:rsidRDefault="006D6C8C" w:rsidP="004F6026">
      <w:pPr>
        <w:rPr>
          <w:rFonts w:ascii="Calibri" w:hAnsi="Calibri" w:cs="Calibri"/>
          <w:sz w:val="24"/>
          <w:szCs w:val="24"/>
        </w:rPr>
      </w:pPr>
      <w:r w:rsidRPr="004F6026">
        <w:rPr>
          <w:rFonts w:ascii="Calibri" w:hAnsi="Calibri" w:cs="Calibri"/>
          <w:sz w:val="24"/>
          <w:szCs w:val="24"/>
        </w:rPr>
        <w:t>1:</w:t>
      </w:r>
      <w:r w:rsidR="004F6026">
        <w:rPr>
          <w:rFonts w:ascii="Calibri" w:hAnsi="Calibri" w:cs="Calibri"/>
          <w:sz w:val="24"/>
          <w:szCs w:val="24"/>
        </w:rPr>
        <w:t xml:space="preserve">  </w:t>
      </w:r>
      <w:r w:rsidRPr="004F6026">
        <w:rPr>
          <w:rFonts w:ascii="Calibri" w:hAnsi="Calibri" w:cs="Calibri"/>
          <w:sz w:val="24"/>
          <w:szCs w:val="24"/>
        </w:rPr>
        <w:t>ENCODE have published data that suggests that around 80% of the genome encodes regulatory RNA and bear crucial DNA regulatory domains. </w:t>
      </w:r>
    </w:p>
    <w:p w14:paraId="3AF67F05" w14:textId="08332AB6" w:rsidR="006D6C8C" w:rsidRPr="004F6026" w:rsidRDefault="006D6C8C" w:rsidP="005C3738">
      <w:pPr>
        <w:rPr>
          <w:rFonts w:ascii="Calibri" w:hAnsi="Calibri" w:cs="Calibri"/>
          <w:sz w:val="24"/>
          <w:szCs w:val="24"/>
        </w:rPr>
      </w:pPr>
      <w:r w:rsidRPr="004F6026">
        <w:rPr>
          <w:rFonts w:ascii="Calibri" w:hAnsi="Calibri" w:cs="Calibri"/>
          <w:sz w:val="24"/>
          <w:szCs w:val="24"/>
        </w:rPr>
        <w:t>Discuss how this has affected the interpretation of genome wide association studies (GWAS)? </w:t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30 marks)</w:t>
      </w:r>
    </w:p>
    <w:p w14:paraId="302932B0" w14:textId="77777777" w:rsidR="004F6026" w:rsidRDefault="004F6026" w:rsidP="006D6C8C">
      <w:pPr>
        <w:rPr>
          <w:rFonts w:ascii="Calibri" w:hAnsi="Calibri" w:cs="Calibri"/>
          <w:sz w:val="24"/>
          <w:szCs w:val="24"/>
        </w:rPr>
      </w:pPr>
    </w:p>
    <w:p w14:paraId="3E200A62" w14:textId="74517C20" w:rsidR="006D6C8C" w:rsidRPr="004F6026" w:rsidRDefault="004F6026" w:rsidP="006D6C8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2:</w:t>
      </w:r>
    </w:p>
    <w:p w14:paraId="7DC006F0" w14:textId="5CD20A1D" w:rsidR="00953933" w:rsidRPr="004F6026" w:rsidRDefault="00953933" w:rsidP="00663E1D">
      <w:pPr>
        <w:ind w:left="720" w:hanging="72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hAnsi="Calibri" w:cs="Calibri"/>
          <w:sz w:val="24"/>
          <w:szCs w:val="24"/>
        </w:rPr>
        <w:t>a)</w:t>
      </w:r>
      <w:r w:rsidR="006D0DCC"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 xml:space="preserve">Outline the molecular processes that give rise to both </w:t>
      </w: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α</w:t>
      </w: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thalassaemia and β</w:t>
      </w: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thalassaemia.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7DB70664" w14:textId="494EE743" w:rsidR="00953933" w:rsidRDefault="00953933" w:rsidP="00663E1D">
      <w:pPr>
        <w:ind w:left="720" w:hanging="720"/>
        <w:rPr>
          <w:rStyle w:val="eop"/>
          <w:rFonts w:ascii="Calibri" w:hAnsi="Calibri" w:cs="Calibri"/>
          <w:sz w:val="24"/>
          <w:szCs w:val="24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b)</w:t>
      </w:r>
      <w:r w:rsidR="006D0DCC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Provide a brief discussion on how gene therapy might be used as a treatment strategy for these conditions. 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(</w:t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6D606DE4" w14:textId="77777777" w:rsidR="009B42B2" w:rsidRPr="004F6026" w:rsidRDefault="009B42B2" w:rsidP="00663E1D">
      <w:pPr>
        <w:ind w:left="720" w:hanging="72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0CE42A9" w14:textId="128E5152" w:rsidR="006D0DCC" w:rsidRPr="004F6026" w:rsidRDefault="004F6026" w:rsidP="006D6C8C">
      <w:p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3:</w:t>
      </w:r>
    </w:p>
    <w:p w14:paraId="2C0ED97E" w14:textId="378A5624" w:rsidR="006D0DCC" w:rsidRPr="004F6026" w:rsidRDefault="006D0DCC" w:rsidP="006D0DCC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Describe the genetic mechanisms underlying two inherited metabolic diseases. Explain how mutations in particular genes result in enzyme defects. 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25918B9E" w14:textId="38BDA81A" w:rsidR="008B5BB0" w:rsidRPr="009B42B2" w:rsidRDefault="006D0DCC" w:rsidP="008B5BB0">
      <w:pPr>
        <w:pStyle w:val="ListParagraph"/>
        <w:numPr>
          <w:ilvl w:val="0"/>
          <w:numId w:val="2"/>
        </w:numPr>
        <w:rPr>
          <w:rStyle w:val="eop"/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How are these disorders typically managed or treated?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6E9916E9" w14:textId="77777777" w:rsidR="009B42B2" w:rsidRDefault="009B42B2" w:rsidP="009B42B2">
      <w:pPr>
        <w:pStyle w:val="ListParagrap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DFB0D16" w14:textId="77777777" w:rsidR="009B42B2" w:rsidRPr="004F6026" w:rsidRDefault="009B42B2" w:rsidP="009B42B2">
      <w:pPr>
        <w:pStyle w:val="ListParagrap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398372A" w14:textId="64ADF489" w:rsidR="006D0DCC" w:rsidRPr="004F6026" w:rsidRDefault="004F6026" w:rsidP="006D0DCC">
      <w:p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4. </w:t>
      </w:r>
      <w:r w:rsidR="006D0DCC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Tumour formation arises from disruptions in pathways that regulate cell growth. </w:t>
      </w:r>
    </w:p>
    <w:p w14:paraId="5F1E1267" w14:textId="552389F5" w:rsidR="006D0DCC" w:rsidRPr="004F6026" w:rsidRDefault="006D0DCC" w:rsidP="006D0DC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Discuss how oncogenes, tumour suppressor genes and DNA repair genes drive the progression of cancer. 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5BBBB7F1" w14:textId="51177280" w:rsidR="00953933" w:rsidRPr="009B42B2" w:rsidRDefault="006D0DCC" w:rsidP="00EF48DA">
      <w:pPr>
        <w:pStyle w:val="ListParagraph"/>
        <w:numPr>
          <w:ilvl w:val="0"/>
          <w:numId w:val="1"/>
        </w:numPr>
        <w:rPr>
          <w:rStyle w:val="eop"/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Describe 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roles of caretaker and gatekeeper genes</w:t>
      </w: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explain their contribution to tumour development. 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(1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5D996063" w14:textId="77777777" w:rsidR="009B42B2" w:rsidRPr="004F6026" w:rsidRDefault="009B42B2" w:rsidP="009B42B2">
      <w:pPr>
        <w:pStyle w:val="ListParagrap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F6E3DC3" w14:textId="240879C3" w:rsidR="00EF48DA" w:rsidRPr="004F6026" w:rsidRDefault="004F6026" w:rsidP="00EF48DA">
      <w:p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5. </w:t>
      </w:r>
      <w:r w:rsidR="00EF48DA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“Many human characteristics and diseases arise f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ro</w:t>
      </w:r>
      <w:r w:rsidR="00EF48DA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 the combined action of multiple genes.” Based on this statement, answer the following:</w:t>
      </w:r>
    </w:p>
    <w:p w14:paraId="7AE0823B" w14:textId="23D9EA03" w:rsidR="00EF48DA" w:rsidRPr="004F6026" w:rsidRDefault="00EF48DA" w:rsidP="00EF48D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What is meant by a polygenic trait?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0113F412" w14:textId="39F7A7F1" w:rsidR="00EF48DA" w:rsidRPr="004F6026" w:rsidRDefault="00EF48DA" w:rsidP="00EF48D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val="it-IT" w:eastAsia="en-GB"/>
          <w14:ligatures w14:val="none"/>
        </w:rPr>
      </w:pPr>
      <w:proofErr w:type="spellStart"/>
      <w:r w:rsidRPr="004F6026">
        <w:rPr>
          <w:rFonts w:ascii="Calibri" w:eastAsia="Times New Roman" w:hAnsi="Calibri" w:cs="Calibri"/>
          <w:kern w:val="0"/>
          <w:sz w:val="24"/>
          <w:szCs w:val="24"/>
          <w:lang w:val="it-IT" w:eastAsia="en-GB"/>
          <w14:ligatures w14:val="none"/>
        </w:rPr>
        <w:t>Define</w:t>
      </w:r>
      <w:proofErr w:type="spellEnd"/>
      <w:r w:rsidRPr="004F6026">
        <w:rPr>
          <w:rFonts w:ascii="Calibri" w:eastAsia="Times New Roman" w:hAnsi="Calibri" w:cs="Calibri"/>
          <w:kern w:val="0"/>
          <w:sz w:val="24"/>
          <w:szCs w:val="24"/>
          <w:lang w:val="it-IT" w:eastAsia="en-GB"/>
          <w14:ligatures w14:val="none"/>
        </w:rPr>
        <w:t xml:space="preserve"> a quantitative trait locus (QTL).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val="it-IT"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00A1CBAF" w14:textId="6B514518" w:rsidR="00EF48DA" w:rsidRPr="004F6026" w:rsidRDefault="00EF48DA" w:rsidP="00EF48D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Does the environment influence these traits? If so, in what ways?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5 marks)</w:t>
      </w:r>
    </w:p>
    <w:p w14:paraId="27FE83DD" w14:textId="7E4FC01F" w:rsidR="00EF48DA" w:rsidRPr="004F6026" w:rsidRDefault="00EF48DA" w:rsidP="00EF48D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What role do twin studies play in genetic research?</w:t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5C3738"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</w:t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8 marks)</w:t>
      </w:r>
    </w:p>
    <w:p w14:paraId="2F10E106" w14:textId="4E1E821B" w:rsidR="00EF48DA" w:rsidRPr="004F6026" w:rsidRDefault="00EF48DA" w:rsidP="00EF48D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How should a heritability estimate close to 1.0 be interpreted?</w:t>
      </w:r>
      <w:r w:rsidR="004F602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</w:t>
      </w:r>
      <w:r w:rsidR="005C3738" w:rsidRPr="004F6026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5C3738" w:rsidRPr="004F6026">
        <w:rPr>
          <w:rStyle w:val="eop"/>
          <w:rFonts w:ascii="Calibri" w:hAnsi="Calibri" w:cs="Calibri"/>
          <w:sz w:val="24"/>
          <w:szCs w:val="24"/>
        </w:rPr>
        <w:t>7 marks)</w:t>
      </w:r>
    </w:p>
    <w:p w14:paraId="6DCDE5F1" w14:textId="77777777" w:rsidR="008B5BB0" w:rsidRPr="004F6026" w:rsidRDefault="008B5BB0" w:rsidP="008B5BB0">
      <w:pPr>
        <w:pStyle w:val="ListParagraph"/>
        <w:ind w:left="792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F12BE37" w14:textId="77777777" w:rsidR="006D6C8C" w:rsidRPr="004F6026" w:rsidRDefault="006D6C8C" w:rsidP="006D6C8C">
      <w:pPr>
        <w:rPr>
          <w:rFonts w:ascii="Calibri" w:hAnsi="Calibri" w:cs="Calibri"/>
          <w:sz w:val="24"/>
          <w:szCs w:val="24"/>
        </w:rPr>
      </w:pPr>
      <w:r w:rsidRPr="004F6026">
        <w:rPr>
          <w:rFonts w:ascii="Calibri" w:hAnsi="Calibri" w:cs="Calibri"/>
          <w:sz w:val="24"/>
          <w:szCs w:val="24"/>
        </w:rPr>
        <w:t> </w:t>
      </w:r>
    </w:p>
    <w:p w14:paraId="3D182623" w14:textId="394FE1E3" w:rsidR="006D6C8C" w:rsidRPr="004F6026" w:rsidRDefault="006D6C8C" w:rsidP="006D6C8C">
      <w:pPr>
        <w:rPr>
          <w:rFonts w:ascii="Calibri" w:hAnsi="Calibri" w:cs="Calibri"/>
          <w:sz w:val="24"/>
          <w:szCs w:val="24"/>
        </w:rPr>
      </w:pPr>
      <w:r w:rsidRPr="004F6026"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  <w:r w:rsidRPr="004F6026">
        <w:rPr>
          <w:rFonts w:ascii="Calibri" w:hAnsi="Calibri" w:cs="Calibri"/>
          <w:sz w:val="24"/>
          <w:szCs w:val="24"/>
        </w:rPr>
        <w:tab/>
      </w:r>
    </w:p>
    <w:p w14:paraId="08DC12DB" w14:textId="77777777" w:rsidR="006A35F6" w:rsidRPr="004F6026" w:rsidRDefault="006A35F6" w:rsidP="006A35F6">
      <w:pPr>
        <w:jc w:val="center"/>
        <w:rPr>
          <w:rFonts w:ascii="Calibri" w:hAnsi="Calibri" w:cs="Calibri"/>
          <w:sz w:val="24"/>
          <w:szCs w:val="24"/>
        </w:rPr>
      </w:pPr>
      <w:r w:rsidRPr="004F6026">
        <w:rPr>
          <w:rFonts w:ascii="Calibri" w:hAnsi="Calibri" w:cs="Calibri"/>
          <w:sz w:val="24"/>
          <w:szCs w:val="24"/>
        </w:rPr>
        <w:t>END OF PAPER</w:t>
      </w:r>
    </w:p>
    <w:p w14:paraId="52DB8980" w14:textId="77777777" w:rsidR="006D6C8C" w:rsidRPr="004F6026" w:rsidRDefault="006D6C8C">
      <w:pPr>
        <w:rPr>
          <w:rFonts w:ascii="Calibri" w:hAnsi="Calibri" w:cs="Calibri"/>
          <w:sz w:val="24"/>
          <w:szCs w:val="24"/>
        </w:rPr>
      </w:pPr>
    </w:p>
    <w:sectPr w:rsidR="006D6C8C" w:rsidRPr="004F6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CC8"/>
    <w:multiLevelType w:val="hybridMultilevel"/>
    <w:tmpl w:val="C0BA19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4EA"/>
    <w:multiLevelType w:val="multilevel"/>
    <w:tmpl w:val="870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21A4"/>
    <w:multiLevelType w:val="multilevel"/>
    <w:tmpl w:val="A8B815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6A1A"/>
    <w:multiLevelType w:val="multilevel"/>
    <w:tmpl w:val="63A8B2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677FC"/>
    <w:multiLevelType w:val="hybridMultilevel"/>
    <w:tmpl w:val="3538EE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195"/>
    <w:multiLevelType w:val="multilevel"/>
    <w:tmpl w:val="D4A6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243F4"/>
    <w:multiLevelType w:val="multilevel"/>
    <w:tmpl w:val="68E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656D2"/>
    <w:multiLevelType w:val="multilevel"/>
    <w:tmpl w:val="0992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73BCE"/>
    <w:multiLevelType w:val="multilevel"/>
    <w:tmpl w:val="0A5499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460DC"/>
    <w:multiLevelType w:val="multilevel"/>
    <w:tmpl w:val="3C7A89D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718A0"/>
    <w:multiLevelType w:val="multilevel"/>
    <w:tmpl w:val="D5D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05C9E"/>
    <w:multiLevelType w:val="multilevel"/>
    <w:tmpl w:val="BDA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07844"/>
    <w:multiLevelType w:val="multilevel"/>
    <w:tmpl w:val="478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42A42"/>
    <w:multiLevelType w:val="hybridMultilevel"/>
    <w:tmpl w:val="694047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333BA"/>
    <w:multiLevelType w:val="hybridMultilevel"/>
    <w:tmpl w:val="4B487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762C8"/>
    <w:multiLevelType w:val="hybridMultilevel"/>
    <w:tmpl w:val="CA1E5F96"/>
    <w:lvl w:ilvl="0" w:tplc="267820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A6CD8"/>
    <w:multiLevelType w:val="multilevel"/>
    <w:tmpl w:val="B27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55D45"/>
    <w:multiLevelType w:val="multilevel"/>
    <w:tmpl w:val="BE5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A5E79"/>
    <w:multiLevelType w:val="multilevel"/>
    <w:tmpl w:val="323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37652"/>
    <w:multiLevelType w:val="multilevel"/>
    <w:tmpl w:val="FF9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622FF"/>
    <w:multiLevelType w:val="multilevel"/>
    <w:tmpl w:val="9C7A9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00DB3"/>
    <w:multiLevelType w:val="multilevel"/>
    <w:tmpl w:val="70D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353229">
    <w:abstractNumId w:val="0"/>
  </w:num>
  <w:num w:numId="2" w16cid:durableId="1766068975">
    <w:abstractNumId w:val="4"/>
  </w:num>
  <w:num w:numId="3" w16cid:durableId="1099449579">
    <w:abstractNumId w:val="13"/>
  </w:num>
  <w:num w:numId="4" w16cid:durableId="1400714390">
    <w:abstractNumId w:val="14"/>
  </w:num>
  <w:num w:numId="5" w16cid:durableId="1307708165">
    <w:abstractNumId w:val="10"/>
  </w:num>
  <w:num w:numId="6" w16cid:durableId="1961646481">
    <w:abstractNumId w:val="17"/>
  </w:num>
  <w:num w:numId="7" w16cid:durableId="898596244">
    <w:abstractNumId w:val="12"/>
  </w:num>
  <w:num w:numId="8" w16cid:durableId="1945767950">
    <w:abstractNumId w:val="18"/>
  </w:num>
  <w:num w:numId="9" w16cid:durableId="90127222">
    <w:abstractNumId w:val="5"/>
  </w:num>
  <w:num w:numId="10" w16cid:durableId="454521400">
    <w:abstractNumId w:val="16"/>
  </w:num>
  <w:num w:numId="11" w16cid:durableId="1833527466">
    <w:abstractNumId w:val="1"/>
  </w:num>
  <w:num w:numId="12" w16cid:durableId="1809275158">
    <w:abstractNumId w:val="6"/>
  </w:num>
  <w:num w:numId="13" w16cid:durableId="2037073264">
    <w:abstractNumId w:val="15"/>
  </w:num>
  <w:num w:numId="14" w16cid:durableId="1486779316">
    <w:abstractNumId w:val="19"/>
  </w:num>
  <w:num w:numId="15" w16cid:durableId="1147287800">
    <w:abstractNumId w:val="7"/>
  </w:num>
  <w:num w:numId="16" w16cid:durableId="360978754">
    <w:abstractNumId w:val="20"/>
  </w:num>
  <w:num w:numId="17" w16cid:durableId="1735810574">
    <w:abstractNumId w:val="3"/>
  </w:num>
  <w:num w:numId="18" w16cid:durableId="1782646169">
    <w:abstractNumId w:val="8"/>
  </w:num>
  <w:num w:numId="19" w16cid:durableId="151797201">
    <w:abstractNumId w:val="2"/>
  </w:num>
  <w:num w:numId="20" w16cid:durableId="574390083">
    <w:abstractNumId w:val="9"/>
  </w:num>
  <w:num w:numId="21" w16cid:durableId="1994941836">
    <w:abstractNumId w:val="11"/>
  </w:num>
  <w:num w:numId="22" w16cid:durableId="938489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B"/>
    <w:rsid w:val="00020A01"/>
    <w:rsid w:val="0004275E"/>
    <w:rsid w:val="00061F42"/>
    <w:rsid w:val="000C2300"/>
    <w:rsid w:val="001809CA"/>
    <w:rsid w:val="00262E48"/>
    <w:rsid w:val="003902E3"/>
    <w:rsid w:val="003F3DF8"/>
    <w:rsid w:val="004D48A5"/>
    <w:rsid w:val="004D4C4C"/>
    <w:rsid w:val="004D6C7A"/>
    <w:rsid w:val="004F11DE"/>
    <w:rsid w:val="004F6026"/>
    <w:rsid w:val="005354A6"/>
    <w:rsid w:val="00535736"/>
    <w:rsid w:val="005415EB"/>
    <w:rsid w:val="005C3738"/>
    <w:rsid w:val="00604723"/>
    <w:rsid w:val="00663E1D"/>
    <w:rsid w:val="006A35F6"/>
    <w:rsid w:val="006D0DCC"/>
    <w:rsid w:val="006D6C8C"/>
    <w:rsid w:val="00735072"/>
    <w:rsid w:val="007B065F"/>
    <w:rsid w:val="008B5BB0"/>
    <w:rsid w:val="00953933"/>
    <w:rsid w:val="009B42B2"/>
    <w:rsid w:val="00A41288"/>
    <w:rsid w:val="00B53DF1"/>
    <w:rsid w:val="00BD65B8"/>
    <w:rsid w:val="00DA65FF"/>
    <w:rsid w:val="00DD1782"/>
    <w:rsid w:val="00DD77A4"/>
    <w:rsid w:val="00EC049F"/>
    <w:rsid w:val="00EF48DA"/>
    <w:rsid w:val="00F2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C9BD5A"/>
  <w15:chartTrackingRefBased/>
  <w15:docId w15:val="{719B09DC-BB27-4C44-92AF-853AB0E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15EB"/>
    <w:pPr>
      <w:spacing w:after="0" w:line="240" w:lineRule="auto"/>
    </w:pPr>
    <w:rPr>
      <w:rFonts w:eastAsiaTheme="minorEastAsia"/>
      <w:kern w:val="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C2300"/>
    <w:rPr>
      <w:b/>
      <w:bCs/>
    </w:rPr>
  </w:style>
  <w:style w:type="character" w:styleId="Emphasis">
    <w:name w:val="Emphasis"/>
    <w:basedOn w:val="DefaultParagraphFont"/>
    <w:uiPriority w:val="20"/>
    <w:qFormat/>
    <w:rsid w:val="000C2300"/>
    <w:rPr>
      <w:i/>
      <w:iCs/>
    </w:rPr>
  </w:style>
  <w:style w:type="paragraph" w:customStyle="1" w:styleId="paragraph">
    <w:name w:val="paragraph"/>
    <w:basedOn w:val="Normal"/>
    <w:rsid w:val="0066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63E1D"/>
  </w:style>
  <w:style w:type="character" w:customStyle="1" w:styleId="eop">
    <w:name w:val="eop"/>
    <w:basedOn w:val="DefaultParagraphFont"/>
    <w:rsid w:val="00663E1D"/>
  </w:style>
  <w:style w:type="character" w:styleId="CommentReference">
    <w:name w:val="annotation reference"/>
    <w:basedOn w:val="DefaultParagraphFont"/>
    <w:uiPriority w:val="99"/>
    <w:semiHidden/>
    <w:unhideWhenUsed/>
    <w:rsid w:val="004F1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1DE"/>
    <w:rPr>
      <w:b/>
      <w:bCs/>
      <w:sz w:val="20"/>
      <w:szCs w:val="20"/>
    </w:rPr>
  </w:style>
  <w:style w:type="paragraph" w:styleId="NoSpacing">
    <w:name w:val="No Spacing"/>
    <w:uiPriority w:val="1"/>
    <w:qFormat/>
    <w:rsid w:val="001809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Alokozai</dc:creator>
  <cp:keywords/>
  <dc:description/>
  <cp:lastModifiedBy>Katrina Moore</cp:lastModifiedBy>
  <cp:revision>2</cp:revision>
  <dcterms:created xsi:type="dcterms:W3CDTF">2026-04-24T14:44:00Z</dcterms:created>
  <dcterms:modified xsi:type="dcterms:W3CDTF">2026-04-24T14:44:00Z</dcterms:modified>
</cp:coreProperties>
</file>