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567FD" w14:textId="6999EACF" w:rsidR="00CF1549" w:rsidRPr="00CF1549" w:rsidRDefault="00CF1549" w:rsidP="00CF1549">
      <w:pPr>
        <w:pStyle w:val="NoSpacing"/>
      </w:pPr>
      <w:r w:rsidRPr="00CF1549">
        <w:drawing>
          <wp:anchor distT="0" distB="0" distL="114300" distR="114300" simplePos="0" relativeHeight="251659264" behindDoc="0" locked="0" layoutInCell="1" allowOverlap="1" wp14:anchorId="76E62EFC" wp14:editId="4A33A0FE">
            <wp:simplePos x="0" y="0"/>
            <wp:positionH relativeFrom="column">
              <wp:posOffset>-336550</wp:posOffset>
            </wp:positionH>
            <wp:positionV relativeFrom="paragraph">
              <wp:posOffset>-93345</wp:posOffset>
            </wp:positionV>
            <wp:extent cx="2124075" cy="584200"/>
            <wp:effectExtent l="0" t="0" r="9525" b="6350"/>
            <wp:wrapSquare wrapText="bothSides"/>
            <wp:docPr id="1566611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24075" cy="58420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21749782"/>
      <w:r w:rsidRPr="00CF1549">
        <w:t xml:space="preserve">                                                                                                                                                                                                                                                                                                                                                                                                                                                                              </w:t>
      </w:r>
    </w:p>
    <w:p w14:paraId="1F934B39" w14:textId="77777777" w:rsidR="00CF1549" w:rsidRPr="00CF1549" w:rsidRDefault="00CF1549" w:rsidP="00CF1549">
      <w:pPr>
        <w:pStyle w:val="NoSpacing"/>
      </w:pPr>
    </w:p>
    <w:p w14:paraId="70B99C5A" w14:textId="77777777" w:rsidR="00CF1549" w:rsidRPr="00CF1549" w:rsidRDefault="00CF1549" w:rsidP="00CF1549">
      <w:pPr>
        <w:pStyle w:val="NoSpacing"/>
      </w:pPr>
      <w:r w:rsidRPr="00CF1549">
        <w:tab/>
      </w:r>
      <w:r w:rsidRPr="00CF1549">
        <w:tab/>
      </w:r>
      <w:r w:rsidRPr="00CF1549">
        <w:tab/>
      </w:r>
      <w:r w:rsidRPr="00CF1549">
        <w:tab/>
      </w:r>
    </w:p>
    <w:p w14:paraId="1BB00FF3" w14:textId="77777777" w:rsidR="00CF1549" w:rsidRPr="00CF1549" w:rsidRDefault="00CF1549" w:rsidP="00CF1549">
      <w:pPr>
        <w:pStyle w:val="NoSpacing"/>
      </w:pPr>
    </w:p>
    <w:p w14:paraId="4C609C71" w14:textId="77777777" w:rsidR="00CF1549" w:rsidRPr="00CF1549" w:rsidRDefault="00CF1549" w:rsidP="00CF1549">
      <w:pPr>
        <w:pStyle w:val="NoSpacing"/>
      </w:pPr>
    </w:p>
    <w:tbl>
      <w:tblPr>
        <w:tblW w:w="9599" w:type="dxa"/>
        <w:tblLook w:val="04A0" w:firstRow="1" w:lastRow="0" w:firstColumn="1" w:lastColumn="0" w:noHBand="0" w:noVBand="1"/>
      </w:tblPr>
      <w:tblGrid>
        <w:gridCol w:w="4644"/>
        <w:gridCol w:w="4955"/>
      </w:tblGrid>
      <w:tr w:rsidR="00CF1549" w:rsidRPr="00CF1549" w14:paraId="22BAB701" w14:textId="77777777">
        <w:tc>
          <w:tcPr>
            <w:tcW w:w="4644" w:type="dxa"/>
            <w:hideMark/>
          </w:tcPr>
          <w:p w14:paraId="315E799D" w14:textId="77777777" w:rsidR="00CF1549" w:rsidRPr="00CF1549" w:rsidRDefault="00CF1549" w:rsidP="00CF1549">
            <w:pPr>
              <w:pStyle w:val="NoSpacing"/>
              <w:rPr>
                <w:b/>
                <w:sz w:val="32"/>
                <w:szCs w:val="32"/>
              </w:rPr>
            </w:pPr>
            <w:r w:rsidRPr="00CF1549">
              <w:rPr>
                <w:b/>
                <w:sz w:val="32"/>
                <w:szCs w:val="32"/>
              </w:rPr>
              <w:t xml:space="preserve">Examination question paper:  </w:t>
            </w:r>
          </w:p>
        </w:tc>
        <w:tc>
          <w:tcPr>
            <w:tcW w:w="4955" w:type="dxa"/>
            <w:hideMark/>
          </w:tcPr>
          <w:p w14:paraId="106C385B" w14:textId="5AA34BAE" w:rsidR="00CF1549" w:rsidRPr="00CF1549" w:rsidRDefault="00CF1549" w:rsidP="00CF1549">
            <w:pPr>
              <w:pStyle w:val="NoSpacing"/>
              <w:rPr>
                <w:b/>
                <w:sz w:val="32"/>
                <w:szCs w:val="32"/>
              </w:rPr>
            </w:pPr>
            <w:r w:rsidRPr="00CF1549">
              <w:rPr>
                <w:b/>
                <w:sz w:val="32"/>
                <w:szCs w:val="32"/>
              </w:rPr>
              <w:t>January 202</w:t>
            </w:r>
            <w:r>
              <w:rPr>
                <w:b/>
                <w:sz w:val="32"/>
                <w:szCs w:val="32"/>
              </w:rPr>
              <w:t>6</w:t>
            </w:r>
          </w:p>
        </w:tc>
      </w:tr>
    </w:tbl>
    <w:p w14:paraId="700B60D3" w14:textId="77777777" w:rsidR="00CF1549" w:rsidRPr="00CF1549" w:rsidRDefault="00CF1549" w:rsidP="00CF1549">
      <w:pPr>
        <w:pStyle w:val="NoSpacing"/>
        <w:rPr>
          <w: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30"/>
        <w:gridCol w:w="6380"/>
      </w:tblGrid>
      <w:tr w:rsidR="00CF1549" w:rsidRPr="00CF1549" w14:paraId="7BB78AE9" w14:textId="77777777">
        <w:tc>
          <w:tcPr>
            <w:tcW w:w="2660" w:type="dxa"/>
            <w:tcBorders>
              <w:top w:val="single" w:sz="4" w:space="0" w:color="auto"/>
              <w:left w:val="single" w:sz="4" w:space="0" w:color="auto"/>
              <w:bottom w:val="nil"/>
              <w:right w:val="nil"/>
            </w:tcBorders>
          </w:tcPr>
          <w:p w14:paraId="7F8E7915" w14:textId="77777777" w:rsidR="00CF1549" w:rsidRPr="00CF1549" w:rsidRDefault="00CF1549" w:rsidP="00CF1549">
            <w:pPr>
              <w:pStyle w:val="NoSpacing"/>
              <w:rPr>
                <w:b/>
              </w:rPr>
            </w:pPr>
            <w:r w:rsidRPr="00CF1549">
              <w:rPr>
                <w:b/>
              </w:rPr>
              <w:t>Module code:</w:t>
            </w:r>
          </w:p>
          <w:p w14:paraId="17C81357" w14:textId="77777777" w:rsidR="00CF1549" w:rsidRPr="00CF1549" w:rsidRDefault="00CF1549" w:rsidP="00CF1549">
            <w:pPr>
              <w:pStyle w:val="NoSpacing"/>
              <w:rPr>
                <w:b/>
              </w:rPr>
            </w:pPr>
          </w:p>
          <w:p w14:paraId="719ABC0E" w14:textId="77777777" w:rsidR="00CF1549" w:rsidRPr="00CF1549" w:rsidRDefault="00CF1549" w:rsidP="00CF1549">
            <w:pPr>
              <w:pStyle w:val="NoSpacing"/>
              <w:rPr>
                <w:b/>
              </w:rPr>
            </w:pPr>
            <w:r w:rsidRPr="00CF1549">
              <w:rPr>
                <w:b/>
              </w:rPr>
              <w:t>Component number:</w:t>
            </w:r>
          </w:p>
          <w:p w14:paraId="582D61EA" w14:textId="77777777" w:rsidR="00CF1549" w:rsidRPr="00CF1549" w:rsidRDefault="00CF1549" w:rsidP="00CF1549">
            <w:pPr>
              <w:pStyle w:val="NoSpacing"/>
              <w:rPr>
                <w:b/>
              </w:rPr>
            </w:pPr>
          </w:p>
        </w:tc>
        <w:tc>
          <w:tcPr>
            <w:tcW w:w="6514" w:type="dxa"/>
            <w:tcBorders>
              <w:top w:val="single" w:sz="4" w:space="0" w:color="auto"/>
              <w:left w:val="nil"/>
              <w:bottom w:val="nil"/>
              <w:right w:val="single" w:sz="4" w:space="0" w:color="auto"/>
            </w:tcBorders>
          </w:tcPr>
          <w:p w14:paraId="60123F86" w14:textId="77777777" w:rsidR="00CF1549" w:rsidRPr="00CF1549" w:rsidRDefault="00CF1549" w:rsidP="00CF1549">
            <w:pPr>
              <w:pStyle w:val="NoSpacing"/>
              <w:rPr>
                <w:b/>
              </w:rPr>
            </w:pPr>
            <w:r w:rsidRPr="00CF1549">
              <w:rPr>
                <w:b/>
              </w:rPr>
              <w:t>SS5098</w:t>
            </w:r>
          </w:p>
          <w:p w14:paraId="371BD8A3" w14:textId="77777777" w:rsidR="00CF1549" w:rsidRPr="00CF1549" w:rsidRDefault="00CF1549" w:rsidP="00CF1549">
            <w:pPr>
              <w:pStyle w:val="NoSpacing"/>
              <w:rPr>
                <w:b/>
              </w:rPr>
            </w:pPr>
          </w:p>
          <w:p w14:paraId="4252C0B4" w14:textId="77777777" w:rsidR="00CF1549" w:rsidRPr="00CF1549" w:rsidRDefault="00CF1549" w:rsidP="00CF1549">
            <w:pPr>
              <w:pStyle w:val="NoSpacing"/>
              <w:rPr>
                <w:b/>
              </w:rPr>
            </w:pPr>
            <w:r w:rsidRPr="00CF1549">
              <w:rPr>
                <w:b/>
              </w:rPr>
              <w:t>001</w:t>
            </w:r>
          </w:p>
        </w:tc>
      </w:tr>
      <w:tr w:rsidR="00CF1549" w:rsidRPr="00CF1549" w14:paraId="18D946CD" w14:textId="77777777">
        <w:tc>
          <w:tcPr>
            <w:tcW w:w="2660" w:type="dxa"/>
            <w:tcBorders>
              <w:top w:val="nil"/>
              <w:left w:val="single" w:sz="4" w:space="0" w:color="auto"/>
              <w:bottom w:val="nil"/>
              <w:right w:val="nil"/>
            </w:tcBorders>
          </w:tcPr>
          <w:p w14:paraId="4B58FE76" w14:textId="77777777" w:rsidR="00CF1549" w:rsidRPr="00CF1549" w:rsidRDefault="00CF1549" w:rsidP="00CF1549">
            <w:pPr>
              <w:pStyle w:val="NoSpacing"/>
              <w:rPr>
                <w:b/>
              </w:rPr>
            </w:pPr>
            <w:r w:rsidRPr="00CF1549">
              <w:rPr>
                <w:b/>
              </w:rPr>
              <w:t>Module title:</w:t>
            </w:r>
          </w:p>
          <w:p w14:paraId="3026CB69" w14:textId="77777777" w:rsidR="00CF1549" w:rsidRPr="00CF1549" w:rsidRDefault="00CF1549" w:rsidP="00CF1549">
            <w:pPr>
              <w:pStyle w:val="NoSpacing"/>
              <w:rPr>
                <w:b/>
              </w:rPr>
            </w:pPr>
          </w:p>
        </w:tc>
        <w:tc>
          <w:tcPr>
            <w:tcW w:w="6514" w:type="dxa"/>
            <w:tcBorders>
              <w:top w:val="nil"/>
              <w:left w:val="nil"/>
              <w:bottom w:val="nil"/>
              <w:right w:val="single" w:sz="4" w:space="0" w:color="auto"/>
            </w:tcBorders>
            <w:hideMark/>
          </w:tcPr>
          <w:p w14:paraId="5B564D1D" w14:textId="77777777" w:rsidR="00CF1549" w:rsidRPr="00CF1549" w:rsidRDefault="00CF1549" w:rsidP="00CF1549">
            <w:pPr>
              <w:pStyle w:val="NoSpacing"/>
              <w:rPr>
                <w:b/>
              </w:rPr>
            </w:pPr>
            <w:r w:rsidRPr="00CF1549">
              <w:rPr>
                <w:b/>
              </w:rPr>
              <w:t>Youth In Modern Society: Consumers, Deviants And Rebels</w:t>
            </w:r>
          </w:p>
        </w:tc>
      </w:tr>
      <w:tr w:rsidR="00CF1549" w:rsidRPr="00CF1549" w14:paraId="60084120" w14:textId="77777777">
        <w:tc>
          <w:tcPr>
            <w:tcW w:w="2660" w:type="dxa"/>
            <w:tcBorders>
              <w:top w:val="nil"/>
              <w:left w:val="single" w:sz="4" w:space="0" w:color="auto"/>
              <w:bottom w:val="single" w:sz="4" w:space="0" w:color="auto"/>
              <w:right w:val="nil"/>
            </w:tcBorders>
          </w:tcPr>
          <w:p w14:paraId="627DE436" w14:textId="77777777" w:rsidR="00CF1549" w:rsidRPr="00CF1549" w:rsidRDefault="00CF1549" w:rsidP="00CF1549">
            <w:pPr>
              <w:pStyle w:val="NoSpacing"/>
              <w:rPr>
                <w:b/>
              </w:rPr>
            </w:pPr>
            <w:r w:rsidRPr="00CF1549">
              <w:rPr>
                <w:b/>
              </w:rPr>
              <w:t>Module leader:</w:t>
            </w:r>
          </w:p>
          <w:p w14:paraId="12A8DF3C" w14:textId="77777777" w:rsidR="00CF1549" w:rsidRPr="00CF1549" w:rsidRDefault="00CF1549" w:rsidP="00CF1549">
            <w:pPr>
              <w:pStyle w:val="NoSpacing"/>
              <w:rPr>
                <w:b/>
              </w:rPr>
            </w:pPr>
          </w:p>
        </w:tc>
        <w:tc>
          <w:tcPr>
            <w:tcW w:w="6514" w:type="dxa"/>
            <w:tcBorders>
              <w:top w:val="nil"/>
              <w:left w:val="nil"/>
              <w:bottom w:val="single" w:sz="4" w:space="0" w:color="auto"/>
              <w:right w:val="single" w:sz="4" w:space="0" w:color="auto"/>
            </w:tcBorders>
            <w:hideMark/>
          </w:tcPr>
          <w:p w14:paraId="7388BEAF" w14:textId="77777777" w:rsidR="00CF1549" w:rsidRPr="00CF1549" w:rsidRDefault="00CF1549" w:rsidP="00CF1549">
            <w:pPr>
              <w:pStyle w:val="NoSpacing"/>
              <w:rPr>
                <w:b/>
              </w:rPr>
            </w:pPr>
            <w:r w:rsidRPr="00CF1549">
              <w:rPr>
                <w:b/>
              </w:rPr>
              <w:t>Lesley Model</w:t>
            </w:r>
          </w:p>
        </w:tc>
      </w:tr>
    </w:tbl>
    <w:p w14:paraId="37B744B6" w14:textId="77777777" w:rsidR="00CF1549" w:rsidRPr="00CF1549" w:rsidRDefault="00CF1549" w:rsidP="00CF1549">
      <w:pPr>
        <w:pStyle w:val="NoSpacing"/>
        <w:rPr>
          <w:b/>
        </w:rPr>
      </w:pPr>
    </w:p>
    <w:p w14:paraId="0CD3DD07" w14:textId="77777777" w:rsidR="00CF1549" w:rsidRPr="00CF1549" w:rsidRDefault="00CF1549" w:rsidP="00CF1549">
      <w:pPr>
        <w:pStyle w:val="NoSpacing"/>
        <w:rPr>
          <w: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7"/>
        <w:gridCol w:w="6383"/>
      </w:tblGrid>
      <w:tr w:rsidR="00CF1549" w:rsidRPr="00CF1549" w14:paraId="66B1B85D" w14:textId="77777777" w:rsidTr="00D00AC7">
        <w:tc>
          <w:tcPr>
            <w:tcW w:w="2627" w:type="dxa"/>
            <w:tcBorders>
              <w:top w:val="single" w:sz="4" w:space="0" w:color="auto"/>
              <w:left w:val="single" w:sz="4" w:space="0" w:color="auto"/>
              <w:bottom w:val="nil"/>
              <w:right w:val="nil"/>
            </w:tcBorders>
          </w:tcPr>
          <w:p w14:paraId="36D30007" w14:textId="77777777" w:rsidR="00CF1549" w:rsidRPr="00CF1549" w:rsidRDefault="00CF1549" w:rsidP="00CF1549">
            <w:pPr>
              <w:pStyle w:val="NoSpacing"/>
              <w:rPr>
                <w:b/>
              </w:rPr>
            </w:pPr>
            <w:r w:rsidRPr="00CF1549">
              <w:rPr>
                <w:b/>
              </w:rPr>
              <w:t>Date:</w:t>
            </w:r>
          </w:p>
          <w:p w14:paraId="57B4E602" w14:textId="77777777" w:rsidR="00CF1549" w:rsidRPr="00CF1549" w:rsidRDefault="00CF1549" w:rsidP="00CF1549">
            <w:pPr>
              <w:pStyle w:val="NoSpacing"/>
              <w:rPr>
                <w:b/>
              </w:rPr>
            </w:pPr>
          </w:p>
        </w:tc>
        <w:tc>
          <w:tcPr>
            <w:tcW w:w="6383" w:type="dxa"/>
            <w:tcBorders>
              <w:top w:val="single" w:sz="4" w:space="0" w:color="auto"/>
              <w:left w:val="nil"/>
              <w:bottom w:val="nil"/>
              <w:right w:val="single" w:sz="4" w:space="0" w:color="auto"/>
            </w:tcBorders>
            <w:hideMark/>
          </w:tcPr>
          <w:p w14:paraId="51E8AFEB" w14:textId="7845FD3D" w:rsidR="00CF1549" w:rsidRPr="00CF1549" w:rsidRDefault="00CF1549" w:rsidP="00CF1549">
            <w:pPr>
              <w:pStyle w:val="NoSpacing"/>
              <w:rPr>
                <w:b/>
              </w:rPr>
            </w:pPr>
            <w:r w:rsidRPr="00CF1549">
              <w:rPr>
                <w:b/>
              </w:rPr>
              <w:t>January 202</w:t>
            </w:r>
            <w:r>
              <w:rPr>
                <w:b/>
              </w:rPr>
              <w:t>6</w:t>
            </w:r>
          </w:p>
        </w:tc>
      </w:tr>
      <w:tr w:rsidR="00CF1549" w:rsidRPr="00CF1549" w14:paraId="20B41201" w14:textId="77777777" w:rsidTr="00D00AC7">
        <w:tc>
          <w:tcPr>
            <w:tcW w:w="2627" w:type="dxa"/>
            <w:tcBorders>
              <w:top w:val="nil"/>
              <w:left w:val="single" w:sz="4" w:space="0" w:color="auto"/>
              <w:bottom w:val="single" w:sz="4" w:space="0" w:color="auto"/>
              <w:right w:val="nil"/>
            </w:tcBorders>
          </w:tcPr>
          <w:p w14:paraId="4A90F0D4" w14:textId="77777777" w:rsidR="00CF1549" w:rsidRPr="00CF1549" w:rsidRDefault="00CF1549" w:rsidP="00CF1549">
            <w:pPr>
              <w:pStyle w:val="NoSpacing"/>
              <w:rPr>
                <w:b/>
              </w:rPr>
            </w:pPr>
            <w:r w:rsidRPr="00CF1549">
              <w:rPr>
                <w:b/>
              </w:rPr>
              <w:t>Duration:</w:t>
            </w:r>
          </w:p>
          <w:p w14:paraId="3573DB12" w14:textId="77777777" w:rsidR="00CF1549" w:rsidRPr="00CF1549" w:rsidRDefault="00CF1549" w:rsidP="00CF1549">
            <w:pPr>
              <w:pStyle w:val="NoSpacing"/>
              <w:rPr>
                <w:b/>
              </w:rPr>
            </w:pPr>
          </w:p>
        </w:tc>
        <w:tc>
          <w:tcPr>
            <w:tcW w:w="6383" w:type="dxa"/>
            <w:tcBorders>
              <w:top w:val="nil"/>
              <w:left w:val="nil"/>
              <w:bottom w:val="single" w:sz="4" w:space="0" w:color="auto"/>
              <w:right w:val="single" w:sz="4" w:space="0" w:color="auto"/>
            </w:tcBorders>
            <w:hideMark/>
          </w:tcPr>
          <w:p w14:paraId="38A80427" w14:textId="77777777" w:rsidR="00CF1549" w:rsidRPr="00CF1549" w:rsidRDefault="00CF1549" w:rsidP="00CF1549">
            <w:pPr>
              <w:pStyle w:val="NoSpacing"/>
              <w:rPr>
                <w:b/>
              </w:rPr>
            </w:pPr>
            <w:r w:rsidRPr="00CF1549">
              <w:rPr>
                <w:b/>
              </w:rPr>
              <w:t>2 Hours</w:t>
            </w:r>
          </w:p>
        </w:tc>
      </w:tr>
    </w:tbl>
    <w:p w14:paraId="37236EEE" w14:textId="77777777" w:rsidR="00CF1549" w:rsidRPr="00CF1549" w:rsidRDefault="00CF1549" w:rsidP="00CF1549">
      <w:pPr>
        <w:pStyle w:val="NoSpacing"/>
        <w:rPr>
          <w:b/>
        </w:rPr>
      </w:pPr>
    </w:p>
    <w:bookmarkEnd w:id="0"/>
    <w:p w14:paraId="5420E228" w14:textId="77777777" w:rsidR="008E65D7" w:rsidRDefault="008E65D7" w:rsidP="008E65D7">
      <w:pPr>
        <w:spacing w:line="360" w:lineRule="auto"/>
        <w:ind w:right="-36"/>
        <w:jc w:val="both"/>
      </w:pPr>
    </w:p>
    <w:p w14:paraId="37F146CC" w14:textId="77777777" w:rsidR="00D00AC7" w:rsidRDefault="00D00AC7" w:rsidP="008E65D7">
      <w:pPr>
        <w:spacing w:line="360" w:lineRule="auto"/>
        <w:ind w:right="-36"/>
        <w:jc w:val="both"/>
      </w:pPr>
    </w:p>
    <w:p w14:paraId="2EF7BEFE" w14:textId="77777777" w:rsidR="00D00AC7" w:rsidRDefault="00D00AC7" w:rsidP="008E65D7">
      <w:pPr>
        <w:spacing w:line="360" w:lineRule="auto"/>
        <w:ind w:right="-36"/>
        <w:jc w:val="both"/>
      </w:pPr>
    </w:p>
    <w:p w14:paraId="10A9CD2A" w14:textId="77777777" w:rsidR="00D00AC7" w:rsidRDefault="00D00AC7" w:rsidP="008E65D7">
      <w:pPr>
        <w:spacing w:line="360" w:lineRule="auto"/>
        <w:ind w:right="-36"/>
        <w:jc w:val="both"/>
      </w:pPr>
    </w:p>
    <w:p w14:paraId="293A2447" w14:textId="77777777" w:rsidR="00D00AC7" w:rsidRDefault="00D00AC7" w:rsidP="008E65D7">
      <w:pPr>
        <w:spacing w:line="360" w:lineRule="auto"/>
        <w:ind w:right="-36"/>
        <w:jc w:val="both"/>
      </w:pPr>
    </w:p>
    <w:p w14:paraId="155092B8" w14:textId="77777777" w:rsidR="00D00AC7" w:rsidRDefault="00D00AC7" w:rsidP="008E65D7">
      <w:pPr>
        <w:spacing w:line="360" w:lineRule="auto"/>
        <w:ind w:right="-36"/>
        <w:jc w:val="both"/>
      </w:pPr>
    </w:p>
    <w:p w14:paraId="18DAAF16" w14:textId="77777777" w:rsidR="00D00AC7" w:rsidRDefault="00D00AC7" w:rsidP="008E65D7">
      <w:pPr>
        <w:spacing w:line="360" w:lineRule="auto"/>
        <w:ind w:right="-36"/>
        <w:jc w:val="both"/>
      </w:pPr>
    </w:p>
    <w:p w14:paraId="57A91786" w14:textId="77777777" w:rsidR="00D00AC7" w:rsidRDefault="00D00AC7" w:rsidP="008E65D7">
      <w:pPr>
        <w:spacing w:line="360" w:lineRule="auto"/>
        <w:ind w:right="-36"/>
        <w:jc w:val="both"/>
      </w:pPr>
    </w:p>
    <w:p w14:paraId="2D54378A" w14:textId="77777777" w:rsidR="00D00AC7" w:rsidRDefault="00D00AC7" w:rsidP="008E65D7">
      <w:pPr>
        <w:spacing w:line="360" w:lineRule="auto"/>
        <w:ind w:right="-36"/>
        <w:jc w:val="both"/>
      </w:pPr>
    </w:p>
    <w:p w14:paraId="3C162849" w14:textId="77777777" w:rsidR="00D00AC7" w:rsidRDefault="00D00AC7" w:rsidP="008E65D7">
      <w:pPr>
        <w:spacing w:line="360" w:lineRule="auto"/>
        <w:ind w:right="-36"/>
        <w:jc w:val="both"/>
      </w:pPr>
    </w:p>
    <w:p w14:paraId="5C26DF67" w14:textId="77777777" w:rsidR="00D00AC7" w:rsidRDefault="00D00AC7" w:rsidP="008E65D7">
      <w:pPr>
        <w:spacing w:line="360" w:lineRule="auto"/>
        <w:ind w:right="-36"/>
        <w:jc w:val="both"/>
      </w:pPr>
    </w:p>
    <w:p w14:paraId="16DC8052" w14:textId="77777777" w:rsidR="00D00AC7" w:rsidRDefault="00D00AC7" w:rsidP="008E65D7">
      <w:pPr>
        <w:spacing w:line="360" w:lineRule="auto"/>
        <w:ind w:right="-36"/>
        <w:jc w:val="both"/>
      </w:pPr>
    </w:p>
    <w:p w14:paraId="16C7D6BA" w14:textId="77777777" w:rsidR="00D00AC7" w:rsidRDefault="00D00AC7" w:rsidP="008E65D7">
      <w:pPr>
        <w:spacing w:line="360" w:lineRule="auto"/>
        <w:ind w:right="-36"/>
        <w:jc w:val="both"/>
      </w:pPr>
    </w:p>
    <w:p w14:paraId="69C3440F" w14:textId="77777777" w:rsidR="00D00AC7" w:rsidRDefault="00D00AC7" w:rsidP="008E65D7">
      <w:pPr>
        <w:spacing w:line="360" w:lineRule="auto"/>
        <w:ind w:right="-36"/>
        <w:jc w:val="both"/>
      </w:pPr>
    </w:p>
    <w:p w14:paraId="1EB70B92" w14:textId="77777777" w:rsidR="00D00AC7" w:rsidRDefault="00D00AC7" w:rsidP="008E65D7">
      <w:pPr>
        <w:spacing w:line="360" w:lineRule="auto"/>
        <w:ind w:right="-36"/>
        <w:jc w:val="both"/>
      </w:pPr>
    </w:p>
    <w:p w14:paraId="12AC6786" w14:textId="77777777" w:rsidR="00D00AC7" w:rsidRDefault="00D00AC7" w:rsidP="008E65D7">
      <w:pPr>
        <w:spacing w:line="360" w:lineRule="auto"/>
        <w:ind w:right="-36"/>
        <w:jc w:val="both"/>
      </w:pPr>
    </w:p>
    <w:p w14:paraId="1CE2A4EA" w14:textId="77777777" w:rsidR="00D00AC7" w:rsidRDefault="00D00AC7" w:rsidP="008E65D7">
      <w:pPr>
        <w:spacing w:line="360" w:lineRule="auto"/>
        <w:ind w:right="-36"/>
        <w:jc w:val="both"/>
      </w:pPr>
    </w:p>
    <w:p w14:paraId="2B72A041" w14:textId="78727148" w:rsidR="008E65D7" w:rsidRPr="008E65D7" w:rsidRDefault="008E65D7" w:rsidP="008E65D7">
      <w:pPr>
        <w:spacing w:line="360" w:lineRule="auto"/>
        <w:ind w:right="-36"/>
        <w:jc w:val="both"/>
        <w:rPr>
          <w:b/>
          <w:bCs/>
        </w:rPr>
      </w:pPr>
      <w:r w:rsidRPr="008E65D7">
        <w:rPr>
          <w:b/>
          <w:bCs/>
        </w:rPr>
        <w:lastRenderedPageBreak/>
        <w:t>SS5098 – Youth in Modern Society: Consumers, Deviants, and Rebels</w:t>
      </w:r>
    </w:p>
    <w:p w14:paraId="69BA305D" w14:textId="77777777" w:rsidR="008E65D7" w:rsidRDefault="008E65D7" w:rsidP="008E65D7">
      <w:pPr>
        <w:spacing w:line="360" w:lineRule="auto"/>
        <w:ind w:right="-36"/>
        <w:jc w:val="both"/>
      </w:pPr>
    </w:p>
    <w:p w14:paraId="36238872" w14:textId="08BDD886" w:rsidR="008E65D7" w:rsidRPr="008E65D7" w:rsidRDefault="008E65D7" w:rsidP="008E65D7">
      <w:pPr>
        <w:spacing w:line="360" w:lineRule="auto"/>
        <w:ind w:right="-36"/>
        <w:jc w:val="both"/>
      </w:pPr>
      <w:r w:rsidRPr="008E65D7">
        <w:t>These are the essay questions. On the day of the exam you will have to choose one of these three questions and answer referring to the relevant article:</w:t>
      </w:r>
    </w:p>
    <w:p w14:paraId="0C364666" w14:textId="77777777" w:rsidR="008E65D7" w:rsidRPr="008E65D7" w:rsidRDefault="008E65D7" w:rsidP="008E65D7">
      <w:pPr>
        <w:numPr>
          <w:ilvl w:val="0"/>
          <w:numId w:val="2"/>
        </w:numPr>
        <w:spacing w:line="360" w:lineRule="auto"/>
        <w:ind w:right="-36"/>
        <w:jc w:val="both"/>
      </w:pPr>
      <w:r w:rsidRPr="008E65D7">
        <w:t>Identify and explain the different points of view for looting during the 2011 riots presented in "Shopping for Free?: Looting, consumerism and the 2011 riots".</w:t>
      </w:r>
    </w:p>
    <w:p w14:paraId="19376763" w14:textId="77777777" w:rsidR="008E65D7" w:rsidRPr="008E65D7" w:rsidRDefault="008E65D7" w:rsidP="008E65D7">
      <w:pPr>
        <w:spacing w:line="360" w:lineRule="auto"/>
        <w:ind w:right="-36"/>
        <w:jc w:val="both"/>
      </w:pPr>
      <w:r w:rsidRPr="008E65D7">
        <w:t>             Be sure to make reference to the following:</w:t>
      </w:r>
    </w:p>
    <w:p w14:paraId="7D85FA82" w14:textId="77777777" w:rsidR="008E65D7" w:rsidRPr="008E65D7" w:rsidRDefault="008E65D7" w:rsidP="008E65D7">
      <w:pPr>
        <w:numPr>
          <w:ilvl w:val="0"/>
          <w:numId w:val="3"/>
        </w:numPr>
        <w:spacing w:line="360" w:lineRule="auto"/>
        <w:ind w:right="-36"/>
        <w:jc w:val="both"/>
      </w:pPr>
      <w:r w:rsidRPr="008E65D7">
        <w:t>Consumer ideology</w:t>
      </w:r>
    </w:p>
    <w:p w14:paraId="17E83A40" w14:textId="77777777" w:rsidR="008E65D7" w:rsidRPr="008E65D7" w:rsidRDefault="008E65D7" w:rsidP="008E65D7">
      <w:pPr>
        <w:numPr>
          <w:ilvl w:val="0"/>
          <w:numId w:val="3"/>
        </w:numPr>
        <w:spacing w:line="360" w:lineRule="auto"/>
        <w:ind w:right="-36"/>
        <w:jc w:val="both"/>
      </w:pPr>
      <w:r w:rsidRPr="008E65D7">
        <w:t>James' (2000) concept of "moral holiday"</w:t>
      </w:r>
    </w:p>
    <w:p w14:paraId="430F67D1" w14:textId="77777777" w:rsidR="008E65D7" w:rsidRPr="008E65D7" w:rsidRDefault="008E65D7" w:rsidP="008E65D7">
      <w:pPr>
        <w:numPr>
          <w:ilvl w:val="0"/>
          <w:numId w:val="3"/>
        </w:numPr>
        <w:spacing w:line="360" w:lineRule="auto"/>
        <w:ind w:right="-36"/>
        <w:jc w:val="both"/>
      </w:pPr>
      <w:r w:rsidRPr="008E65D7">
        <w:t>Utilitarian vs non-utilitarian motivations (needing or not needing the good being looted)</w:t>
      </w:r>
    </w:p>
    <w:p w14:paraId="410E8A1A" w14:textId="77777777" w:rsidR="008E65D7" w:rsidRPr="008E65D7" w:rsidRDefault="008E65D7" w:rsidP="008E65D7">
      <w:pPr>
        <w:spacing w:line="360" w:lineRule="auto"/>
        <w:ind w:right="-36"/>
        <w:jc w:val="both"/>
      </w:pPr>
      <w:r w:rsidRPr="008E65D7">
        <w:t> </w:t>
      </w:r>
    </w:p>
    <w:p w14:paraId="65D4E4BB" w14:textId="77777777" w:rsidR="008E65D7" w:rsidRPr="008E65D7" w:rsidRDefault="008E65D7" w:rsidP="008E65D7">
      <w:pPr>
        <w:numPr>
          <w:ilvl w:val="0"/>
          <w:numId w:val="4"/>
        </w:numPr>
        <w:spacing w:line="360" w:lineRule="auto"/>
        <w:ind w:right="-36"/>
        <w:jc w:val="both"/>
      </w:pPr>
      <w:r w:rsidRPr="008E65D7">
        <w:t>In the article “Figures of youth: On the very object of Youth Studies”, the author suggests that youth are thought about in quite contradictory ways. Explain what is meant by this and discuss the factors that specifically contribute to conceptions of youth as a problem.</w:t>
      </w:r>
    </w:p>
    <w:p w14:paraId="3357B93E" w14:textId="77777777" w:rsidR="008E65D7" w:rsidRPr="008E65D7" w:rsidRDefault="008E65D7" w:rsidP="008E65D7">
      <w:pPr>
        <w:numPr>
          <w:ilvl w:val="0"/>
          <w:numId w:val="4"/>
        </w:numPr>
        <w:spacing w:line="360" w:lineRule="auto"/>
        <w:ind w:right="-36"/>
        <w:jc w:val="both"/>
      </w:pPr>
      <w:r w:rsidRPr="008E65D7">
        <w:t>What specific characteristics help to consolidate a negative view of youth?</w:t>
      </w:r>
    </w:p>
    <w:p w14:paraId="476A5B29" w14:textId="77777777" w:rsidR="008E65D7" w:rsidRPr="008E65D7" w:rsidRDefault="008E65D7" w:rsidP="008E65D7">
      <w:pPr>
        <w:numPr>
          <w:ilvl w:val="0"/>
          <w:numId w:val="4"/>
        </w:numPr>
        <w:spacing w:line="360" w:lineRule="auto"/>
        <w:ind w:right="-36"/>
        <w:jc w:val="both"/>
      </w:pPr>
      <w:r w:rsidRPr="008E65D7">
        <w:t>Are there any interests behind youth’s negative representation?</w:t>
      </w:r>
    </w:p>
    <w:p w14:paraId="5638135A" w14:textId="77777777" w:rsidR="008E65D7" w:rsidRPr="008E65D7" w:rsidRDefault="008E65D7" w:rsidP="008E65D7">
      <w:pPr>
        <w:numPr>
          <w:ilvl w:val="0"/>
          <w:numId w:val="4"/>
        </w:numPr>
        <w:spacing w:line="360" w:lineRule="auto"/>
        <w:ind w:right="-36"/>
        <w:jc w:val="both"/>
      </w:pPr>
      <w:r w:rsidRPr="008E65D7">
        <w:t>Are all youth equally susceptible to being perceived as a problem?</w:t>
      </w:r>
    </w:p>
    <w:p w14:paraId="404B4D45" w14:textId="77777777" w:rsidR="008E65D7" w:rsidRPr="008E65D7" w:rsidRDefault="008E65D7" w:rsidP="008E65D7">
      <w:pPr>
        <w:spacing w:line="360" w:lineRule="auto"/>
        <w:ind w:right="-36"/>
        <w:jc w:val="both"/>
      </w:pPr>
      <w:r w:rsidRPr="008E65D7">
        <w:t> </w:t>
      </w:r>
    </w:p>
    <w:p w14:paraId="23E02749" w14:textId="77777777" w:rsidR="008E65D7" w:rsidRPr="008E65D7" w:rsidRDefault="008E65D7" w:rsidP="008E65D7">
      <w:pPr>
        <w:numPr>
          <w:ilvl w:val="0"/>
          <w:numId w:val="5"/>
        </w:numPr>
        <w:spacing w:line="360" w:lineRule="auto"/>
        <w:ind w:right="-36"/>
        <w:jc w:val="both"/>
      </w:pPr>
      <w:r w:rsidRPr="008E65D7">
        <w:t>Using Krinsky’s chapter “Introduction: The moral panic concept”, identify and explain the media’s role in perpetuating youth’s perceived propensity for deviant behaviour.</w:t>
      </w:r>
    </w:p>
    <w:p w14:paraId="694FDF7A" w14:textId="77777777" w:rsidR="008E65D7" w:rsidRPr="008E65D7" w:rsidRDefault="008E65D7" w:rsidP="008E65D7">
      <w:pPr>
        <w:numPr>
          <w:ilvl w:val="0"/>
          <w:numId w:val="5"/>
        </w:numPr>
        <w:spacing w:line="360" w:lineRule="auto"/>
        <w:ind w:right="-36"/>
        <w:jc w:val="both"/>
      </w:pPr>
      <w:r w:rsidRPr="008E65D7">
        <w:t>In what way might media be incentivised to create moral panics for youth?</w:t>
      </w:r>
    </w:p>
    <w:p w14:paraId="383D41DC" w14:textId="77777777" w:rsidR="008E65D7" w:rsidRPr="008E65D7" w:rsidRDefault="008E65D7" w:rsidP="008E65D7">
      <w:pPr>
        <w:numPr>
          <w:ilvl w:val="0"/>
          <w:numId w:val="5"/>
        </w:numPr>
        <w:spacing w:line="360" w:lineRule="auto"/>
        <w:ind w:right="-36"/>
        <w:jc w:val="both"/>
      </w:pPr>
      <w:r w:rsidRPr="008E65D7">
        <w:t>In what way might moral panics aggravate the problem for youth deviance?</w:t>
      </w:r>
    </w:p>
    <w:p w14:paraId="21145609" w14:textId="77777777" w:rsidR="008E65D7" w:rsidRDefault="008E65D7" w:rsidP="008E65D7">
      <w:pPr>
        <w:numPr>
          <w:ilvl w:val="0"/>
          <w:numId w:val="5"/>
        </w:numPr>
        <w:spacing w:line="360" w:lineRule="auto"/>
        <w:ind w:right="-36"/>
        <w:jc w:val="both"/>
      </w:pPr>
      <w:r w:rsidRPr="008E65D7">
        <w:t>Are any youth identities particularly at risk of being negatively signalized by media?</w:t>
      </w:r>
    </w:p>
    <w:p w14:paraId="55C9BB36" w14:textId="77777777" w:rsidR="008E65D7" w:rsidRPr="008E65D7" w:rsidRDefault="008E65D7" w:rsidP="008E65D7">
      <w:pPr>
        <w:spacing w:line="360" w:lineRule="auto"/>
        <w:ind w:left="720" w:right="-36"/>
        <w:jc w:val="both"/>
      </w:pPr>
    </w:p>
    <w:p w14:paraId="24356B31" w14:textId="77777777" w:rsidR="008E65D7" w:rsidRPr="008E65D7" w:rsidRDefault="008E65D7" w:rsidP="008E65D7">
      <w:pPr>
        <w:spacing w:line="360" w:lineRule="auto"/>
        <w:ind w:right="-36"/>
        <w:jc w:val="both"/>
      </w:pPr>
      <w:r w:rsidRPr="008E65D7">
        <w:t>In the exam room, you will be given a copy of the relevant reading object of the exams questions. You are NOT ALLOWED to bring your personal notes into the room.</w:t>
      </w:r>
    </w:p>
    <w:p w14:paraId="2F57D2D4" w14:textId="448CF99F" w:rsidR="00AF4121" w:rsidRPr="008E65D7" w:rsidRDefault="00AF4121" w:rsidP="001B07CF">
      <w:pPr>
        <w:spacing w:line="360" w:lineRule="auto"/>
        <w:ind w:right="-36"/>
        <w:jc w:val="both"/>
      </w:pPr>
    </w:p>
    <w:sectPr w:rsidR="00AF4121" w:rsidRPr="008E65D7">
      <w:headerReference w:type="default" r:id="rId12"/>
      <w:footerReference w:type="default" r:id="rId13"/>
      <w:headerReference w:type="first" r:id="rId14"/>
      <w:footerReference w:type="first" r:id="rId15"/>
      <w:pgSz w:w="11900" w:h="16840"/>
      <w:pgMar w:top="1440" w:right="1440" w:bottom="1440" w:left="1440" w:header="1701"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C4F11" w14:textId="77777777" w:rsidR="00DC21EA" w:rsidRDefault="00DC21EA">
      <w:r>
        <w:separator/>
      </w:r>
    </w:p>
  </w:endnote>
  <w:endnote w:type="continuationSeparator" w:id="0">
    <w:p w14:paraId="25330F12" w14:textId="77777777" w:rsidR="00DC21EA" w:rsidRDefault="00DC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0074C1-F10D-4EFA-A803-7BF187264E5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62E73B-3282-4A52-8670-01BF2D341DA2}"/>
    <w:embedBold r:id="rId3" w:fontKey="{9195E783-556E-4491-ABA9-72847AF9A6FC}"/>
    <w:embedItalic r:id="rId4" w:fontKey="{33FBFEE7-0E48-4BBE-BCC3-6121624227C2}"/>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C539AF1C-AC9D-430C-8F78-D724894C9FB5}"/>
    <w:embedItalic r:id="rId6" w:fontKey="{1EB4FB16-1E20-4C0F-83B2-0AC171A6600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00B0A252-0A93-42A8-AEBD-40791E9AB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7D1B41" w14:paraId="42A39B8F" w14:textId="77777777" w:rsidTr="337D1B41">
      <w:trPr>
        <w:trHeight w:val="300"/>
      </w:trPr>
      <w:tc>
        <w:tcPr>
          <w:tcW w:w="3005" w:type="dxa"/>
        </w:tcPr>
        <w:p w14:paraId="0E7D35FF" w14:textId="75887A72" w:rsidR="337D1B41" w:rsidRDefault="337D1B41" w:rsidP="337D1B41">
          <w:pPr>
            <w:pStyle w:val="Header"/>
            <w:ind w:left="-115"/>
          </w:pPr>
        </w:p>
      </w:tc>
      <w:tc>
        <w:tcPr>
          <w:tcW w:w="3005" w:type="dxa"/>
        </w:tcPr>
        <w:p w14:paraId="79161C44" w14:textId="3A896CDA" w:rsidR="337D1B41" w:rsidRDefault="337D1B41" w:rsidP="337D1B41">
          <w:pPr>
            <w:pStyle w:val="Header"/>
            <w:jc w:val="center"/>
          </w:pPr>
        </w:p>
      </w:tc>
      <w:tc>
        <w:tcPr>
          <w:tcW w:w="3005" w:type="dxa"/>
        </w:tcPr>
        <w:p w14:paraId="6DEDBADD" w14:textId="27809CE8" w:rsidR="337D1B41" w:rsidRDefault="337D1B41" w:rsidP="337D1B41">
          <w:pPr>
            <w:pStyle w:val="Header"/>
            <w:ind w:right="-115"/>
            <w:jc w:val="right"/>
          </w:pPr>
        </w:p>
      </w:tc>
    </w:tr>
  </w:tbl>
  <w:p w14:paraId="6BF8C953" w14:textId="2ACEA549" w:rsidR="337D1B41" w:rsidRDefault="337D1B41" w:rsidP="337D1B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E094" w14:textId="39CF396B" w:rsidR="00AF4121" w:rsidRDefault="00AF4121">
    <w:pPr>
      <w:pBdr>
        <w:top w:val="nil"/>
        <w:left w:val="nil"/>
        <w:bottom w:val="nil"/>
        <w:right w:val="nil"/>
        <w:between w:val="nil"/>
      </w:pBdr>
      <w:tabs>
        <w:tab w:val="center" w:pos="4320"/>
        <w:tab w:val="right" w:pos="8640"/>
      </w:tabs>
      <w:ind w:left="-425" w:right="-194"/>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5A8C4" w14:textId="77777777" w:rsidR="00DC21EA" w:rsidRDefault="00DC21EA">
      <w:r>
        <w:separator/>
      </w:r>
    </w:p>
  </w:footnote>
  <w:footnote w:type="continuationSeparator" w:id="0">
    <w:p w14:paraId="21F70518" w14:textId="77777777" w:rsidR="00DC21EA" w:rsidRDefault="00DC2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7D1B41" w14:paraId="3B36550C" w14:textId="77777777" w:rsidTr="337D1B41">
      <w:trPr>
        <w:trHeight w:val="300"/>
      </w:trPr>
      <w:tc>
        <w:tcPr>
          <w:tcW w:w="3005" w:type="dxa"/>
        </w:tcPr>
        <w:p w14:paraId="7B774273" w14:textId="7A141B74" w:rsidR="337D1B41" w:rsidRDefault="337D1B41" w:rsidP="337D1B41">
          <w:pPr>
            <w:pStyle w:val="Header"/>
            <w:ind w:left="-115"/>
          </w:pPr>
        </w:p>
      </w:tc>
      <w:tc>
        <w:tcPr>
          <w:tcW w:w="3005" w:type="dxa"/>
        </w:tcPr>
        <w:p w14:paraId="2910E87E" w14:textId="0879999A" w:rsidR="337D1B41" w:rsidRDefault="337D1B41" w:rsidP="337D1B41">
          <w:pPr>
            <w:pStyle w:val="Header"/>
            <w:jc w:val="center"/>
          </w:pPr>
        </w:p>
      </w:tc>
      <w:tc>
        <w:tcPr>
          <w:tcW w:w="3005" w:type="dxa"/>
        </w:tcPr>
        <w:p w14:paraId="73C3A0D8" w14:textId="5ED222DF" w:rsidR="337D1B41" w:rsidRDefault="337D1B41" w:rsidP="337D1B41">
          <w:pPr>
            <w:pStyle w:val="Header"/>
            <w:ind w:right="-115"/>
            <w:jc w:val="right"/>
          </w:pPr>
        </w:p>
      </w:tc>
    </w:tr>
  </w:tbl>
  <w:p w14:paraId="74FFA2BB" w14:textId="3604BC6B" w:rsidR="337D1B41" w:rsidRDefault="337D1B41" w:rsidP="337D1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EB6E" w14:textId="13750735" w:rsidR="00AF4121" w:rsidRDefault="00AF412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45B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CE2BED"/>
    <w:multiLevelType w:val="multilevel"/>
    <w:tmpl w:val="DB1C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B044F"/>
    <w:multiLevelType w:val="multilevel"/>
    <w:tmpl w:val="FE00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16C05"/>
    <w:multiLevelType w:val="multilevel"/>
    <w:tmpl w:val="9E40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4B2CC9"/>
    <w:multiLevelType w:val="multilevel"/>
    <w:tmpl w:val="B6F4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0632258">
    <w:abstractNumId w:val="0"/>
  </w:num>
  <w:num w:numId="2" w16cid:durableId="1172843393">
    <w:abstractNumId w:val="3"/>
  </w:num>
  <w:num w:numId="3" w16cid:durableId="1230846478">
    <w:abstractNumId w:val="2"/>
  </w:num>
  <w:num w:numId="4" w16cid:durableId="2052220408">
    <w:abstractNumId w:val="4"/>
  </w:num>
  <w:num w:numId="5" w16cid:durableId="338893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121"/>
    <w:rsid w:val="000718CC"/>
    <w:rsid w:val="000B1D73"/>
    <w:rsid w:val="001B07CF"/>
    <w:rsid w:val="003D2EEF"/>
    <w:rsid w:val="0042462B"/>
    <w:rsid w:val="005C4B38"/>
    <w:rsid w:val="0062177F"/>
    <w:rsid w:val="00675E24"/>
    <w:rsid w:val="006D4379"/>
    <w:rsid w:val="008E4DB1"/>
    <w:rsid w:val="008E65D7"/>
    <w:rsid w:val="0098355A"/>
    <w:rsid w:val="00996DA5"/>
    <w:rsid w:val="00A27B6E"/>
    <w:rsid w:val="00A943AA"/>
    <w:rsid w:val="00AF4121"/>
    <w:rsid w:val="00B03B5D"/>
    <w:rsid w:val="00CF1549"/>
    <w:rsid w:val="00CF73ED"/>
    <w:rsid w:val="00D00AC7"/>
    <w:rsid w:val="00DC21EA"/>
    <w:rsid w:val="337D1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4A1D1C"/>
  <w15:docId w15:val="{5E29C8B5-31CC-4C30-89BC-2B667B1A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CF154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uiPriority w:val="99"/>
    <w:unhideWhenUsed/>
    <w:rsid w:val="337D1B41"/>
    <w:pPr>
      <w:tabs>
        <w:tab w:val="center" w:pos="4680"/>
        <w:tab w:val="right" w:pos="9360"/>
      </w:tabs>
    </w:pPr>
  </w:style>
  <w:style w:type="paragraph" w:styleId="Footer">
    <w:name w:val="footer"/>
    <w:basedOn w:val="Normal"/>
    <w:uiPriority w:val="99"/>
    <w:unhideWhenUsed/>
    <w:rsid w:val="337D1B41"/>
    <w:pPr>
      <w:tabs>
        <w:tab w:val="center" w:pos="4680"/>
        <w:tab w:val="right" w:pos="9360"/>
      </w:tabs>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semiHidden/>
    <w:rsid w:val="00CF1549"/>
    <w:rPr>
      <w:rFonts w:asciiTheme="majorHAnsi" w:eastAsiaTheme="majorEastAsia" w:hAnsiTheme="majorHAnsi" w:cstheme="majorBidi"/>
      <w:i/>
      <w:iCs/>
      <w:color w:val="243F60" w:themeColor="accent1" w:themeShade="7F"/>
    </w:rPr>
  </w:style>
  <w:style w:type="paragraph" w:styleId="NoSpacing">
    <w:name w:val="No Spacing"/>
    <w:uiPriority w:val="1"/>
    <w:qFormat/>
    <w:rsid w:val="00CF1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https://lh3.googleusercontent.com/w4NyO_Cawkimrv61uOjKrGy-3rh4N-5aOZTbQBGSdH7HstkET-kcjM4KKQh2sU8GnpZalA=w1281-h810"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01E95706DD8245B78E920FEF6029AF" ma:contentTypeVersion="15" ma:contentTypeDescription="Create a new document." ma:contentTypeScope="" ma:versionID="9f4305f4ed2adc52873dbbe7e42b6418">
  <xsd:schema xmlns:xsd="http://www.w3.org/2001/XMLSchema" xmlns:xs="http://www.w3.org/2001/XMLSchema" xmlns:p="http://schemas.microsoft.com/office/2006/metadata/properties" xmlns:ns1="http://schemas.microsoft.com/sharepoint/v3" xmlns:ns2="71c86e41-dfe7-46dd-aa4d-f0c9b3b86952" xmlns:ns3="91817445-c990-44b4-af72-93953127e286" targetNamespace="http://schemas.microsoft.com/office/2006/metadata/properties" ma:root="true" ma:fieldsID="4dfbb0db9918a672cccd001533289eaa" ns1:_="" ns2:_="" ns3:_="">
    <xsd:import namespace="http://schemas.microsoft.com/sharepoint/v3"/>
    <xsd:import namespace="71c86e41-dfe7-46dd-aa4d-f0c9b3b86952"/>
    <xsd:import namespace="91817445-c990-44b4-af72-93953127e2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c86e41-dfe7-46dd-aa4d-f0c9b3b869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2f2569-3cfa-479b-9f0e-1394dc9ea803}" ma:internalName="TaxCatchAll" ma:showField="CatchAllData" ma:web="71c86e41-dfe7-46dd-aa4d-f0c9b3b869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817445-c990-44b4-af72-93953127e2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57f23b-4936-4da1-b1a0-d7d41e84edc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1c86e41-dfe7-46dd-aa4d-f0c9b3b86952" xsi:nil="true"/>
    <lcf76f155ced4ddcb4097134ff3c332f xmlns="91817445-c990-44b4-af72-93953127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409B5FD-D642-41E0-A035-3CA6E34C29D5}">
  <ds:schemaRefs>
    <ds:schemaRef ds:uri="http://schemas.microsoft.com/sharepoint/v3/contenttype/forms"/>
  </ds:schemaRefs>
</ds:datastoreItem>
</file>

<file path=customXml/itemProps2.xml><?xml version="1.0" encoding="utf-8"?>
<ds:datastoreItem xmlns:ds="http://schemas.openxmlformats.org/officeDocument/2006/customXml" ds:itemID="{09BCB2FB-5EE1-4E4B-8871-0847D0FD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c86e41-dfe7-46dd-aa4d-f0c9b3b86952"/>
    <ds:schemaRef ds:uri="91817445-c990-44b4-af72-93953127e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D1135-C21A-4F66-927A-145E02D5C7AD}">
  <ds:schemaRefs>
    <ds:schemaRef ds:uri="http://schemas.microsoft.com/office/2006/metadata/properties"/>
    <ds:schemaRef ds:uri="http://schemas.microsoft.com/office/infopath/2007/PartnerControls"/>
    <ds:schemaRef ds:uri="71c86e41-dfe7-46dd-aa4d-f0c9b3b86952"/>
    <ds:schemaRef ds:uri="91817445-c990-44b4-af72-93953127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2001</Characters>
  <Application>Microsoft Office Word</Application>
  <DocSecurity>0</DocSecurity>
  <Lines>100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Romana Ammaturo</dc:creator>
  <cp:lastModifiedBy>Katrina Moore</cp:lastModifiedBy>
  <cp:revision>2</cp:revision>
  <dcterms:created xsi:type="dcterms:W3CDTF">2025-12-23T14:48:00Z</dcterms:created>
  <dcterms:modified xsi:type="dcterms:W3CDTF">2025-12-23T14:48:00Z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0x010100EC01E95706DD8245B78E920FEF6029AF</vt:lpwstr>
  </property>
  <property fmtid="{D5CDD505-2E9C-101B-9397-08002B2CF9AE}" pid="3" name="MediaServiceImageTags">
    <vt:lpwstr/>
  </property>
</Properties>
</file>