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EF574" w14:textId="764493FE" w:rsidR="006B4063" w:rsidRPr="006B4063" w:rsidRDefault="006B4063" w:rsidP="006B4063">
      <w:pPr>
        <w:pStyle w:val="NoSpacing"/>
        <w:rPr>
          <w:rFonts w:ascii="Arial" w:hAnsi="Arial" w:cs="Arial"/>
        </w:rPr>
      </w:pPr>
      <w:bookmarkStart w:id="0" w:name="_Hlk121749782"/>
      <w:r w:rsidRPr="006B4063">
        <w:rPr>
          <w:rFonts w:ascii="Arial" w:hAnsi="Arial" w:cs="Arial"/>
          <w:noProof/>
        </w:rPr>
        <w:drawing>
          <wp:anchor distT="0" distB="0" distL="114300" distR="114300" simplePos="0" relativeHeight="251659264" behindDoc="0" locked="0" layoutInCell="1" allowOverlap="1" wp14:anchorId="3A71B9BA" wp14:editId="0C1E52E3">
            <wp:simplePos x="0" y="0"/>
            <wp:positionH relativeFrom="column">
              <wp:posOffset>-336550</wp:posOffset>
            </wp:positionH>
            <wp:positionV relativeFrom="paragraph">
              <wp:posOffset>-93345</wp:posOffset>
            </wp:positionV>
            <wp:extent cx="2124075" cy="584200"/>
            <wp:effectExtent l="0" t="0" r="9525" b="6350"/>
            <wp:wrapSquare wrapText="bothSides"/>
            <wp:docPr id="1203952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2407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063">
        <w:rPr>
          <w:rFonts w:ascii="Arial" w:hAnsi="Arial" w:cs="Arial"/>
        </w:rPr>
        <w:t xml:space="preserve">                                                                                                                                                                                                                                                                                                                                                                                                                                                                              </w:t>
      </w:r>
    </w:p>
    <w:p w14:paraId="654B37A8" w14:textId="77777777" w:rsidR="006B4063" w:rsidRPr="006B4063" w:rsidRDefault="006B4063" w:rsidP="006B4063">
      <w:pPr>
        <w:pStyle w:val="NoSpacing"/>
        <w:rPr>
          <w:rFonts w:ascii="Arial" w:hAnsi="Arial" w:cs="Arial"/>
        </w:rPr>
      </w:pPr>
    </w:p>
    <w:p w14:paraId="11A3240A" w14:textId="77777777" w:rsidR="006B4063" w:rsidRPr="006B4063" w:rsidRDefault="006B4063" w:rsidP="006B4063">
      <w:pPr>
        <w:pStyle w:val="NoSpacing"/>
        <w:rPr>
          <w:rFonts w:ascii="Arial" w:hAnsi="Arial" w:cs="Arial"/>
        </w:rPr>
      </w:pPr>
      <w:r w:rsidRPr="006B4063">
        <w:rPr>
          <w:rFonts w:ascii="Arial" w:hAnsi="Arial" w:cs="Arial"/>
        </w:rPr>
        <w:tab/>
      </w:r>
      <w:r w:rsidRPr="006B4063">
        <w:rPr>
          <w:rFonts w:ascii="Arial" w:hAnsi="Arial" w:cs="Arial"/>
        </w:rPr>
        <w:tab/>
      </w:r>
      <w:r w:rsidRPr="006B4063">
        <w:rPr>
          <w:rFonts w:ascii="Arial" w:hAnsi="Arial" w:cs="Arial"/>
        </w:rPr>
        <w:tab/>
      </w:r>
      <w:r w:rsidRPr="006B4063">
        <w:rPr>
          <w:rFonts w:ascii="Arial" w:hAnsi="Arial" w:cs="Arial"/>
        </w:rPr>
        <w:tab/>
      </w:r>
    </w:p>
    <w:p w14:paraId="3AAA5EB6" w14:textId="77777777" w:rsidR="006B4063" w:rsidRPr="006B4063" w:rsidRDefault="006B4063" w:rsidP="006B4063">
      <w:pPr>
        <w:pStyle w:val="NoSpacing"/>
        <w:rPr>
          <w:rFonts w:ascii="Arial" w:hAnsi="Arial" w:cs="Arial"/>
        </w:rPr>
      </w:pPr>
    </w:p>
    <w:p w14:paraId="3500461B" w14:textId="77777777" w:rsidR="006B4063" w:rsidRPr="006B4063" w:rsidRDefault="006B4063" w:rsidP="006B4063">
      <w:pPr>
        <w:pStyle w:val="NoSpacing"/>
        <w:rPr>
          <w:rFonts w:ascii="Arial" w:hAnsi="Arial" w:cs="Arial"/>
        </w:rPr>
      </w:pPr>
    </w:p>
    <w:tbl>
      <w:tblPr>
        <w:tblW w:w="9599" w:type="dxa"/>
        <w:tblLook w:val="0000" w:firstRow="0" w:lastRow="0" w:firstColumn="0" w:lastColumn="0" w:noHBand="0" w:noVBand="0"/>
      </w:tblPr>
      <w:tblGrid>
        <w:gridCol w:w="4644"/>
        <w:gridCol w:w="4955"/>
      </w:tblGrid>
      <w:tr w:rsidR="006B4063" w:rsidRPr="006B4063" w14:paraId="415DA1CB" w14:textId="77777777" w:rsidTr="00B842BE">
        <w:tblPrEx>
          <w:tblCellMar>
            <w:top w:w="0" w:type="dxa"/>
            <w:bottom w:w="0" w:type="dxa"/>
          </w:tblCellMar>
        </w:tblPrEx>
        <w:tc>
          <w:tcPr>
            <w:tcW w:w="4644" w:type="dxa"/>
          </w:tcPr>
          <w:p w14:paraId="668E596A" w14:textId="77777777" w:rsidR="006B4063" w:rsidRPr="006B4063" w:rsidRDefault="006B4063" w:rsidP="006B4063">
            <w:pPr>
              <w:pStyle w:val="NoSpacing"/>
              <w:rPr>
                <w:rFonts w:ascii="Arial" w:hAnsi="Arial" w:cs="Arial"/>
                <w:b/>
                <w:sz w:val="32"/>
                <w:szCs w:val="32"/>
              </w:rPr>
            </w:pPr>
            <w:r w:rsidRPr="006B4063">
              <w:rPr>
                <w:rFonts w:ascii="Arial" w:hAnsi="Arial" w:cs="Arial"/>
                <w:b/>
                <w:sz w:val="32"/>
                <w:szCs w:val="32"/>
              </w:rPr>
              <w:t xml:space="preserve">Examination question paper:  </w:t>
            </w:r>
          </w:p>
        </w:tc>
        <w:tc>
          <w:tcPr>
            <w:tcW w:w="4955" w:type="dxa"/>
          </w:tcPr>
          <w:p w14:paraId="7E092F04" w14:textId="77777777" w:rsidR="006B4063" w:rsidRPr="006B4063" w:rsidRDefault="006B4063" w:rsidP="006B4063">
            <w:pPr>
              <w:pStyle w:val="NoSpacing"/>
              <w:rPr>
                <w:rFonts w:ascii="Arial" w:hAnsi="Arial" w:cs="Arial"/>
                <w:b/>
                <w:sz w:val="32"/>
                <w:szCs w:val="32"/>
              </w:rPr>
            </w:pPr>
            <w:r w:rsidRPr="006B4063">
              <w:rPr>
                <w:rFonts w:ascii="Arial" w:hAnsi="Arial" w:cs="Arial"/>
                <w:b/>
                <w:sz w:val="32"/>
                <w:szCs w:val="32"/>
              </w:rPr>
              <w:t>May 2025</w:t>
            </w:r>
          </w:p>
        </w:tc>
      </w:tr>
    </w:tbl>
    <w:p w14:paraId="4014AD9B" w14:textId="77777777" w:rsidR="006B4063" w:rsidRPr="006B4063" w:rsidRDefault="006B4063" w:rsidP="006B4063">
      <w:pPr>
        <w:pStyle w:val="NoSpacing"/>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33"/>
        <w:gridCol w:w="6383"/>
      </w:tblGrid>
      <w:tr w:rsidR="006B4063" w:rsidRPr="006B4063" w14:paraId="38D977A5" w14:textId="77777777" w:rsidTr="00B842BE">
        <w:tblPrEx>
          <w:tblCellMar>
            <w:top w:w="0" w:type="dxa"/>
            <w:bottom w:w="0" w:type="dxa"/>
          </w:tblCellMar>
        </w:tblPrEx>
        <w:tc>
          <w:tcPr>
            <w:tcW w:w="2660" w:type="dxa"/>
          </w:tcPr>
          <w:p w14:paraId="7454EA5F"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Module code:</w:t>
            </w:r>
          </w:p>
          <w:p w14:paraId="78B04142" w14:textId="77777777" w:rsidR="006B4063" w:rsidRPr="006B4063" w:rsidRDefault="006B4063" w:rsidP="006B4063">
            <w:pPr>
              <w:pStyle w:val="NoSpacing"/>
              <w:rPr>
                <w:rFonts w:ascii="Arial" w:hAnsi="Arial" w:cs="Arial"/>
                <w:b/>
                <w:sz w:val="24"/>
                <w:szCs w:val="28"/>
              </w:rPr>
            </w:pPr>
          </w:p>
          <w:p w14:paraId="1CC47FD5"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Component number:</w:t>
            </w:r>
          </w:p>
          <w:p w14:paraId="3968D5C9" w14:textId="77777777" w:rsidR="006B4063" w:rsidRPr="006B4063" w:rsidRDefault="006B4063" w:rsidP="006B4063">
            <w:pPr>
              <w:pStyle w:val="NoSpacing"/>
              <w:rPr>
                <w:rFonts w:ascii="Arial" w:hAnsi="Arial" w:cs="Arial"/>
                <w:b/>
                <w:sz w:val="24"/>
                <w:szCs w:val="28"/>
              </w:rPr>
            </w:pPr>
          </w:p>
        </w:tc>
        <w:tc>
          <w:tcPr>
            <w:tcW w:w="6514" w:type="dxa"/>
          </w:tcPr>
          <w:p w14:paraId="05DE5DD5"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DT6061</w:t>
            </w:r>
          </w:p>
          <w:p w14:paraId="3EC277BD" w14:textId="77777777" w:rsidR="006B4063" w:rsidRPr="006B4063" w:rsidRDefault="006B4063" w:rsidP="006B4063">
            <w:pPr>
              <w:pStyle w:val="NoSpacing"/>
              <w:rPr>
                <w:rFonts w:ascii="Arial" w:hAnsi="Arial" w:cs="Arial"/>
                <w:b/>
                <w:sz w:val="24"/>
                <w:szCs w:val="28"/>
              </w:rPr>
            </w:pPr>
          </w:p>
          <w:p w14:paraId="457872D0"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002</w:t>
            </w:r>
          </w:p>
        </w:tc>
      </w:tr>
      <w:tr w:rsidR="006B4063" w:rsidRPr="006B4063" w14:paraId="27273D62" w14:textId="77777777" w:rsidTr="00B842BE">
        <w:tblPrEx>
          <w:tblCellMar>
            <w:top w:w="0" w:type="dxa"/>
            <w:bottom w:w="0" w:type="dxa"/>
          </w:tblCellMar>
        </w:tblPrEx>
        <w:tc>
          <w:tcPr>
            <w:tcW w:w="2660" w:type="dxa"/>
          </w:tcPr>
          <w:p w14:paraId="09CFC5DE"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Module title:</w:t>
            </w:r>
          </w:p>
          <w:p w14:paraId="02E68FB9" w14:textId="77777777" w:rsidR="006B4063" w:rsidRPr="006B4063" w:rsidRDefault="006B4063" w:rsidP="006B4063">
            <w:pPr>
              <w:pStyle w:val="NoSpacing"/>
              <w:rPr>
                <w:rFonts w:ascii="Arial" w:hAnsi="Arial" w:cs="Arial"/>
                <w:b/>
                <w:sz w:val="24"/>
                <w:szCs w:val="28"/>
              </w:rPr>
            </w:pPr>
          </w:p>
        </w:tc>
        <w:tc>
          <w:tcPr>
            <w:tcW w:w="6514" w:type="dxa"/>
          </w:tcPr>
          <w:p w14:paraId="622456EA" w14:textId="77777777" w:rsidR="006B4063" w:rsidRPr="006B4063" w:rsidRDefault="006B4063" w:rsidP="006B4063">
            <w:pPr>
              <w:pStyle w:val="NoSpacing"/>
              <w:rPr>
                <w:rFonts w:ascii="Arial" w:hAnsi="Arial" w:cs="Arial"/>
                <w:b/>
                <w:sz w:val="24"/>
                <w:szCs w:val="28"/>
              </w:rPr>
            </w:pPr>
            <w:r w:rsidRPr="006B4063">
              <w:rPr>
                <w:rFonts w:ascii="Arial" w:eastAsia="Times New Roman" w:hAnsi="Arial" w:cs="Arial"/>
                <w:b/>
                <w:sz w:val="24"/>
                <w:szCs w:val="28"/>
                <w:lang w:eastAsia="en-US"/>
              </w:rPr>
              <w:t>Applied Dietetics and Nutrition</w:t>
            </w:r>
          </w:p>
        </w:tc>
      </w:tr>
      <w:tr w:rsidR="006B4063" w:rsidRPr="006B4063" w14:paraId="4506A836" w14:textId="77777777" w:rsidTr="00B842BE">
        <w:tblPrEx>
          <w:tblCellMar>
            <w:top w:w="0" w:type="dxa"/>
            <w:bottom w:w="0" w:type="dxa"/>
          </w:tblCellMar>
        </w:tblPrEx>
        <w:tc>
          <w:tcPr>
            <w:tcW w:w="2660" w:type="dxa"/>
          </w:tcPr>
          <w:p w14:paraId="276A9213"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Module leader:</w:t>
            </w:r>
          </w:p>
          <w:p w14:paraId="3E72A298" w14:textId="77777777" w:rsidR="006B4063" w:rsidRPr="006B4063" w:rsidRDefault="006B4063" w:rsidP="006B4063">
            <w:pPr>
              <w:pStyle w:val="NoSpacing"/>
              <w:rPr>
                <w:rFonts w:ascii="Arial" w:hAnsi="Arial" w:cs="Arial"/>
                <w:b/>
                <w:sz w:val="24"/>
                <w:szCs w:val="28"/>
              </w:rPr>
            </w:pPr>
          </w:p>
        </w:tc>
        <w:tc>
          <w:tcPr>
            <w:tcW w:w="6514" w:type="dxa"/>
          </w:tcPr>
          <w:p w14:paraId="4ED463D4"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Dale Rees</w:t>
            </w:r>
          </w:p>
        </w:tc>
      </w:tr>
    </w:tbl>
    <w:p w14:paraId="2B70048C" w14:textId="77777777" w:rsidR="006B4063" w:rsidRPr="006B4063" w:rsidRDefault="006B4063" w:rsidP="006B4063">
      <w:pPr>
        <w:pStyle w:val="NoSpacing"/>
        <w:rPr>
          <w:rFonts w:ascii="Arial" w:hAnsi="Arial" w:cs="Arial"/>
          <w:b/>
          <w:sz w:val="24"/>
          <w:szCs w:val="28"/>
        </w:rPr>
      </w:pPr>
    </w:p>
    <w:p w14:paraId="036B3C0A" w14:textId="77777777" w:rsidR="006B4063" w:rsidRPr="006B4063" w:rsidRDefault="006B4063" w:rsidP="006B4063">
      <w:pPr>
        <w:pStyle w:val="NoSpacing"/>
        <w:rPr>
          <w:rFonts w:ascii="Arial" w:hAnsi="Arial" w:cs="Arial"/>
          <w:b/>
          <w:sz w:val="24"/>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6388"/>
      </w:tblGrid>
      <w:tr w:rsidR="006B4063" w:rsidRPr="006B4063" w14:paraId="6CDC8079" w14:textId="77777777" w:rsidTr="00576FC8">
        <w:tblPrEx>
          <w:tblCellMar>
            <w:top w:w="0" w:type="dxa"/>
            <w:bottom w:w="0" w:type="dxa"/>
          </w:tblCellMar>
        </w:tblPrEx>
        <w:tc>
          <w:tcPr>
            <w:tcW w:w="2628" w:type="dxa"/>
          </w:tcPr>
          <w:p w14:paraId="43EB028E"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Date:</w:t>
            </w:r>
          </w:p>
          <w:p w14:paraId="29CDE0E5" w14:textId="77777777" w:rsidR="006B4063" w:rsidRPr="006B4063" w:rsidRDefault="006B4063" w:rsidP="006B4063">
            <w:pPr>
              <w:pStyle w:val="NoSpacing"/>
              <w:rPr>
                <w:rFonts w:ascii="Arial" w:hAnsi="Arial" w:cs="Arial"/>
                <w:b/>
                <w:sz w:val="24"/>
                <w:szCs w:val="28"/>
              </w:rPr>
            </w:pPr>
          </w:p>
        </w:tc>
        <w:tc>
          <w:tcPr>
            <w:tcW w:w="6388" w:type="dxa"/>
          </w:tcPr>
          <w:p w14:paraId="5A398CD4" w14:textId="6171C834"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May 2025</w:t>
            </w:r>
          </w:p>
        </w:tc>
      </w:tr>
      <w:tr w:rsidR="006B4063" w:rsidRPr="006B4063" w14:paraId="45CBE325" w14:textId="77777777" w:rsidTr="00576FC8">
        <w:tblPrEx>
          <w:tblCellMar>
            <w:top w:w="0" w:type="dxa"/>
            <w:bottom w:w="0" w:type="dxa"/>
          </w:tblCellMar>
        </w:tblPrEx>
        <w:tc>
          <w:tcPr>
            <w:tcW w:w="2628" w:type="dxa"/>
          </w:tcPr>
          <w:p w14:paraId="64CE6FEF"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Duration:</w:t>
            </w:r>
          </w:p>
          <w:p w14:paraId="5EA91A96" w14:textId="77777777" w:rsidR="006B4063" w:rsidRPr="006B4063" w:rsidRDefault="006B4063" w:rsidP="006B4063">
            <w:pPr>
              <w:pStyle w:val="NoSpacing"/>
              <w:rPr>
                <w:rFonts w:ascii="Arial" w:hAnsi="Arial" w:cs="Arial"/>
                <w:b/>
                <w:sz w:val="24"/>
                <w:szCs w:val="28"/>
              </w:rPr>
            </w:pPr>
          </w:p>
        </w:tc>
        <w:tc>
          <w:tcPr>
            <w:tcW w:w="6388" w:type="dxa"/>
          </w:tcPr>
          <w:p w14:paraId="186DC283"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1 Hour 30 Minutes</w:t>
            </w:r>
          </w:p>
        </w:tc>
      </w:tr>
    </w:tbl>
    <w:p w14:paraId="39D5EE30" w14:textId="77777777" w:rsidR="006B4063" w:rsidRPr="006B4063" w:rsidRDefault="006B4063" w:rsidP="006B4063">
      <w:pPr>
        <w:pStyle w:val="NoSpacing"/>
        <w:rPr>
          <w:rFonts w:ascii="Arial" w:hAnsi="Arial" w:cs="Arial"/>
          <w:b/>
          <w:sz w:val="24"/>
          <w:szCs w:val="28"/>
        </w:rPr>
      </w:pPr>
    </w:p>
    <w:p w14:paraId="5F1F88EB" w14:textId="77777777" w:rsidR="006B4063" w:rsidRPr="006B4063" w:rsidRDefault="006B4063" w:rsidP="006B4063">
      <w:pPr>
        <w:pStyle w:val="NoSpacing"/>
        <w:rPr>
          <w:rFonts w:ascii="Arial" w:hAnsi="Arial" w:cs="Arial"/>
          <w:b/>
          <w:sz w:val="24"/>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5"/>
        <w:gridCol w:w="6391"/>
      </w:tblGrid>
      <w:tr w:rsidR="006B4063" w:rsidRPr="006B4063" w14:paraId="0E863A4E" w14:textId="77777777" w:rsidTr="00B842BE">
        <w:tblPrEx>
          <w:tblCellMar>
            <w:top w:w="0" w:type="dxa"/>
            <w:bottom w:w="0" w:type="dxa"/>
          </w:tblCellMar>
        </w:tblPrEx>
        <w:tc>
          <w:tcPr>
            <w:tcW w:w="2660" w:type="dxa"/>
          </w:tcPr>
          <w:p w14:paraId="57D48546"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Exam type:</w:t>
            </w:r>
          </w:p>
          <w:p w14:paraId="0F09A979" w14:textId="77777777" w:rsidR="006B4063" w:rsidRPr="006B4063" w:rsidRDefault="006B4063" w:rsidP="006B4063">
            <w:pPr>
              <w:pStyle w:val="NoSpacing"/>
              <w:rPr>
                <w:rFonts w:ascii="Arial" w:hAnsi="Arial" w:cs="Arial"/>
                <w:b/>
                <w:sz w:val="24"/>
                <w:szCs w:val="28"/>
              </w:rPr>
            </w:pPr>
          </w:p>
        </w:tc>
        <w:tc>
          <w:tcPr>
            <w:tcW w:w="6514" w:type="dxa"/>
          </w:tcPr>
          <w:p w14:paraId="00B72EAC"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Seen, Closed</w:t>
            </w:r>
          </w:p>
        </w:tc>
      </w:tr>
      <w:tr w:rsidR="006B4063" w:rsidRPr="006B4063" w14:paraId="628860E7" w14:textId="77777777" w:rsidTr="00B842BE">
        <w:tblPrEx>
          <w:tblCellMar>
            <w:top w:w="0" w:type="dxa"/>
            <w:bottom w:w="0" w:type="dxa"/>
          </w:tblCellMar>
        </w:tblPrEx>
        <w:tc>
          <w:tcPr>
            <w:tcW w:w="2660" w:type="dxa"/>
          </w:tcPr>
          <w:p w14:paraId="4E777031"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Materials supplied:</w:t>
            </w:r>
          </w:p>
          <w:p w14:paraId="5717F36F" w14:textId="77777777" w:rsidR="006B4063" w:rsidRPr="006B4063" w:rsidRDefault="006B4063" w:rsidP="006B4063">
            <w:pPr>
              <w:pStyle w:val="NoSpacing"/>
              <w:rPr>
                <w:rFonts w:ascii="Arial" w:hAnsi="Arial" w:cs="Arial"/>
                <w:b/>
                <w:sz w:val="24"/>
                <w:szCs w:val="28"/>
              </w:rPr>
            </w:pPr>
          </w:p>
        </w:tc>
        <w:tc>
          <w:tcPr>
            <w:tcW w:w="6514" w:type="dxa"/>
          </w:tcPr>
          <w:p w14:paraId="4CE2D392" w14:textId="77777777" w:rsidR="006B4063" w:rsidRPr="006B4063" w:rsidRDefault="006B4063" w:rsidP="006B4063">
            <w:pPr>
              <w:pStyle w:val="NoSpacing"/>
              <w:rPr>
                <w:rFonts w:ascii="Arial" w:hAnsi="Arial" w:cs="Arial"/>
                <w:b/>
                <w:sz w:val="24"/>
                <w:szCs w:val="28"/>
              </w:rPr>
            </w:pPr>
            <w:r w:rsidRPr="006B4063">
              <w:rPr>
                <w:rFonts w:ascii="Arial" w:eastAsia="Times New Roman" w:hAnsi="Arial" w:cs="Arial"/>
                <w:b/>
                <w:sz w:val="24"/>
                <w:szCs w:val="28"/>
                <w:lang w:eastAsia="en-US"/>
              </w:rPr>
              <w:t>Weight, Height, Body Mass Index Charts, Henry Equation and standard adjustments</w:t>
            </w:r>
          </w:p>
          <w:p w14:paraId="34DB779C" w14:textId="77777777" w:rsidR="006B4063" w:rsidRPr="006B4063" w:rsidRDefault="006B4063" w:rsidP="006B4063">
            <w:pPr>
              <w:pStyle w:val="NoSpacing"/>
              <w:rPr>
                <w:rFonts w:ascii="Arial" w:hAnsi="Arial" w:cs="Arial"/>
                <w:b/>
                <w:sz w:val="24"/>
                <w:szCs w:val="28"/>
              </w:rPr>
            </w:pPr>
          </w:p>
        </w:tc>
      </w:tr>
      <w:tr w:rsidR="006B4063" w:rsidRPr="006B4063" w14:paraId="141C992D" w14:textId="77777777" w:rsidTr="00B842BE">
        <w:tblPrEx>
          <w:tblCellMar>
            <w:top w:w="0" w:type="dxa"/>
            <w:bottom w:w="0" w:type="dxa"/>
          </w:tblCellMar>
        </w:tblPrEx>
        <w:tc>
          <w:tcPr>
            <w:tcW w:w="2660" w:type="dxa"/>
          </w:tcPr>
          <w:p w14:paraId="24FA77D4" w14:textId="77777777" w:rsidR="006B4063" w:rsidRPr="006B4063" w:rsidRDefault="006B4063" w:rsidP="006B4063">
            <w:pPr>
              <w:pStyle w:val="NoSpacing"/>
              <w:rPr>
                <w:rFonts w:ascii="Arial" w:hAnsi="Arial" w:cs="Arial"/>
                <w:b/>
                <w:sz w:val="24"/>
                <w:szCs w:val="28"/>
              </w:rPr>
            </w:pPr>
            <w:r w:rsidRPr="006B4063">
              <w:rPr>
                <w:rFonts w:ascii="Arial" w:hAnsi="Arial" w:cs="Arial"/>
                <w:b/>
                <w:sz w:val="24"/>
                <w:szCs w:val="28"/>
              </w:rPr>
              <w:t>Materials permitted:</w:t>
            </w:r>
          </w:p>
        </w:tc>
        <w:tc>
          <w:tcPr>
            <w:tcW w:w="6514" w:type="dxa"/>
          </w:tcPr>
          <w:p w14:paraId="37D3C7CC" w14:textId="77777777" w:rsidR="006B4063" w:rsidRPr="006B4063" w:rsidRDefault="006B4063" w:rsidP="006B4063">
            <w:pPr>
              <w:pStyle w:val="NoSpacing"/>
              <w:rPr>
                <w:rFonts w:ascii="Arial" w:eastAsia="Arial" w:hAnsi="Arial" w:cs="Arial"/>
                <w:b/>
                <w:sz w:val="24"/>
                <w:szCs w:val="28"/>
              </w:rPr>
            </w:pPr>
            <w:r w:rsidRPr="006B4063">
              <w:rPr>
                <w:rFonts w:ascii="Arial" w:eastAsia="Arial" w:hAnsi="Arial" w:cs="Arial"/>
                <w:b/>
                <w:sz w:val="24"/>
                <w:szCs w:val="28"/>
              </w:rPr>
              <w:t>Calculator</w:t>
            </w:r>
          </w:p>
          <w:p w14:paraId="52A4B766" w14:textId="77777777" w:rsidR="006B4063" w:rsidRPr="006B4063" w:rsidRDefault="006B4063" w:rsidP="006B4063">
            <w:pPr>
              <w:pStyle w:val="NoSpacing"/>
              <w:rPr>
                <w:rFonts w:ascii="Arial" w:hAnsi="Arial" w:cs="Arial"/>
                <w:b/>
                <w:sz w:val="24"/>
                <w:szCs w:val="28"/>
              </w:rPr>
            </w:pPr>
          </w:p>
        </w:tc>
      </w:tr>
      <w:tr w:rsidR="006B4063" w:rsidRPr="006B4063" w14:paraId="260E7C4D" w14:textId="77777777" w:rsidTr="00B842BE">
        <w:tblPrEx>
          <w:tblCellMar>
            <w:top w:w="0" w:type="dxa"/>
            <w:bottom w:w="0" w:type="dxa"/>
          </w:tblCellMar>
        </w:tblPrEx>
        <w:tc>
          <w:tcPr>
            <w:tcW w:w="2660" w:type="dxa"/>
          </w:tcPr>
          <w:p w14:paraId="282D1403" w14:textId="77777777" w:rsidR="006B4063" w:rsidRPr="006B4063" w:rsidRDefault="006B4063" w:rsidP="006B4063">
            <w:pPr>
              <w:pStyle w:val="NoSpacing"/>
              <w:rPr>
                <w:rFonts w:ascii="Arial" w:hAnsi="Arial" w:cs="Arial"/>
                <w:b/>
                <w:szCs w:val="24"/>
              </w:rPr>
            </w:pPr>
            <w:r w:rsidRPr="006B4063">
              <w:rPr>
                <w:rFonts w:ascii="Arial" w:hAnsi="Arial" w:cs="Arial"/>
                <w:b/>
                <w:sz w:val="24"/>
                <w:szCs w:val="28"/>
              </w:rPr>
              <w:t>Warning:</w:t>
            </w:r>
          </w:p>
        </w:tc>
        <w:tc>
          <w:tcPr>
            <w:tcW w:w="6514" w:type="dxa"/>
          </w:tcPr>
          <w:p w14:paraId="64658790" w14:textId="77777777" w:rsidR="006B4063" w:rsidRPr="006B4063" w:rsidRDefault="006B4063" w:rsidP="006B4063">
            <w:pPr>
              <w:pStyle w:val="NoSpacing"/>
              <w:rPr>
                <w:rFonts w:ascii="Arial" w:hAnsi="Arial" w:cs="Arial"/>
                <w:b/>
                <w:sz w:val="28"/>
                <w:szCs w:val="28"/>
              </w:rPr>
            </w:pPr>
            <w:r w:rsidRPr="006B4063">
              <w:rPr>
                <w:rFonts w:ascii="Arial" w:hAnsi="Arial" w:cs="Arial"/>
                <w:b/>
                <w:sz w:val="28"/>
                <w:szCs w:val="28"/>
              </w:rPr>
              <w:t>Candidates are warned that possession of unauthorised materials in an examination is a serious assessment offence.</w:t>
            </w:r>
          </w:p>
        </w:tc>
      </w:tr>
    </w:tbl>
    <w:p w14:paraId="14C35969" w14:textId="77777777" w:rsidR="006B4063" w:rsidRPr="006B4063" w:rsidRDefault="006B4063" w:rsidP="006B4063">
      <w:pPr>
        <w:pStyle w:val="NoSpacing"/>
        <w:rPr>
          <w:rFonts w:ascii="Arial" w:hAnsi="Arial" w:cs="Arial"/>
          <w:b/>
          <w:szCs w:val="24"/>
        </w:rPr>
      </w:pPr>
    </w:p>
    <w:p w14:paraId="2549D6E8" w14:textId="77777777" w:rsidR="006B4063" w:rsidRPr="006B4063" w:rsidRDefault="006B4063" w:rsidP="006B4063">
      <w:pPr>
        <w:pStyle w:val="NoSpacing"/>
        <w:rPr>
          <w:rFonts w:ascii="Arial" w:hAnsi="Arial" w:cs="Arial"/>
          <w:b/>
          <w:szCs w:val="24"/>
        </w:rPr>
      </w:pPr>
      <w:bookmarkStart w:id="1" w:name="_Hlk121749487"/>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32"/>
        <w:gridCol w:w="6384"/>
      </w:tblGrid>
      <w:tr w:rsidR="006B4063" w:rsidRPr="006B4063" w14:paraId="13958561" w14:textId="77777777" w:rsidTr="00B842BE">
        <w:tblPrEx>
          <w:tblCellMar>
            <w:top w:w="0" w:type="dxa"/>
            <w:bottom w:w="0" w:type="dxa"/>
          </w:tblCellMar>
        </w:tblPrEx>
        <w:tc>
          <w:tcPr>
            <w:tcW w:w="2660" w:type="dxa"/>
          </w:tcPr>
          <w:p w14:paraId="1CC639E1" w14:textId="77777777" w:rsidR="006B4063" w:rsidRPr="006B4063" w:rsidRDefault="006B4063" w:rsidP="006B4063">
            <w:pPr>
              <w:pStyle w:val="NoSpacing"/>
              <w:rPr>
                <w:rFonts w:ascii="Arial" w:hAnsi="Arial" w:cs="Arial"/>
                <w:b/>
                <w:sz w:val="24"/>
                <w:szCs w:val="32"/>
              </w:rPr>
            </w:pPr>
            <w:r w:rsidRPr="006B4063">
              <w:rPr>
                <w:rFonts w:ascii="Arial" w:hAnsi="Arial" w:cs="Arial"/>
                <w:b/>
                <w:sz w:val="24"/>
                <w:szCs w:val="32"/>
              </w:rPr>
              <w:t>Instructions to candidates:</w:t>
            </w:r>
          </w:p>
        </w:tc>
        <w:tc>
          <w:tcPr>
            <w:tcW w:w="6514" w:type="dxa"/>
          </w:tcPr>
          <w:p w14:paraId="7BA73E08" w14:textId="77777777" w:rsidR="006B4063" w:rsidRPr="006B4063" w:rsidRDefault="006B4063" w:rsidP="006B4063">
            <w:pPr>
              <w:pStyle w:val="NoSpacing"/>
              <w:rPr>
                <w:rFonts w:ascii="Arial" w:hAnsi="Arial" w:cs="Arial"/>
                <w:b/>
                <w:sz w:val="24"/>
                <w:szCs w:val="32"/>
              </w:rPr>
            </w:pPr>
            <w:r w:rsidRPr="006B4063">
              <w:rPr>
                <w:rFonts w:ascii="Arial" w:eastAsia="Times New Roman" w:hAnsi="Arial" w:cs="Arial"/>
                <w:b/>
                <w:sz w:val="24"/>
                <w:szCs w:val="32"/>
                <w:lang w:eastAsia="en-US"/>
              </w:rPr>
              <w:t>Before starting the paper read all the questions carefully</w:t>
            </w:r>
          </w:p>
          <w:p w14:paraId="5A03BC2E" w14:textId="77777777" w:rsidR="006B4063" w:rsidRPr="006B4063" w:rsidRDefault="006B4063" w:rsidP="006B4063">
            <w:pPr>
              <w:pStyle w:val="NoSpacing"/>
              <w:rPr>
                <w:rFonts w:ascii="Arial" w:eastAsia="Times New Roman" w:hAnsi="Arial" w:cs="Arial"/>
                <w:b/>
                <w:sz w:val="24"/>
                <w:szCs w:val="32"/>
                <w:lang w:eastAsia="en-US"/>
              </w:rPr>
            </w:pPr>
          </w:p>
          <w:p w14:paraId="5C57138A" w14:textId="19D443FE" w:rsidR="006B4063" w:rsidRPr="006B4063" w:rsidRDefault="00576FC8" w:rsidP="006B4063">
            <w:pPr>
              <w:pStyle w:val="NoSpacing"/>
              <w:rPr>
                <w:rFonts w:ascii="Arial" w:hAnsi="Arial" w:cs="Arial"/>
                <w:b/>
                <w:sz w:val="24"/>
                <w:szCs w:val="32"/>
              </w:rPr>
            </w:pPr>
            <w:r>
              <w:rPr>
                <w:rFonts w:ascii="Arial" w:eastAsia="Times New Roman" w:hAnsi="Arial" w:cs="Arial"/>
                <w:b/>
                <w:sz w:val="24"/>
                <w:szCs w:val="32"/>
                <w:lang w:eastAsia="en-US"/>
              </w:rPr>
              <w:t>Candidates will be required to a</w:t>
            </w:r>
            <w:r w:rsidR="006B4063" w:rsidRPr="006B4063">
              <w:rPr>
                <w:rFonts w:ascii="Arial" w:eastAsia="Times New Roman" w:hAnsi="Arial" w:cs="Arial"/>
                <w:b/>
                <w:sz w:val="24"/>
                <w:szCs w:val="32"/>
                <w:lang w:eastAsia="en-US"/>
              </w:rPr>
              <w:t xml:space="preserve">nswer </w:t>
            </w:r>
            <w:r w:rsidR="006B4063" w:rsidRPr="006B4063">
              <w:rPr>
                <w:rFonts w:ascii="Arial" w:eastAsia="Times New Roman" w:hAnsi="Arial" w:cs="Arial"/>
                <w:b/>
                <w:sz w:val="24"/>
                <w:szCs w:val="32"/>
                <w:u w:val="single"/>
                <w:lang w:eastAsia="en-US"/>
              </w:rPr>
              <w:t>ONE</w:t>
            </w:r>
            <w:r w:rsidR="006B4063" w:rsidRPr="006B4063">
              <w:rPr>
                <w:rFonts w:ascii="Arial" w:eastAsia="Times New Roman" w:hAnsi="Arial" w:cs="Arial"/>
                <w:b/>
                <w:sz w:val="24"/>
                <w:szCs w:val="32"/>
                <w:lang w:eastAsia="en-US"/>
              </w:rPr>
              <w:t xml:space="preserve"> question </w:t>
            </w:r>
            <w:r w:rsidR="006B4063" w:rsidRPr="006B4063">
              <w:rPr>
                <w:rFonts w:ascii="Arial" w:eastAsia="Times New Roman" w:hAnsi="Arial" w:cs="Arial"/>
                <w:b/>
                <w:sz w:val="24"/>
                <w:szCs w:val="32"/>
                <w:u w:val="single"/>
                <w:lang w:eastAsia="en-US"/>
              </w:rPr>
              <w:t>ONLY</w:t>
            </w:r>
            <w:r w:rsidR="006B4063" w:rsidRPr="006B4063">
              <w:rPr>
                <w:rFonts w:ascii="Arial" w:eastAsia="Times New Roman" w:hAnsi="Arial" w:cs="Arial"/>
                <w:b/>
                <w:sz w:val="24"/>
                <w:szCs w:val="32"/>
                <w:lang w:eastAsia="en-US"/>
              </w:rPr>
              <w:t>.</w:t>
            </w:r>
          </w:p>
        </w:tc>
      </w:tr>
      <w:tr w:rsidR="006B4063" w:rsidRPr="006B4063" w14:paraId="2E75A264" w14:textId="77777777" w:rsidTr="00B842BE">
        <w:tblPrEx>
          <w:tblCellMar>
            <w:top w:w="0" w:type="dxa"/>
            <w:bottom w:w="0" w:type="dxa"/>
          </w:tblCellMar>
        </w:tblPrEx>
        <w:tc>
          <w:tcPr>
            <w:tcW w:w="2660" w:type="dxa"/>
          </w:tcPr>
          <w:p w14:paraId="6A2A9175" w14:textId="77777777" w:rsidR="006B4063" w:rsidRPr="006B4063" w:rsidRDefault="006B4063" w:rsidP="006B4063">
            <w:pPr>
              <w:pStyle w:val="NoSpacing"/>
              <w:rPr>
                <w:rFonts w:ascii="Arial" w:hAnsi="Arial" w:cs="Arial"/>
                <w:b/>
                <w:szCs w:val="28"/>
              </w:rPr>
            </w:pPr>
          </w:p>
        </w:tc>
        <w:tc>
          <w:tcPr>
            <w:tcW w:w="6514" w:type="dxa"/>
          </w:tcPr>
          <w:p w14:paraId="7E1B30AF" w14:textId="77777777" w:rsidR="006B4063" w:rsidRPr="006B4063" w:rsidRDefault="006B4063" w:rsidP="006B4063">
            <w:pPr>
              <w:pStyle w:val="NoSpacing"/>
              <w:rPr>
                <w:rFonts w:ascii="Arial" w:hAnsi="Arial" w:cs="Arial"/>
                <w:b/>
                <w:szCs w:val="28"/>
              </w:rPr>
            </w:pPr>
          </w:p>
          <w:p w14:paraId="74279B16" w14:textId="77777777" w:rsidR="006B4063" w:rsidRPr="006B4063" w:rsidRDefault="006B4063" w:rsidP="006B4063">
            <w:pPr>
              <w:pStyle w:val="NoSpacing"/>
              <w:rPr>
                <w:rFonts w:ascii="Arial" w:hAnsi="Arial" w:cs="Arial"/>
                <w:b/>
                <w:sz w:val="24"/>
                <w:szCs w:val="32"/>
              </w:rPr>
            </w:pPr>
          </w:p>
        </w:tc>
      </w:tr>
      <w:tr w:rsidR="006B4063" w:rsidRPr="006B4063" w14:paraId="0EABF3E4" w14:textId="77777777" w:rsidTr="00B842BE">
        <w:tblPrEx>
          <w:tblCellMar>
            <w:top w:w="0" w:type="dxa"/>
            <w:bottom w:w="0" w:type="dxa"/>
          </w:tblCellMar>
        </w:tblPrEx>
        <w:trPr>
          <w:trHeight w:val="593"/>
        </w:trPr>
        <w:tc>
          <w:tcPr>
            <w:tcW w:w="2660" w:type="dxa"/>
          </w:tcPr>
          <w:p w14:paraId="71E3927E" w14:textId="77777777" w:rsidR="006B4063" w:rsidRPr="006B4063" w:rsidRDefault="006B4063" w:rsidP="006B4063">
            <w:pPr>
              <w:pStyle w:val="NoSpacing"/>
              <w:rPr>
                <w:rFonts w:ascii="Arial" w:hAnsi="Arial" w:cs="Arial"/>
                <w:b/>
                <w:szCs w:val="24"/>
              </w:rPr>
            </w:pPr>
          </w:p>
        </w:tc>
        <w:tc>
          <w:tcPr>
            <w:tcW w:w="6514" w:type="dxa"/>
          </w:tcPr>
          <w:p w14:paraId="4277E682" w14:textId="77777777" w:rsidR="006B4063" w:rsidRPr="006B4063" w:rsidRDefault="006B4063" w:rsidP="006B4063">
            <w:pPr>
              <w:pStyle w:val="NoSpacing"/>
              <w:rPr>
                <w:rFonts w:ascii="Arial" w:hAnsi="Arial" w:cs="Arial"/>
                <w:bCs/>
                <w:szCs w:val="24"/>
              </w:rPr>
            </w:pPr>
          </w:p>
          <w:p w14:paraId="0CD2D116" w14:textId="77777777" w:rsidR="006B4063" w:rsidRPr="006B4063" w:rsidRDefault="006B4063" w:rsidP="006B4063">
            <w:pPr>
              <w:pStyle w:val="NoSpacing"/>
              <w:rPr>
                <w:rFonts w:ascii="Arial" w:hAnsi="Arial" w:cs="Arial"/>
                <w:b/>
                <w:sz w:val="28"/>
                <w:szCs w:val="28"/>
              </w:rPr>
            </w:pPr>
            <w:r w:rsidRPr="006B4063">
              <w:rPr>
                <w:rFonts w:ascii="Arial" w:hAnsi="Arial" w:cs="Arial"/>
                <w:b/>
                <w:sz w:val="28"/>
                <w:szCs w:val="28"/>
              </w:rPr>
              <w:t>Do not turn page over until instructed</w:t>
            </w:r>
          </w:p>
        </w:tc>
      </w:tr>
    </w:tbl>
    <w:p w14:paraId="75B81C76" w14:textId="77777777" w:rsidR="006B4063" w:rsidRPr="006B4063" w:rsidRDefault="006B4063" w:rsidP="006B4063">
      <w:pPr>
        <w:pStyle w:val="NoSpacing"/>
        <w:rPr>
          <w:rFonts w:ascii="Arial" w:hAnsi="Arial" w:cs="Arial"/>
          <w:b/>
        </w:rPr>
      </w:pPr>
    </w:p>
    <w:p w14:paraId="3328C245" w14:textId="77777777" w:rsidR="006B4063" w:rsidRPr="006B4063" w:rsidRDefault="006B4063" w:rsidP="006B4063">
      <w:pPr>
        <w:pStyle w:val="NoSpacing"/>
        <w:rPr>
          <w:rFonts w:ascii="Arial" w:hAnsi="Arial" w:cs="Arial"/>
        </w:rPr>
      </w:pPr>
      <w:r w:rsidRPr="006B4063">
        <w:rPr>
          <w:rFonts w:ascii="Arial" w:hAnsi="Arial" w:cs="Arial"/>
        </w:rPr>
        <w:t>© London Metropolitan University</w:t>
      </w:r>
      <w:r w:rsidRPr="006B4063">
        <w:rPr>
          <w:rFonts w:ascii="Arial" w:hAnsi="Arial" w:cs="Arial"/>
        </w:rPr>
        <w:tab/>
      </w:r>
    </w:p>
    <w:bookmarkEnd w:id="0"/>
    <w:bookmarkEnd w:id="1"/>
    <w:p w14:paraId="4F269D7D" w14:textId="77777777" w:rsidR="00A74D95" w:rsidRDefault="00A74D95" w:rsidP="00F214FD">
      <w:pPr>
        <w:spacing w:after="0" w:line="240" w:lineRule="auto"/>
        <w:rPr>
          <w:rFonts w:ascii="Arial" w:eastAsia="SimSun" w:hAnsi="Arial" w:cs="Arial"/>
          <w:b/>
          <w:bCs/>
          <w:sz w:val="24"/>
          <w:szCs w:val="24"/>
        </w:rPr>
      </w:pPr>
    </w:p>
    <w:p w14:paraId="71F2F762" w14:textId="77777777" w:rsidR="00A74D95" w:rsidRDefault="00A74D95" w:rsidP="00F214FD">
      <w:pPr>
        <w:spacing w:after="0" w:line="240" w:lineRule="auto"/>
        <w:rPr>
          <w:rFonts w:ascii="Arial" w:eastAsia="SimSun" w:hAnsi="Arial" w:cs="Arial"/>
          <w:b/>
          <w:bCs/>
          <w:sz w:val="24"/>
          <w:szCs w:val="24"/>
        </w:rPr>
      </w:pPr>
    </w:p>
    <w:p w14:paraId="2E1757D4" w14:textId="77777777" w:rsidR="00A74D95" w:rsidRDefault="00A74D95" w:rsidP="00F214FD">
      <w:pPr>
        <w:spacing w:after="0" w:line="240" w:lineRule="auto"/>
        <w:rPr>
          <w:rFonts w:ascii="Arial" w:eastAsia="SimSun" w:hAnsi="Arial" w:cs="Arial"/>
          <w:b/>
          <w:bCs/>
          <w:sz w:val="24"/>
          <w:szCs w:val="24"/>
        </w:rPr>
      </w:pPr>
    </w:p>
    <w:p w14:paraId="6F03711D" w14:textId="77777777" w:rsidR="00A74D95" w:rsidRDefault="00A74D95" w:rsidP="00F214FD">
      <w:pPr>
        <w:spacing w:after="0" w:line="240" w:lineRule="auto"/>
        <w:rPr>
          <w:rFonts w:ascii="Arial" w:eastAsia="SimSun" w:hAnsi="Arial" w:cs="Arial"/>
          <w:b/>
          <w:bCs/>
          <w:sz w:val="24"/>
          <w:szCs w:val="24"/>
        </w:rPr>
      </w:pPr>
    </w:p>
    <w:p w14:paraId="071CB009" w14:textId="77777777" w:rsidR="00A74D95" w:rsidRDefault="00A74D95" w:rsidP="00F214FD">
      <w:pPr>
        <w:spacing w:after="0" w:line="240" w:lineRule="auto"/>
        <w:rPr>
          <w:rFonts w:ascii="Arial" w:eastAsia="SimSun" w:hAnsi="Arial" w:cs="Arial"/>
          <w:b/>
          <w:bCs/>
          <w:sz w:val="24"/>
          <w:szCs w:val="24"/>
        </w:rPr>
      </w:pPr>
    </w:p>
    <w:p w14:paraId="1620987B" w14:textId="77777777" w:rsidR="00A74D95" w:rsidRDefault="00A74D95" w:rsidP="00F214FD">
      <w:pPr>
        <w:spacing w:after="0" w:line="240" w:lineRule="auto"/>
        <w:rPr>
          <w:rFonts w:ascii="Arial" w:eastAsia="SimSun" w:hAnsi="Arial" w:cs="Arial"/>
          <w:b/>
          <w:bCs/>
          <w:sz w:val="24"/>
          <w:szCs w:val="24"/>
        </w:rPr>
      </w:pPr>
    </w:p>
    <w:p w14:paraId="137203F1" w14:textId="7299ECDC" w:rsidR="00F214FD" w:rsidRPr="00F214FD" w:rsidRDefault="00F214FD" w:rsidP="00F214FD">
      <w:pPr>
        <w:spacing w:after="0" w:line="240" w:lineRule="auto"/>
        <w:rPr>
          <w:rFonts w:ascii="Arial" w:eastAsia="SimSun" w:hAnsi="Arial" w:cs="Arial"/>
          <w:b/>
          <w:bCs/>
          <w:sz w:val="24"/>
          <w:szCs w:val="24"/>
        </w:rPr>
      </w:pPr>
      <w:r w:rsidRPr="00F214FD">
        <w:rPr>
          <w:rFonts w:ascii="Arial" w:eastAsia="SimSun" w:hAnsi="Arial" w:cs="Arial"/>
          <w:b/>
          <w:bCs/>
          <w:sz w:val="24"/>
          <w:szCs w:val="24"/>
        </w:rPr>
        <w:t>QUESTION ONE</w:t>
      </w:r>
    </w:p>
    <w:p w14:paraId="7AA5763F" w14:textId="40E33A75" w:rsidR="006E6A91" w:rsidRPr="00CF5C10" w:rsidRDefault="66C8DF0E" w:rsidP="778CFE43">
      <w:pPr>
        <w:spacing w:after="0" w:line="240" w:lineRule="auto"/>
        <w:textAlignment w:val="baseline"/>
        <w:rPr>
          <w:rFonts w:ascii="Segoe UI" w:eastAsia="Times New Roman" w:hAnsi="Segoe UI" w:cs="Segoe UI"/>
          <w:sz w:val="18"/>
          <w:szCs w:val="18"/>
          <w:lang w:eastAsia="en-GB"/>
        </w:rPr>
      </w:pPr>
      <w:r w:rsidRPr="1B6EFA48">
        <w:rPr>
          <w:rFonts w:ascii="Arial" w:eastAsia="Times New Roman" w:hAnsi="Arial" w:cs="Arial"/>
          <w:sz w:val="24"/>
          <w:szCs w:val="24"/>
          <w:lang w:eastAsia="en-GB"/>
        </w:rPr>
        <w:t>Zahra</w:t>
      </w:r>
      <w:r w:rsidR="006E6A91" w:rsidRPr="1B6EFA48">
        <w:rPr>
          <w:rFonts w:ascii="Arial" w:eastAsia="Times New Roman" w:hAnsi="Arial" w:cs="Arial"/>
          <w:sz w:val="24"/>
          <w:szCs w:val="24"/>
          <w:lang w:eastAsia="en-GB"/>
        </w:rPr>
        <w:t xml:space="preserve"> Ahmed is 49 years old </w:t>
      </w:r>
      <w:r w:rsidR="1C694E66" w:rsidRPr="1B6EFA48">
        <w:rPr>
          <w:rFonts w:ascii="Arial" w:eastAsia="Times New Roman" w:hAnsi="Arial" w:cs="Arial"/>
          <w:sz w:val="24"/>
          <w:szCs w:val="24"/>
          <w:lang w:eastAsia="en-GB"/>
        </w:rPr>
        <w:t xml:space="preserve">and was </w:t>
      </w:r>
      <w:r w:rsidR="006E6A91" w:rsidRPr="1B6EFA48">
        <w:rPr>
          <w:rFonts w:ascii="Arial" w:eastAsia="Times New Roman" w:hAnsi="Arial" w:cs="Arial"/>
          <w:sz w:val="24"/>
          <w:szCs w:val="24"/>
          <w:lang w:eastAsia="en-GB"/>
        </w:rPr>
        <w:t xml:space="preserve">diagnosed with Type 2 Diabetes Mellitus two years ago. She has been referred to the dietitians by her GP to aid her glycaemic control. </w:t>
      </w:r>
    </w:p>
    <w:p w14:paraId="61E1C3F7" w14:textId="0657CA64" w:rsidR="006E6A91" w:rsidRPr="00CF5C10" w:rsidRDefault="006E6A91" w:rsidP="006E6A91">
      <w:pPr>
        <w:spacing w:after="0" w:line="240" w:lineRule="auto"/>
        <w:textAlignment w:val="baseline"/>
        <w:rPr>
          <w:rFonts w:ascii="Segoe UI" w:eastAsia="Times New Roman" w:hAnsi="Segoe UI" w:cs="Segoe UI"/>
          <w:sz w:val="18"/>
          <w:szCs w:val="18"/>
          <w:lang w:eastAsia="en-GB"/>
        </w:rPr>
      </w:pPr>
      <w:r w:rsidRPr="778CFE43">
        <w:rPr>
          <w:rFonts w:ascii="Arial" w:eastAsia="Times New Roman" w:hAnsi="Arial" w:cs="Arial"/>
          <w:sz w:val="24"/>
          <w:szCs w:val="24"/>
          <w:lang w:eastAsia="en-GB"/>
        </w:rPr>
        <w:t> </w:t>
      </w:r>
    </w:p>
    <w:p w14:paraId="2D27C6DA" w14:textId="268099C9" w:rsidR="006E6A91" w:rsidRPr="00CF5C10" w:rsidRDefault="338CC1E2" w:rsidP="1B6EFA48">
      <w:pPr>
        <w:spacing w:after="0" w:line="240" w:lineRule="auto"/>
        <w:textAlignment w:val="baseline"/>
        <w:rPr>
          <w:rFonts w:ascii="Arial" w:eastAsia="Times New Roman" w:hAnsi="Arial" w:cs="Arial"/>
          <w:sz w:val="24"/>
          <w:szCs w:val="24"/>
          <w:highlight w:val="yellow"/>
          <w:lang w:eastAsia="en-GB"/>
        </w:rPr>
      </w:pPr>
      <w:r w:rsidRPr="1B6EFA48">
        <w:rPr>
          <w:rFonts w:ascii="Arial" w:eastAsia="Times New Roman" w:hAnsi="Arial" w:cs="Arial"/>
          <w:sz w:val="24"/>
          <w:szCs w:val="24"/>
          <w:lang w:eastAsia="en-GB"/>
        </w:rPr>
        <w:t>Zahra</w:t>
      </w:r>
      <w:r w:rsidR="006E6A91" w:rsidRPr="1B6EFA48">
        <w:rPr>
          <w:rFonts w:ascii="Arial" w:eastAsia="Times New Roman" w:hAnsi="Arial" w:cs="Arial"/>
          <w:sz w:val="24"/>
          <w:szCs w:val="24"/>
          <w:lang w:eastAsia="en-GB"/>
        </w:rPr>
        <w:t xml:space="preserve"> volunteers for a local charity shop a couple of times in the week, but most of her time is taken up looking after her family. </w:t>
      </w:r>
      <w:r w:rsidR="309EB0B1" w:rsidRPr="1B6EFA48">
        <w:rPr>
          <w:rFonts w:ascii="Arial" w:eastAsia="Times New Roman" w:hAnsi="Arial" w:cs="Arial"/>
          <w:sz w:val="24"/>
          <w:szCs w:val="24"/>
          <w:lang w:eastAsia="en-GB"/>
        </w:rPr>
        <w:t>Her and her husband Junaid have</w:t>
      </w:r>
      <w:r w:rsidR="006E6A91" w:rsidRPr="1B6EFA48">
        <w:rPr>
          <w:rFonts w:ascii="Arial" w:eastAsia="Times New Roman" w:hAnsi="Arial" w:cs="Arial"/>
          <w:sz w:val="24"/>
          <w:szCs w:val="24"/>
          <w:lang w:eastAsia="en-GB"/>
        </w:rPr>
        <w:t xml:space="preserve"> two children, one boy aged </w:t>
      </w:r>
      <w:r w:rsidR="00D10155" w:rsidRPr="1B6EFA48">
        <w:rPr>
          <w:rFonts w:ascii="Arial" w:eastAsia="Times New Roman" w:hAnsi="Arial" w:cs="Arial"/>
          <w:sz w:val="24"/>
          <w:szCs w:val="24"/>
          <w:lang w:eastAsia="en-GB"/>
        </w:rPr>
        <w:t>14 years and a daughter aged 9 years. She also cares for her mother</w:t>
      </w:r>
      <w:r w:rsidR="4D15A65E" w:rsidRPr="1B6EFA48">
        <w:rPr>
          <w:rFonts w:ascii="Arial" w:eastAsia="Times New Roman" w:hAnsi="Arial" w:cs="Arial"/>
          <w:sz w:val="24"/>
          <w:szCs w:val="24"/>
          <w:lang w:eastAsia="en-GB"/>
        </w:rPr>
        <w:t xml:space="preserve"> who lives with </w:t>
      </w:r>
      <w:r w:rsidR="427C4006" w:rsidRPr="1B6EFA48">
        <w:rPr>
          <w:rFonts w:ascii="Arial" w:eastAsia="Times New Roman" w:hAnsi="Arial" w:cs="Arial"/>
          <w:sz w:val="24"/>
          <w:szCs w:val="24"/>
          <w:lang w:eastAsia="en-GB"/>
        </w:rPr>
        <w:t>them</w:t>
      </w:r>
      <w:r w:rsidR="4D15A65E" w:rsidRPr="1B6EFA48">
        <w:rPr>
          <w:rFonts w:ascii="Arial" w:eastAsia="Times New Roman" w:hAnsi="Arial" w:cs="Arial"/>
          <w:sz w:val="24"/>
          <w:szCs w:val="24"/>
          <w:lang w:eastAsia="en-GB"/>
        </w:rPr>
        <w:t xml:space="preserve">. Her mother has </w:t>
      </w:r>
      <w:r w:rsidR="00D10155" w:rsidRPr="1B6EFA48">
        <w:rPr>
          <w:rFonts w:ascii="Arial" w:eastAsia="Times New Roman" w:hAnsi="Arial" w:cs="Arial"/>
          <w:sz w:val="24"/>
          <w:szCs w:val="24"/>
          <w:lang w:eastAsia="en-GB"/>
        </w:rPr>
        <w:t>dementi</w:t>
      </w:r>
      <w:r w:rsidR="008C3D37" w:rsidRPr="1B6EFA48">
        <w:rPr>
          <w:rFonts w:ascii="Arial" w:eastAsia="Times New Roman" w:hAnsi="Arial" w:cs="Arial"/>
          <w:sz w:val="24"/>
          <w:szCs w:val="24"/>
          <w:lang w:eastAsia="en-GB"/>
        </w:rPr>
        <w:t>a and</w:t>
      </w:r>
      <w:r w:rsidR="628BEEAA" w:rsidRPr="1B6EFA48">
        <w:rPr>
          <w:rFonts w:ascii="Arial" w:eastAsia="Times New Roman" w:hAnsi="Arial" w:cs="Arial"/>
          <w:sz w:val="24"/>
          <w:szCs w:val="24"/>
          <w:lang w:eastAsia="en-GB"/>
        </w:rPr>
        <w:t xml:space="preserve"> a history of T2DM and CVD</w:t>
      </w:r>
      <w:r w:rsidR="00D10155" w:rsidRPr="1B6EFA48">
        <w:rPr>
          <w:rFonts w:ascii="Arial" w:eastAsia="Times New Roman" w:hAnsi="Arial" w:cs="Arial"/>
          <w:sz w:val="24"/>
          <w:szCs w:val="24"/>
          <w:lang w:eastAsia="en-GB"/>
        </w:rPr>
        <w:t xml:space="preserve">. </w:t>
      </w:r>
      <w:r w:rsidR="37811691" w:rsidRPr="1B6EFA48">
        <w:rPr>
          <w:rFonts w:ascii="Arial" w:eastAsia="Times New Roman" w:hAnsi="Arial" w:cs="Arial"/>
          <w:sz w:val="24"/>
          <w:szCs w:val="24"/>
          <w:lang w:eastAsia="en-GB"/>
        </w:rPr>
        <w:t>Z</w:t>
      </w:r>
      <w:r w:rsidR="00D10155" w:rsidRPr="1B6EFA48">
        <w:rPr>
          <w:rFonts w:ascii="Arial" w:eastAsia="Times New Roman" w:hAnsi="Arial" w:cs="Arial"/>
          <w:sz w:val="24"/>
          <w:szCs w:val="24"/>
          <w:lang w:eastAsia="en-GB"/>
        </w:rPr>
        <w:t>a</w:t>
      </w:r>
      <w:r w:rsidR="37811691" w:rsidRPr="1B6EFA48">
        <w:rPr>
          <w:rFonts w:ascii="Arial" w:eastAsia="Times New Roman" w:hAnsi="Arial" w:cs="Arial"/>
          <w:sz w:val="24"/>
          <w:szCs w:val="24"/>
          <w:lang w:eastAsia="en-GB"/>
        </w:rPr>
        <w:t>hra</w:t>
      </w:r>
      <w:r w:rsidR="00D10155" w:rsidRPr="1B6EFA48">
        <w:rPr>
          <w:rFonts w:ascii="Arial" w:eastAsia="Times New Roman" w:hAnsi="Arial" w:cs="Arial"/>
          <w:sz w:val="24"/>
          <w:szCs w:val="24"/>
          <w:lang w:eastAsia="en-GB"/>
        </w:rPr>
        <w:t xml:space="preserve"> is responsible for </w:t>
      </w:r>
      <w:r w:rsidR="6A9AAA68" w:rsidRPr="1B6EFA48">
        <w:rPr>
          <w:rFonts w:ascii="Arial" w:eastAsia="Times New Roman" w:hAnsi="Arial" w:cs="Arial"/>
          <w:sz w:val="24"/>
          <w:szCs w:val="24"/>
          <w:lang w:eastAsia="en-GB"/>
        </w:rPr>
        <w:t>all</w:t>
      </w:r>
      <w:r w:rsidR="00D10155" w:rsidRPr="1B6EFA48">
        <w:rPr>
          <w:rFonts w:ascii="Arial" w:eastAsia="Times New Roman" w:hAnsi="Arial" w:cs="Arial"/>
          <w:sz w:val="24"/>
          <w:szCs w:val="24"/>
          <w:lang w:eastAsia="en-GB"/>
        </w:rPr>
        <w:t xml:space="preserve"> the home food shopping and cooking, whereby she loves to prepare </w:t>
      </w:r>
      <w:r w:rsidR="006E6A91" w:rsidRPr="1B6EFA48">
        <w:rPr>
          <w:rFonts w:ascii="Arial" w:eastAsia="Times New Roman" w:hAnsi="Arial" w:cs="Arial"/>
          <w:sz w:val="24"/>
          <w:szCs w:val="24"/>
          <w:lang w:eastAsia="en-GB"/>
        </w:rPr>
        <w:t>traditional meals.</w:t>
      </w:r>
    </w:p>
    <w:p w14:paraId="6A047727" w14:textId="77777777" w:rsidR="006E6A91" w:rsidRPr="00CF5C10" w:rsidRDefault="006E6A91" w:rsidP="006E6A91">
      <w:pPr>
        <w:spacing w:after="0" w:line="240" w:lineRule="auto"/>
        <w:textAlignment w:val="baseline"/>
        <w:rPr>
          <w:rFonts w:ascii="Segoe UI" w:eastAsia="Times New Roman" w:hAnsi="Segoe UI" w:cs="Segoe UI"/>
          <w:sz w:val="18"/>
          <w:szCs w:val="18"/>
          <w:lang w:eastAsia="en-GB"/>
        </w:rPr>
      </w:pPr>
      <w:r w:rsidRPr="00CF5C10">
        <w:rPr>
          <w:rFonts w:ascii="Arial" w:eastAsia="Times New Roman" w:hAnsi="Arial" w:cs="Arial"/>
          <w:sz w:val="24"/>
          <w:szCs w:val="24"/>
          <w:lang w:eastAsia="en-GB"/>
        </w:rPr>
        <w:t> </w:t>
      </w:r>
    </w:p>
    <w:p w14:paraId="6E66EC6B" w14:textId="26567586" w:rsidR="00D10155" w:rsidRDefault="00D10155" w:rsidP="1B6EFA48">
      <w:pPr>
        <w:spacing w:after="0" w:line="240" w:lineRule="auto"/>
        <w:textAlignment w:val="baseline"/>
        <w:rPr>
          <w:rFonts w:ascii="Arial" w:eastAsia="Times New Roman" w:hAnsi="Arial" w:cs="Arial"/>
          <w:sz w:val="24"/>
          <w:szCs w:val="24"/>
          <w:highlight w:val="yellow"/>
          <w:lang w:eastAsia="en-GB"/>
        </w:rPr>
      </w:pPr>
      <w:r w:rsidRPr="1B6EFA48">
        <w:rPr>
          <w:rFonts w:ascii="Arial" w:eastAsia="Times New Roman" w:hAnsi="Arial" w:cs="Arial"/>
          <w:sz w:val="24"/>
          <w:szCs w:val="24"/>
          <w:lang w:eastAsia="en-GB"/>
        </w:rPr>
        <w:t xml:space="preserve">A </w:t>
      </w:r>
      <w:r w:rsidR="1A13CFEC" w:rsidRPr="1B6EFA48">
        <w:rPr>
          <w:rFonts w:ascii="Arial" w:eastAsia="Times New Roman" w:hAnsi="Arial" w:cs="Arial"/>
          <w:sz w:val="24"/>
          <w:szCs w:val="24"/>
          <w:lang w:eastAsia="en-GB"/>
        </w:rPr>
        <w:t xml:space="preserve">recent </w:t>
      </w:r>
      <w:r w:rsidRPr="1B6EFA48">
        <w:rPr>
          <w:rFonts w:ascii="Arial" w:eastAsia="Times New Roman" w:hAnsi="Arial" w:cs="Arial"/>
          <w:sz w:val="24"/>
          <w:szCs w:val="24"/>
          <w:lang w:eastAsia="en-GB"/>
        </w:rPr>
        <w:t>weight was taken by her GP</w:t>
      </w:r>
      <w:r w:rsidR="5F3CDBF2" w:rsidRPr="1B6EFA48">
        <w:rPr>
          <w:rFonts w:ascii="Arial" w:eastAsia="Times New Roman" w:hAnsi="Arial" w:cs="Arial"/>
          <w:sz w:val="24"/>
          <w:szCs w:val="24"/>
          <w:lang w:eastAsia="en-GB"/>
        </w:rPr>
        <w:t xml:space="preserve"> </w:t>
      </w:r>
      <w:r w:rsidR="272CFCFF" w:rsidRPr="1B6EFA48">
        <w:rPr>
          <w:rFonts w:ascii="Arial" w:eastAsia="Times New Roman" w:hAnsi="Arial" w:cs="Arial"/>
          <w:sz w:val="24"/>
          <w:szCs w:val="24"/>
          <w:lang w:eastAsia="en-GB"/>
        </w:rPr>
        <w:t xml:space="preserve">at the </w:t>
      </w:r>
      <w:r w:rsidR="5F3CDBF2" w:rsidRPr="1B6EFA48">
        <w:rPr>
          <w:rFonts w:ascii="Arial" w:eastAsia="Times New Roman" w:hAnsi="Arial" w:cs="Arial"/>
          <w:sz w:val="24"/>
          <w:szCs w:val="24"/>
          <w:lang w:eastAsia="en-GB"/>
        </w:rPr>
        <w:t>practice</w:t>
      </w:r>
      <w:r w:rsidR="613D3F0C" w:rsidRPr="1B6EFA48">
        <w:rPr>
          <w:rFonts w:ascii="Arial" w:eastAsia="Times New Roman" w:hAnsi="Arial" w:cs="Arial"/>
          <w:sz w:val="24"/>
          <w:szCs w:val="24"/>
          <w:lang w:eastAsia="en-GB"/>
        </w:rPr>
        <w:t>, at</w:t>
      </w:r>
      <w:r w:rsidRPr="1B6EFA48">
        <w:rPr>
          <w:rFonts w:ascii="Arial" w:eastAsia="Times New Roman" w:hAnsi="Arial" w:cs="Arial"/>
          <w:sz w:val="24"/>
          <w:szCs w:val="24"/>
          <w:lang w:eastAsia="en-GB"/>
        </w:rPr>
        <w:t xml:space="preserve"> 85</w:t>
      </w:r>
      <w:r w:rsidR="006E6A91" w:rsidRPr="1B6EFA48">
        <w:rPr>
          <w:rFonts w:ascii="Arial" w:eastAsia="Times New Roman" w:hAnsi="Arial" w:cs="Arial"/>
          <w:sz w:val="24"/>
          <w:szCs w:val="24"/>
          <w:lang w:eastAsia="en-GB"/>
        </w:rPr>
        <w:t xml:space="preserve"> Kg</w:t>
      </w:r>
      <w:r w:rsidRPr="1B6EFA48">
        <w:rPr>
          <w:rFonts w:ascii="Arial" w:eastAsia="Times New Roman" w:hAnsi="Arial" w:cs="Arial"/>
          <w:sz w:val="24"/>
          <w:szCs w:val="24"/>
          <w:lang w:eastAsia="en-GB"/>
        </w:rPr>
        <w:t xml:space="preserve">. </w:t>
      </w:r>
      <w:r w:rsidR="2C72C6B0" w:rsidRPr="1B6EFA48">
        <w:rPr>
          <w:rFonts w:ascii="Arial" w:eastAsia="Times New Roman" w:hAnsi="Arial" w:cs="Arial"/>
          <w:sz w:val="24"/>
          <w:szCs w:val="24"/>
          <w:lang w:eastAsia="en-GB"/>
        </w:rPr>
        <w:t>Z</w:t>
      </w:r>
      <w:r w:rsidRPr="1B6EFA48">
        <w:rPr>
          <w:rFonts w:ascii="Arial" w:eastAsia="Times New Roman" w:hAnsi="Arial" w:cs="Arial"/>
          <w:sz w:val="24"/>
          <w:szCs w:val="24"/>
          <w:lang w:eastAsia="en-GB"/>
        </w:rPr>
        <w:t>a</w:t>
      </w:r>
      <w:r w:rsidR="2C72C6B0" w:rsidRPr="1B6EFA48">
        <w:rPr>
          <w:rFonts w:ascii="Arial" w:eastAsia="Times New Roman" w:hAnsi="Arial" w:cs="Arial"/>
          <w:sz w:val="24"/>
          <w:szCs w:val="24"/>
          <w:lang w:eastAsia="en-GB"/>
        </w:rPr>
        <w:t xml:space="preserve">hra’s weight taken three months ago was 82 Kg. Her </w:t>
      </w:r>
      <w:r w:rsidRPr="1B6EFA48">
        <w:rPr>
          <w:rFonts w:ascii="Arial" w:eastAsia="Times New Roman" w:hAnsi="Arial" w:cs="Arial"/>
          <w:sz w:val="24"/>
          <w:szCs w:val="24"/>
          <w:lang w:eastAsia="en-GB"/>
        </w:rPr>
        <w:t xml:space="preserve">height </w:t>
      </w:r>
      <w:r w:rsidR="5B8F4FC4" w:rsidRPr="1B6EFA48">
        <w:rPr>
          <w:rFonts w:ascii="Arial" w:eastAsia="Times New Roman" w:hAnsi="Arial" w:cs="Arial"/>
          <w:sz w:val="24"/>
          <w:szCs w:val="24"/>
          <w:lang w:eastAsia="en-GB"/>
        </w:rPr>
        <w:t>was recorded at</w:t>
      </w:r>
      <w:r w:rsidRPr="1B6EFA48">
        <w:rPr>
          <w:rFonts w:ascii="Arial" w:eastAsia="Times New Roman" w:hAnsi="Arial" w:cs="Arial"/>
          <w:sz w:val="24"/>
          <w:szCs w:val="24"/>
          <w:lang w:eastAsia="en-GB"/>
        </w:rPr>
        <w:t xml:space="preserve"> </w:t>
      </w:r>
      <w:r w:rsidR="006E6A91" w:rsidRPr="1B6EFA48">
        <w:rPr>
          <w:rFonts w:ascii="Arial" w:eastAsia="Times New Roman" w:hAnsi="Arial" w:cs="Arial"/>
          <w:sz w:val="24"/>
          <w:szCs w:val="24"/>
          <w:lang w:eastAsia="en-GB"/>
        </w:rPr>
        <w:t>1.</w:t>
      </w:r>
      <w:r w:rsidRPr="1B6EFA48">
        <w:rPr>
          <w:rFonts w:ascii="Arial" w:eastAsia="Times New Roman" w:hAnsi="Arial" w:cs="Arial"/>
          <w:sz w:val="24"/>
          <w:szCs w:val="24"/>
          <w:lang w:eastAsia="en-GB"/>
        </w:rPr>
        <w:t>59</w:t>
      </w:r>
      <w:r w:rsidR="006E6A91" w:rsidRPr="1B6EFA48">
        <w:rPr>
          <w:rFonts w:ascii="Arial" w:eastAsia="Times New Roman" w:hAnsi="Arial" w:cs="Arial"/>
          <w:sz w:val="24"/>
          <w:szCs w:val="24"/>
          <w:lang w:eastAsia="en-GB"/>
        </w:rPr>
        <w:t xml:space="preserve"> m.</w:t>
      </w:r>
    </w:p>
    <w:p w14:paraId="608B284B" w14:textId="3A01715D" w:rsidR="1B6EFA48" w:rsidRDefault="1B6EFA48" w:rsidP="1B6EFA48">
      <w:pPr>
        <w:spacing w:after="0" w:line="240" w:lineRule="auto"/>
        <w:rPr>
          <w:rFonts w:ascii="Arial" w:eastAsia="Times New Roman" w:hAnsi="Arial" w:cs="Arial"/>
          <w:sz w:val="24"/>
          <w:szCs w:val="24"/>
          <w:lang w:eastAsia="en-GB"/>
        </w:rPr>
      </w:pPr>
    </w:p>
    <w:p w14:paraId="60C3A4DF" w14:textId="1B18D74D" w:rsidR="006E6A91" w:rsidRPr="00D10155" w:rsidRDefault="6DAED416" w:rsidP="1B6EFA48">
      <w:pPr>
        <w:spacing w:after="0" w:line="240" w:lineRule="auto"/>
        <w:textAlignment w:val="baseline"/>
        <w:rPr>
          <w:rFonts w:ascii="Arial" w:eastAsia="Times New Roman" w:hAnsi="Arial" w:cs="Arial"/>
          <w:sz w:val="24"/>
          <w:szCs w:val="24"/>
          <w:lang w:eastAsia="en-GB"/>
        </w:rPr>
      </w:pPr>
      <w:r w:rsidRPr="1B6EFA48">
        <w:rPr>
          <w:rFonts w:ascii="Arial" w:eastAsia="Times New Roman" w:hAnsi="Arial" w:cs="Arial"/>
          <w:sz w:val="24"/>
          <w:szCs w:val="24"/>
          <w:lang w:eastAsia="en-GB"/>
        </w:rPr>
        <w:t>A</w:t>
      </w:r>
      <w:r w:rsidR="006E6A91" w:rsidRPr="1B6EFA48">
        <w:rPr>
          <w:rFonts w:ascii="Arial" w:eastAsia="Times New Roman" w:hAnsi="Arial" w:cs="Arial"/>
          <w:sz w:val="24"/>
          <w:szCs w:val="24"/>
          <w:lang w:eastAsia="en-GB"/>
        </w:rPr>
        <w:t xml:space="preserve"> HbA1c result </w:t>
      </w:r>
      <w:r w:rsidR="00D10155" w:rsidRPr="1B6EFA48">
        <w:rPr>
          <w:rFonts w:ascii="Arial" w:eastAsia="Times New Roman" w:hAnsi="Arial" w:cs="Arial"/>
          <w:sz w:val="24"/>
          <w:szCs w:val="24"/>
          <w:lang w:eastAsia="en-GB"/>
        </w:rPr>
        <w:t>was also taken and recorded at</w:t>
      </w:r>
      <w:r w:rsidR="006E6A91" w:rsidRPr="1B6EFA48">
        <w:rPr>
          <w:rFonts w:ascii="Arial" w:eastAsia="Times New Roman" w:hAnsi="Arial" w:cs="Arial"/>
          <w:sz w:val="24"/>
          <w:szCs w:val="24"/>
          <w:lang w:eastAsia="en-GB"/>
        </w:rPr>
        <w:t xml:space="preserve"> </w:t>
      </w:r>
      <w:r w:rsidR="00D10155" w:rsidRPr="1B6EFA48">
        <w:rPr>
          <w:rFonts w:ascii="Arial" w:eastAsia="Times New Roman" w:hAnsi="Arial" w:cs="Arial"/>
          <w:sz w:val="24"/>
          <w:szCs w:val="24"/>
          <w:lang w:eastAsia="en-GB"/>
        </w:rPr>
        <w:t>62</w:t>
      </w:r>
      <w:r w:rsidR="006E6A91" w:rsidRPr="1B6EFA48">
        <w:rPr>
          <w:rFonts w:ascii="Arial" w:eastAsia="Times New Roman" w:hAnsi="Arial" w:cs="Arial"/>
          <w:sz w:val="24"/>
          <w:szCs w:val="24"/>
          <w:lang w:eastAsia="en-GB"/>
        </w:rPr>
        <w:t xml:space="preserve"> mmol/mol. </w:t>
      </w:r>
      <w:r w:rsidR="01AFDA12" w:rsidRPr="1B6EFA48">
        <w:rPr>
          <w:rFonts w:ascii="Arial" w:eastAsia="Times New Roman" w:hAnsi="Arial" w:cs="Arial"/>
          <w:sz w:val="24"/>
          <w:szCs w:val="24"/>
          <w:lang w:eastAsia="en-GB"/>
        </w:rPr>
        <w:t xml:space="preserve"> </w:t>
      </w:r>
      <w:r w:rsidR="3B9EC337" w:rsidRPr="1B6EFA48">
        <w:rPr>
          <w:rFonts w:ascii="Arial" w:eastAsia="Times New Roman" w:hAnsi="Arial" w:cs="Arial"/>
          <w:sz w:val="24"/>
          <w:szCs w:val="24"/>
          <w:lang w:eastAsia="en-GB"/>
        </w:rPr>
        <w:t>As the diagnosis has progressed t</w:t>
      </w:r>
      <w:r w:rsidR="30614033" w:rsidRPr="1B6EFA48">
        <w:rPr>
          <w:rFonts w:ascii="Arial" w:eastAsia="Times New Roman" w:hAnsi="Arial" w:cs="Arial"/>
          <w:sz w:val="24"/>
          <w:szCs w:val="24"/>
          <w:lang w:eastAsia="en-GB"/>
        </w:rPr>
        <w:t>he GP has prescribed metformin 1000 mg bd alongside lifestyle advice</w:t>
      </w:r>
      <w:r w:rsidR="01AFDA12" w:rsidRPr="1B6EFA48">
        <w:rPr>
          <w:rFonts w:ascii="Arial" w:eastAsia="Times New Roman" w:hAnsi="Arial" w:cs="Arial"/>
          <w:sz w:val="24"/>
          <w:szCs w:val="24"/>
          <w:lang w:eastAsia="en-GB"/>
        </w:rPr>
        <w:t>.</w:t>
      </w:r>
    </w:p>
    <w:p w14:paraId="0E1843EE" w14:textId="77777777" w:rsidR="006E6A91" w:rsidRPr="00CF5C10" w:rsidRDefault="006E6A91" w:rsidP="006E6A91">
      <w:pPr>
        <w:spacing w:after="0" w:line="240" w:lineRule="auto"/>
        <w:textAlignment w:val="baseline"/>
        <w:rPr>
          <w:rFonts w:ascii="Segoe UI" w:eastAsia="Times New Roman" w:hAnsi="Segoe UI" w:cs="Segoe UI"/>
          <w:sz w:val="18"/>
          <w:szCs w:val="18"/>
          <w:lang w:eastAsia="en-GB"/>
        </w:rPr>
      </w:pPr>
      <w:r w:rsidRPr="00CF5C10">
        <w:rPr>
          <w:rFonts w:ascii="Arial" w:eastAsia="Times New Roman" w:hAnsi="Arial" w:cs="Arial"/>
          <w:sz w:val="24"/>
          <w:szCs w:val="24"/>
          <w:lang w:eastAsia="en-GB"/>
        </w:rPr>
        <w:t> </w:t>
      </w:r>
    </w:p>
    <w:p w14:paraId="53F2BDED" w14:textId="252F4738" w:rsidR="006E6A91" w:rsidRPr="00CF5C10" w:rsidRDefault="00D10155" w:rsidP="006E6A91">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Other </w:t>
      </w:r>
      <w:r w:rsidR="006E6A91" w:rsidRPr="00CF5C10">
        <w:rPr>
          <w:rFonts w:ascii="Arial" w:eastAsia="Times New Roman" w:hAnsi="Arial" w:cs="Arial"/>
          <w:sz w:val="24"/>
          <w:szCs w:val="24"/>
          <w:lang w:eastAsia="en-GB"/>
        </w:rPr>
        <w:t>medications</w:t>
      </w:r>
      <w:r>
        <w:rPr>
          <w:rFonts w:ascii="Arial" w:eastAsia="Times New Roman" w:hAnsi="Arial" w:cs="Arial"/>
          <w:sz w:val="24"/>
          <w:szCs w:val="24"/>
          <w:lang w:eastAsia="en-GB"/>
        </w:rPr>
        <w:t xml:space="preserve"> include</w:t>
      </w:r>
      <w:r w:rsidR="006E6A91" w:rsidRPr="00CF5C10">
        <w:rPr>
          <w:rFonts w:ascii="Arial" w:eastAsia="Times New Roman" w:hAnsi="Arial" w:cs="Arial"/>
          <w:sz w:val="24"/>
          <w:szCs w:val="24"/>
          <w:lang w:eastAsia="en-GB"/>
        </w:rPr>
        <w:t xml:space="preserve"> </w:t>
      </w:r>
      <w:r>
        <w:rPr>
          <w:rFonts w:ascii="Arial" w:eastAsia="Times New Roman" w:hAnsi="Arial" w:cs="Arial"/>
          <w:sz w:val="24"/>
          <w:szCs w:val="24"/>
          <w:lang w:eastAsia="en-GB"/>
        </w:rPr>
        <w:t>s</w:t>
      </w:r>
      <w:r w:rsidR="006E6A91" w:rsidRPr="00CF5C10">
        <w:rPr>
          <w:rFonts w:ascii="Arial" w:eastAsia="Times New Roman" w:hAnsi="Arial" w:cs="Arial"/>
          <w:sz w:val="24"/>
          <w:szCs w:val="24"/>
          <w:lang w:eastAsia="en-GB"/>
        </w:rPr>
        <w:t>imvastatin 40</w:t>
      </w:r>
      <w:r>
        <w:rPr>
          <w:rFonts w:ascii="Arial" w:eastAsia="Times New Roman" w:hAnsi="Arial" w:cs="Arial"/>
          <w:sz w:val="24"/>
          <w:szCs w:val="24"/>
          <w:lang w:eastAsia="en-GB"/>
        </w:rPr>
        <w:t xml:space="preserve"> </w:t>
      </w:r>
      <w:r w:rsidR="006E6A91" w:rsidRPr="00CF5C10">
        <w:rPr>
          <w:rFonts w:ascii="Arial" w:eastAsia="Times New Roman" w:hAnsi="Arial" w:cs="Arial"/>
          <w:sz w:val="24"/>
          <w:szCs w:val="24"/>
          <w:lang w:eastAsia="en-GB"/>
        </w:rPr>
        <w:t xml:space="preserve">mg </w:t>
      </w:r>
      <w:r>
        <w:rPr>
          <w:rFonts w:ascii="Arial" w:eastAsia="Times New Roman" w:hAnsi="Arial" w:cs="Arial"/>
          <w:sz w:val="24"/>
          <w:szCs w:val="24"/>
          <w:lang w:eastAsia="en-GB"/>
        </w:rPr>
        <w:t>od and g</w:t>
      </w:r>
      <w:r w:rsidR="006E6A91" w:rsidRPr="00CF5C10">
        <w:rPr>
          <w:rFonts w:ascii="Arial" w:eastAsia="Times New Roman" w:hAnsi="Arial" w:cs="Arial"/>
          <w:sz w:val="24"/>
          <w:szCs w:val="24"/>
          <w:lang w:eastAsia="en-GB"/>
        </w:rPr>
        <w:t>liclazide 80</w:t>
      </w:r>
      <w:r>
        <w:rPr>
          <w:rFonts w:ascii="Arial" w:eastAsia="Times New Roman" w:hAnsi="Arial" w:cs="Arial"/>
          <w:sz w:val="24"/>
          <w:szCs w:val="24"/>
          <w:lang w:eastAsia="en-GB"/>
        </w:rPr>
        <w:t xml:space="preserve"> </w:t>
      </w:r>
      <w:r w:rsidR="006E6A91" w:rsidRPr="00CF5C10">
        <w:rPr>
          <w:rFonts w:ascii="Arial" w:eastAsia="Times New Roman" w:hAnsi="Arial" w:cs="Arial"/>
          <w:sz w:val="24"/>
          <w:szCs w:val="24"/>
          <w:lang w:eastAsia="en-GB"/>
        </w:rPr>
        <w:t xml:space="preserve">mg </w:t>
      </w:r>
      <w:r>
        <w:rPr>
          <w:rFonts w:ascii="Arial" w:eastAsia="Times New Roman" w:hAnsi="Arial" w:cs="Arial"/>
          <w:sz w:val="24"/>
          <w:szCs w:val="24"/>
          <w:lang w:eastAsia="en-GB"/>
        </w:rPr>
        <w:t>bd.</w:t>
      </w:r>
      <w:r w:rsidR="006E6A91" w:rsidRPr="00CF5C10">
        <w:rPr>
          <w:rFonts w:ascii="Arial" w:eastAsia="Times New Roman" w:hAnsi="Arial" w:cs="Arial"/>
          <w:sz w:val="24"/>
          <w:szCs w:val="24"/>
          <w:lang w:eastAsia="en-GB"/>
        </w:rPr>
        <w:t> </w:t>
      </w:r>
    </w:p>
    <w:p w14:paraId="226D1D58" w14:textId="77777777" w:rsidR="006E6A91" w:rsidRPr="00CF5C10" w:rsidRDefault="006E6A91" w:rsidP="006E6A91">
      <w:pPr>
        <w:spacing w:after="0" w:line="240" w:lineRule="auto"/>
        <w:textAlignment w:val="baseline"/>
        <w:rPr>
          <w:rFonts w:ascii="Segoe UI" w:eastAsia="Times New Roman" w:hAnsi="Segoe UI" w:cs="Segoe UI"/>
          <w:sz w:val="18"/>
          <w:szCs w:val="18"/>
          <w:lang w:eastAsia="en-GB"/>
        </w:rPr>
      </w:pPr>
      <w:r w:rsidRPr="00CF5C10">
        <w:rPr>
          <w:rFonts w:ascii="Arial" w:eastAsia="Times New Roman" w:hAnsi="Arial" w:cs="Arial"/>
          <w:sz w:val="24"/>
          <w:szCs w:val="24"/>
          <w:lang w:eastAsia="en-GB"/>
        </w:rPr>
        <w:t> </w:t>
      </w:r>
    </w:p>
    <w:p w14:paraId="4F0B7031" w14:textId="77777777" w:rsidR="006E6A91" w:rsidRPr="00183D37" w:rsidRDefault="006E6A91" w:rsidP="006E6A91">
      <w:pPr>
        <w:spacing w:after="0" w:line="240" w:lineRule="auto"/>
        <w:textAlignment w:val="baseline"/>
        <w:rPr>
          <w:rFonts w:ascii="Segoe UI" w:eastAsia="Times New Roman" w:hAnsi="Segoe UI" w:cs="Segoe UI"/>
          <w:sz w:val="18"/>
          <w:szCs w:val="18"/>
          <w:u w:val="single"/>
          <w:lang w:eastAsia="en-GB"/>
        </w:rPr>
      </w:pPr>
      <w:r w:rsidRPr="00183D37">
        <w:rPr>
          <w:rFonts w:ascii="Arial" w:eastAsia="Times New Roman" w:hAnsi="Arial" w:cs="Arial"/>
          <w:sz w:val="24"/>
          <w:szCs w:val="24"/>
          <w:u w:val="single"/>
          <w:lang w:eastAsia="en-GB"/>
        </w:rPr>
        <w:t>24-hour recall: </w:t>
      </w:r>
    </w:p>
    <w:p w14:paraId="04DBDCA0" w14:textId="6D7640C3" w:rsidR="006E6A91" w:rsidRPr="00183D37" w:rsidRDefault="006E6A91" w:rsidP="778CFE43">
      <w:pPr>
        <w:spacing w:after="0" w:line="240" w:lineRule="auto"/>
        <w:textAlignment w:val="baseline"/>
        <w:rPr>
          <w:rFonts w:ascii="Arial" w:eastAsia="Times New Roman" w:hAnsi="Arial" w:cs="Arial"/>
          <w:lang w:eastAsia="en-GB"/>
        </w:rPr>
      </w:pPr>
      <w:r w:rsidRPr="1B6EFA48">
        <w:rPr>
          <w:rFonts w:ascii="Arial" w:eastAsia="Times New Roman" w:hAnsi="Arial" w:cs="Arial"/>
          <w:lang w:eastAsia="en-GB"/>
        </w:rPr>
        <w:t>Breakfast:</w:t>
      </w:r>
      <w:r>
        <w:tab/>
      </w:r>
      <w:r>
        <w:tab/>
      </w:r>
      <w:r w:rsidR="3389C6AB" w:rsidRPr="1B6EFA48">
        <w:rPr>
          <w:rFonts w:ascii="Arial" w:eastAsia="Times New Roman" w:hAnsi="Arial" w:cs="Arial"/>
          <w:lang w:eastAsia="en-GB"/>
        </w:rPr>
        <w:t>3 slices of white bread toast</w:t>
      </w:r>
      <w:r w:rsidR="4D405938" w:rsidRPr="1B6EFA48">
        <w:rPr>
          <w:rFonts w:ascii="Arial" w:eastAsia="Times New Roman" w:hAnsi="Arial" w:cs="Arial"/>
          <w:lang w:eastAsia="en-GB"/>
        </w:rPr>
        <w:t xml:space="preserve"> with butter and jam.</w:t>
      </w:r>
    </w:p>
    <w:p w14:paraId="01AB8AEB" w14:textId="77777777" w:rsidR="006E6A91" w:rsidRPr="00183D37" w:rsidRDefault="006E6A91" w:rsidP="006E6A91">
      <w:pPr>
        <w:spacing w:after="0" w:line="240" w:lineRule="auto"/>
        <w:ind w:left="1440" w:firstLine="720"/>
        <w:textAlignment w:val="baseline"/>
        <w:rPr>
          <w:rFonts w:ascii="Segoe UI" w:eastAsia="Times New Roman" w:hAnsi="Segoe UI" w:cs="Segoe UI"/>
          <w:sz w:val="16"/>
          <w:szCs w:val="16"/>
          <w:lang w:eastAsia="en-GB"/>
        </w:rPr>
      </w:pPr>
      <w:r w:rsidRPr="00183D37">
        <w:rPr>
          <w:rFonts w:ascii="Arial" w:eastAsia="Times New Roman" w:hAnsi="Arial" w:cs="Arial"/>
          <w:lang w:eastAsia="en-GB"/>
        </w:rPr>
        <w:t>1 cup of tea with semi skimmed milk and 2 tsp sugar  </w:t>
      </w:r>
    </w:p>
    <w:p w14:paraId="2CFD13F7" w14:textId="1C1A74E3" w:rsidR="006E6A91" w:rsidRPr="00183D37" w:rsidRDefault="006E6A91" w:rsidP="006E6A91">
      <w:pPr>
        <w:spacing w:after="0" w:line="240" w:lineRule="auto"/>
        <w:textAlignment w:val="baseline"/>
        <w:rPr>
          <w:rFonts w:ascii="Segoe UI" w:eastAsia="Times New Roman" w:hAnsi="Segoe UI" w:cs="Segoe UI"/>
          <w:sz w:val="16"/>
          <w:szCs w:val="16"/>
          <w:lang w:eastAsia="en-GB"/>
        </w:rPr>
      </w:pPr>
      <w:r w:rsidRPr="1B6EFA48">
        <w:rPr>
          <w:rFonts w:ascii="Arial" w:eastAsia="Times New Roman" w:hAnsi="Arial" w:cs="Arial"/>
          <w:lang w:eastAsia="en-GB"/>
        </w:rPr>
        <w:t>Mid-morning:</w:t>
      </w:r>
      <w:r>
        <w:tab/>
      </w:r>
      <w:r>
        <w:tab/>
      </w:r>
      <w:r w:rsidRPr="1B6EFA48">
        <w:rPr>
          <w:rFonts w:ascii="Arial" w:eastAsia="Times New Roman" w:hAnsi="Arial" w:cs="Arial"/>
          <w:lang w:eastAsia="en-GB"/>
        </w:rPr>
        <w:t>2 chocolate digestive biscuits </w:t>
      </w:r>
    </w:p>
    <w:p w14:paraId="03F3C639" w14:textId="77777777" w:rsidR="006E6A91" w:rsidRPr="00183D37" w:rsidRDefault="006E6A91" w:rsidP="006E6A91">
      <w:pPr>
        <w:spacing w:after="0" w:line="240" w:lineRule="auto"/>
        <w:ind w:left="1440" w:firstLine="720"/>
        <w:textAlignment w:val="baseline"/>
        <w:rPr>
          <w:rFonts w:ascii="Segoe UI" w:eastAsia="Times New Roman" w:hAnsi="Segoe UI" w:cs="Segoe UI"/>
          <w:sz w:val="16"/>
          <w:szCs w:val="16"/>
          <w:lang w:eastAsia="en-GB"/>
        </w:rPr>
      </w:pPr>
      <w:r w:rsidRPr="00183D37">
        <w:rPr>
          <w:rFonts w:ascii="Arial" w:eastAsia="Times New Roman" w:hAnsi="Arial" w:cs="Arial"/>
          <w:lang w:eastAsia="en-GB"/>
        </w:rPr>
        <w:t>1 cup of tea with semi skimmed milk and 2 tsp sugar </w:t>
      </w:r>
    </w:p>
    <w:p w14:paraId="3A083ADF" w14:textId="12A5CB86" w:rsidR="006E6A91" w:rsidRPr="00183D37" w:rsidRDefault="006E6A91" w:rsidP="006E6A91">
      <w:pPr>
        <w:spacing w:after="0" w:line="240" w:lineRule="auto"/>
        <w:textAlignment w:val="baseline"/>
        <w:rPr>
          <w:rFonts w:ascii="Segoe UI" w:eastAsia="Times New Roman" w:hAnsi="Segoe UI" w:cs="Segoe UI"/>
          <w:sz w:val="16"/>
          <w:szCs w:val="16"/>
          <w:lang w:eastAsia="en-GB"/>
        </w:rPr>
      </w:pPr>
      <w:r w:rsidRPr="1B6EFA48">
        <w:rPr>
          <w:rFonts w:ascii="Arial" w:eastAsia="Times New Roman" w:hAnsi="Arial" w:cs="Arial"/>
          <w:lang w:eastAsia="en-GB"/>
        </w:rPr>
        <w:t>Lunch:</w:t>
      </w:r>
      <w:r>
        <w:tab/>
      </w:r>
      <w:r>
        <w:tab/>
      </w:r>
      <w:r>
        <w:tab/>
      </w:r>
      <w:r w:rsidRPr="1B6EFA48">
        <w:rPr>
          <w:rFonts w:ascii="Arial" w:eastAsia="Times New Roman" w:hAnsi="Arial" w:cs="Arial"/>
          <w:lang w:eastAsia="en-GB"/>
        </w:rPr>
        <w:t>1 large bowl of lentil dahl   </w:t>
      </w:r>
    </w:p>
    <w:p w14:paraId="68C73F65" w14:textId="4F251B6C" w:rsidR="006E6A91" w:rsidRPr="00183D37" w:rsidRDefault="006E6A91" w:rsidP="006E6A91">
      <w:pPr>
        <w:spacing w:after="0" w:line="240" w:lineRule="auto"/>
        <w:ind w:left="1440" w:firstLine="720"/>
        <w:textAlignment w:val="baseline"/>
        <w:rPr>
          <w:rFonts w:ascii="Segoe UI" w:eastAsia="Times New Roman" w:hAnsi="Segoe UI" w:cs="Segoe UI"/>
          <w:sz w:val="16"/>
          <w:szCs w:val="16"/>
          <w:lang w:eastAsia="en-GB"/>
        </w:rPr>
      </w:pPr>
      <w:r w:rsidRPr="1B6EFA48">
        <w:rPr>
          <w:rFonts w:ascii="Arial" w:eastAsia="Times New Roman" w:hAnsi="Arial" w:cs="Arial"/>
          <w:lang w:eastAsia="en-GB"/>
        </w:rPr>
        <w:t xml:space="preserve">2 </w:t>
      </w:r>
      <w:r w:rsidR="495E9FAD" w:rsidRPr="1B6EFA48">
        <w:rPr>
          <w:rFonts w:ascii="Arial" w:eastAsia="Times New Roman" w:hAnsi="Arial" w:cs="Arial"/>
          <w:lang w:eastAsia="en-GB"/>
        </w:rPr>
        <w:t>chapattis</w:t>
      </w:r>
      <w:r w:rsidRPr="1B6EFA48">
        <w:rPr>
          <w:rFonts w:ascii="Arial" w:eastAsia="Times New Roman" w:hAnsi="Arial" w:cs="Arial"/>
          <w:lang w:eastAsia="en-GB"/>
        </w:rPr>
        <w:t xml:space="preserve"> with butter </w:t>
      </w:r>
    </w:p>
    <w:p w14:paraId="3ED80359" w14:textId="77777777" w:rsidR="006E6A91" w:rsidRPr="00183D37" w:rsidRDefault="006E6A91" w:rsidP="006E6A91">
      <w:pPr>
        <w:spacing w:after="0" w:line="240" w:lineRule="auto"/>
        <w:ind w:left="1440" w:firstLine="720"/>
        <w:textAlignment w:val="baseline"/>
        <w:rPr>
          <w:rFonts w:ascii="Segoe UI" w:eastAsia="Times New Roman" w:hAnsi="Segoe UI" w:cs="Segoe UI"/>
          <w:sz w:val="16"/>
          <w:szCs w:val="16"/>
          <w:lang w:eastAsia="en-GB"/>
        </w:rPr>
      </w:pPr>
      <w:r w:rsidRPr="00183D37">
        <w:rPr>
          <w:rFonts w:ascii="Arial" w:eastAsia="Times New Roman" w:hAnsi="Arial" w:cs="Arial"/>
          <w:lang w:eastAsia="en-GB"/>
        </w:rPr>
        <w:t>1 cup of tea with semi skimmed milk and 2 tsp sugar </w:t>
      </w:r>
    </w:p>
    <w:p w14:paraId="00053844" w14:textId="301E218E" w:rsidR="006E6A91" w:rsidRPr="00183D37" w:rsidRDefault="006E6A91" w:rsidP="006E6A91">
      <w:pPr>
        <w:spacing w:after="0" w:line="240" w:lineRule="auto"/>
        <w:textAlignment w:val="baseline"/>
        <w:rPr>
          <w:rFonts w:ascii="Segoe UI" w:eastAsia="Times New Roman" w:hAnsi="Segoe UI" w:cs="Segoe UI"/>
          <w:sz w:val="16"/>
          <w:szCs w:val="16"/>
          <w:lang w:eastAsia="en-GB"/>
        </w:rPr>
      </w:pPr>
      <w:r w:rsidRPr="1B6EFA48">
        <w:rPr>
          <w:rFonts w:ascii="Arial" w:eastAsia="Times New Roman" w:hAnsi="Arial" w:cs="Arial"/>
          <w:lang w:eastAsia="en-GB"/>
        </w:rPr>
        <w:t>Mid-afternoon:</w:t>
      </w:r>
      <w:r>
        <w:tab/>
      </w:r>
      <w:r>
        <w:tab/>
      </w:r>
      <w:r w:rsidRPr="1B6EFA48">
        <w:rPr>
          <w:rFonts w:ascii="Arial" w:eastAsia="Times New Roman" w:hAnsi="Arial" w:cs="Arial"/>
          <w:lang w:eastAsia="en-GB"/>
        </w:rPr>
        <w:t>2 chocolate digestive biscuits </w:t>
      </w:r>
    </w:p>
    <w:p w14:paraId="634C2E64" w14:textId="77777777" w:rsidR="006E6A91" w:rsidRPr="00183D37" w:rsidRDefault="006E6A91" w:rsidP="006E6A91">
      <w:pPr>
        <w:spacing w:after="0" w:line="240" w:lineRule="auto"/>
        <w:ind w:left="1440" w:firstLine="720"/>
        <w:textAlignment w:val="baseline"/>
        <w:rPr>
          <w:rFonts w:ascii="Segoe UI" w:eastAsia="Times New Roman" w:hAnsi="Segoe UI" w:cs="Segoe UI"/>
          <w:sz w:val="16"/>
          <w:szCs w:val="16"/>
          <w:lang w:eastAsia="en-GB"/>
        </w:rPr>
      </w:pPr>
      <w:r w:rsidRPr="00183D37">
        <w:rPr>
          <w:rFonts w:ascii="Arial" w:eastAsia="Times New Roman" w:hAnsi="Arial" w:cs="Arial"/>
          <w:lang w:eastAsia="en-GB"/>
        </w:rPr>
        <w:t>1 medium latte with 2 tsp sugar </w:t>
      </w:r>
    </w:p>
    <w:p w14:paraId="7C9C9A2D" w14:textId="73393043" w:rsidR="006E6A91" w:rsidRPr="00183D37" w:rsidRDefault="006E6A91" w:rsidP="778CFE43">
      <w:pPr>
        <w:spacing w:after="0" w:line="240" w:lineRule="auto"/>
        <w:textAlignment w:val="baseline"/>
        <w:rPr>
          <w:rFonts w:ascii="Arial" w:eastAsia="Times New Roman" w:hAnsi="Arial" w:cs="Arial"/>
          <w:lang w:eastAsia="en-GB"/>
        </w:rPr>
      </w:pPr>
      <w:r w:rsidRPr="1B6EFA48">
        <w:rPr>
          <w:rFonts w:ascii="Arial" w:eastAsia="Times New Roman" w:hAnsi="Arial" w:cs="Arial"/>
          <w:lang w:eastAsia="en-GB"/>
        </w:rPr>
        <w:t>Dinner:</w:t>
      </w:r>
      <w:r>
        <w:tab/>
      </w:r>
      <w:r>
        <w:tab/>
      </w:r>
      <w:r>
        <w:tab/>
      </w:r>
      <w:r w:rsidR="26C98E25" w:rsidRPr="1B6EFA48">
        <w:rPr>
          <w:rFonts w:ascii="Arial" w:eastAsia="Times New Roman" w:hAnsi="Arial" w:cs="Arial"/>
          <w:lang w:eastAsia="en-GB"/>
        </w:rPr>
        <w:t>Chickpea</w:t>
      </w:r>
      <w:r w:rsidRPr="1B6EFA48">
        <w:rPr>
          <w:rFonts w:ascii="Arial" w:eastAsia="Times New Roman" w:hAnsi="Arial" w:cs="Arial"/>
          <w:lang w:eastAsia="en-GB"/>
        </w:rPr>
        <w:t xml:space="preserve"> curry with creamy Indian sauce </w:t>
      </w:r>
    </w:p>
    <w:p w14:paraId="1ED3B4F9" w14:textId="29B4ED36" w:rsidR="006E6A91" w:rsidRPr="00183D37" w:rsidRDefault="006E6A91" w:rsidP="006E6A91">
      <w:pPr>
        <w:spacing w:after="0" w:line="240" w:lineRule="auto"/>
        <w:ind w:left="1440" w:firstLine="720"/>
        <w:textAlignment w:val="baseline"/>
        <w:rPr>
          <w:rFonts w:ascii="Segoe UI" w:eastAsia="Times New Roman" w:hAnsi="Segoe UI" w:cs="Segoe UI"/>
          <w:sz w:val="16"/>
          <w:szCs w:val="16"/>
          <w:lang w:eastAsia="en-GB"/>
        </w:rPr>
      </w:pPr>
      <w:r w:rsidRPr="1B6EFA48">
        <w:rPr>
          <w:rFonts w:ascii="Arial" w:eastAsia="Times New Roman" w:hAnsi="Arial" w:cs="Arial"/>
          <w:lang w:eastAsia="en-GB"/>
        </w:rPr>
        <w:t xml:space="preserve">4 </w:t>
      </w:r>
      <w:r w:rsidR="28419EE6" w:rsidRPr="1B6EFA48">
        <w:rPr>
          <w:rFonts w:ascii="Arial" w:eastAsia="Times New Roman" w:hAnsi="Arial" w:cs="Arial"/>
          <w:lang w:eastAsia="en-GB"/>
        </w:rPr>
        <w:t>chapattis</w:t>
      </w:r>
      <w:r w:rsidRPr="1B6EFA48">
        <w:rPr>
          <w:rFonts w:ascii="Arial" w:eastAsia="Times New Roman" w:hAnsi="Arial" w:cs="Arial"/>
          <w:lang w:eastAsia="en-GB"/>
        </w:rPr>
        <w:t xml:space="preserve"> with butter </w:t>
      </w:r>
    </w:p>
    <w:p w14:paraId="3AD27B6A" w14:textId="3B412D33" w:rsidR="006E6A91" w:rsidRPr="00183D37" w:rsidRDefault="006E6A91" w:rsidP="006E6A91">
      <w:pPr>
        <w:spacing w:after="0" w:line="240" w:lineRule="auto"/>
        <w:textAlignment w:val="baseline"/>
        <w:rPr>
          <w:rFonts w:ascii="Segoe UI" w:eastAsia="Times New Roman" w:hAnsi="Segoe UI" w:cs="Segoe UI"/>
          <w:sz w:val="16"/>
          <w:szCs w:val="16"/>
          <w:lang w:eastAsia="en-GB"/>
        </w:rPr>
      </w:pPr>
      <w:r w:rsidRPr="1B6EFA48">
        <w:rPr>
          <w:rFonts w:ascii="Arial" w:eastAsia="Times New Roman" w:hAnsi="Arial" w:cs="Arial"/>
          <w:lang w:eastAsia="en-GB"/>
        </w:rPr>
        <w:t>Before bed:</w:t>
      </w:r>
      <w:r>
        <w:tab/>
      </w:r>
      <w:r>
        <w:tab/>
      </w:r>
      <w:r w:rsidRPr="1B6EFA48">
        <w:rPr>
          <w:rFonts w:ascii="Arial" w:eastAsia="Times New Roman" w:hAnsi="Arial" w:cs="Arial"/>
          <w:lang w:eastAsia="en-GB"/>
        </w:rPr>
        <w:t>1 glass of full fat milk  </w:t>
      </w:r>
    </w:p>
    <w:p w14:paraId="37D56BDF" w14:textId="001ED6EF" w:rsidR="006E6A91" w:rsidRPr="00183D37" w:rsidRDefault="006E6A91" w:rsidP="006E6A91">
      <w:pPr>
        <w:spacing w:after="0" w:line="240" w:lineRule="auto"/>
        <w:ind w:left="1440" w:firstLine="720"/>
        <w:textAlignment w:val="baseline"/>
        <w:rPr>
          <w:rFonts w:ascii="Arial" w:eastAsia="Times New Roman" w:hAnsi="Arial" w:cs="Arial"/>
          <w:lang w:eastAsia="en-GB"/>
        </w:rPr>
      </w:pPr>
      <w:r w:rsidRPr="778CFE43">
        <w:rPr>
          <w:rFonts w:ascii="Arial" w:eastAsia="Times New Roman" w:hAnsi="Arial" w:cs="Arial"/>
          <w:lang w:eastAsia="en-GB"/>
        </w:rPr>
        <w:t xml:space="preserve">2 </w:t>
      </w:r>
      <w:r w:rsidR="2037C7FE" w:rsidRPr="778CFE43">
        <w:rPr>
          <w:rFonts w:ascii="Arial" w:eastAsia="Times New Roman" w:hAnsi="Arial" w:cs="Arial"/>
          <w:lang w:eastAsia="en-GB"/>
        </w:rPr>
        <w:t>c</w:t>
      </w:r>
      <w:r w:rsidRPr="778CFE43">
        <w:rPr>
          <w:rFonts w:ascii="Arial" w:eastAsia="Times New Roman" w:hAnsi="Arial" w:cs="Arial"/>
          <w:lang w:eastAsia="en-GB"/>
        </w:rPr>
        <w:t>hocolate digestive biscuits </w:t>
      </w:r>
    </w:p>
    <w:p w14:paraId="362C12D2" w14:textId="77777777" w:rsidR="00F214FD" w:rsidRPr="00F214FD" w:rsidRDefault="00F214FD" w:rsidP="00F214FD">
      <w:pPr>
        <w:spacing w:after="0" w:line="240" w:lineRule="auto"/>
        <w:rPr>
          <w:rFonts w:ascii="Calibri" w:eastAsia="SimSun" w:hAnsi="Calibri" w:cs="Arial"/>
        </w:rPr>
      </w:pPr>
    </w:p>
    <w:p w14:paraId="3EF8C247" w14:textId="13D76977" w:rsidR="5AEB31BE" w:rsidRDefault="5AEB31BE" w:rsidP="5AEB31BE">
      <w:pPr>
        <w:spacing w:after="0" w:line="240" w:lineRule="auto"/>
        <w:rPr>
          <w:rFonts w:ascii="Calibri" w:eastAsia="SimSun" w:hAnsi="Calibri" w:cs="Arial"/>
        </w:rPr>
      </w:pPr>
    </w:p>
    <w:p w14:paraId="6DDBA850" w14:textId="49759ED6" w:rsidR="00F214FD" w:rsidRPr="00CC3EA3" w:rsidRDefault="00F214FD" w:rsidP="00E42AAE">
      <w:pPr>
        <w:numPr>
          <w:ilvl w:val="0"/>
          <w:numId w:val="17"/>
        </w:numPr>
        <w:spacing w:after="120"/>
        <w:ind w:left="426" w:hanging="426"/>
        <w:contextualSpacing/>
        <w:rPr>
          <w:rFonts w:ascii="Arial" w:eastAsia="SimSun" w:hAnsi="Arial" w:cs="Arial"/>
          <w:b/>
          <w:bCs/>
          <w:sz w:val="24"/>
          <w:szCs w:val="24"/>
        </w:rPr>
      </w:pPr>
      <w:r w:rsidRPr="00F214FD">
        <w:rPr>
          <w:rFonts w:ascii="Arial" w:eastAsia="SimSun" w:hAnsi="Arial" w:cs="Arial"/>
          <w:b/>
          <w:bCs/>
          <w:sz w:val="24"/>
          <w:szCs w:val="24"/>
        </w:rPr>
        <w:t xml:space="preserve">Conduct a full nutritional assessment for </w:t>
      </w:r>
      <w:r w:rsidR="00A74D95" w:rsidRPr="00A74D95">
        <w:rPr>
          <w:rFonts w:ascii="Arial" w:eastAsia="SimSun" w:hAnsi="Arial" w:cs="Arial"/>
          <w:b/>
          <w:bCs/>
          <w:sz w:val="24"/>
          <w:szCs w:val="24"/>
        </w:rPr>
        <w:t>Zahra</w:t>
      </w:r>
      <w:r w:rsidRPr="00F214FD">
        <w:rPr>
          <w:rFonts w:ascii="Arial" w:eastAsia="SimSun" w:hAnsi="Arial" w:cs="Arial"/>
          <w:b/>
          <w:bCs/>
          <w:sz w:val="24"/>
          <w:szCs w:val="24"/>
        </w:rPr>
        <w:t xml:space="preserve"> using the A-E format, justify your answer and indicate any additional information required. </w:t>
      </w:r>
      <w:r w:rsidR="002E39B7" w:rsidRPr="00CC3EA3">
        <w:rPr>
          <w:rFonts w:ascii="Arial" w:eastAsia="SimSun" w:hAnsi="Arial" w:cs="Arial"/>
          <w:b/>
          <w:sz w:val="24"/>
          <w:szCs w:val="24"/>
        </w:rPr>
        <w:t>Include a qualitative and quantitative dietary assessment</w:t>
      </w:r>
      <w:r w:rsidR="00217C49" w:rsidRPr="00CC3EA3">
        <w:rPr>
          <w:rFonts w:ascii="Arial" w:eastAsia="SimSun" w:hAnsi="Arial" w:cs="Arial"/>
          <w:b/>
          <w:sz w:val="24"/>
          <w:szCs w:val="24"/>
        </w:rPr>
        <w:t>,</w:t>
      </w:r>
      <w:r w:rsidR="002E39B7" w:rsidRPr="00CC3EA3">
        <w:rPr>
          <w:rFonts w:ascii="Arial" w:eastAsia="SimSun" w:hAnsi="Arial" w:cs="Arial"/>
          <w:b/>
          <w:sz w:val="24"/>
          <w:szCs w:val="24"/>
        </w:rPr>
        <w:t xml:space="preserve"> includ</w:t>
      </w:r>
      <w:r w:rsidR="00217C49" w:rsidRPr="00CC3EA3">
        <w:rPr>
          <w:rFonts w:ascii="Arial" w:eastAsia="SimSun" w:hAnsi="Arial" w:cs="Arial"/>
          <w:b/>
          <w:sz w:val="24"/>
          <w:szCs w:val="24"/>
        </w:rPr>
        <w:t>e</w:t>
      </w:r>
      <w:r w:rsidR="002E39B7" w:rsidRPr="00CC3EA3">
        <w:rPr>
          <w:rFonts w:ascii="Arial" w:eastAsia="SimSun" w:hAnsi="Arial" w:cs="Arial"/>
          <w:b/>
          <w:sz w:val="24"/>
          <w:szCs w:val="24"/>
        </w:rPr>
        <w:t xml:space="preserve"> the estimated requirements for energy, protein and fluid. (30%)</w:t>
      </w:r>
    </w:p>
    <w:p w14:paraId="7959A266" w14:textId="2C993A97" w:rsidR="00F214FD" w:rsidRPr="00CC3EA3" w:rsidRDefault="00F214FD" w:rsidP="00E42AAE">
      <w:pPr>
        <w:numPr>
          <w:ilvl w:val="0"/>
          <w:numId w:val="17"/>
        </w:numPr>
        <w:spacing w:after="120"/>
        <w:ind w:left="426" w:hanging="426"/>
        <w:contextualSpacing/>
        <w:rPr>
          <w:rFonts w:ascii="Arial" w:eastAsia="SimSun" w:hAnsi="Arial" w:cs="Arial"/>
          <w:b/>
          <w:bCs/>
          <w:sz w:val="24"/>
          <w:szCs w:val="24"/>
        </w:rPr>
      </w:pPr>
      <w:r w:rsidRPr="00F214FD">
        <w:rPr>
          <w:rFonts w:ascii="Arial" w:eastAsia="SimSun" w:hAnsi="Arial" w:cs="Arial"/>
          <w:b/>
          <w:bCs/>
          <w:sz w:val="24"/>
          <w:szCs w:val="24"/>
        </w:rPr>
        <w:t xml:space="preserve">Formulate a nutrition and dietetic diagnosis for </w:t>
      </w:r>
      <w:r w:rsidR="00A74D95" w:rsidRPr="00A74D95">
        <w:rPr>
          <w:rFonts w:ascii="Arial" w:eastAsia="SimSun" w:hAnsi="Arial" w:cs="Arial"/>
          <w:b/>
          <w:bCs/>
          <w:sz w:val="24"/>
          <w:szCs w:val="24"/>
        </w:rPr>
        <w:t>Zahra</w:t>
      </w:r>
      <w:r w:rsidR="002E39B7">
        <w:rPr>
          <w:rFonts w:ascii="Arial" w:eastAsia="SimSun" w:hAnsi="Arial" w:cs="Arial"/>
          <w:b/>
          <w:bCs/>
          <w:sz w:val="24"/>
          <w:szCs w:val="24"/>
        </w:rPr>
        <w:t>.</w:t>
      </w:r>
      <w:r w:rsidRPr="00F214FD">
        <w:rPr>
          <w:rFonts w:ascii="Arial" w:eastAsia="SimSun" w:hAnsi="Arial" w:cs="Arial"/>
          <w:b/>
          <w:bCs/>
          <w:sz w:val="24"/>
          <w:szCs w:val="24"/>
        </w:rPr>
        <w:t xml:space="preserve"> (10%)</w:t>
      </w:r>
    </w:p>
    <w:p w14:paraId="5C5FD346" w14:textId="25C5D4A6" w:rsidR="00CC3EA3" w:rsidRDefault="00F214FD" w:rsidP="00E42AAE">
      <w:pPr>
        <w:numPr>
          <w:ilvl w:val="0"/>
          <w:numId w:val="17"/>
        </w:numPr>
        <w:spacing w:after="120"/>
        <w:ind w:left="426" w:hanging="426"/>
        <w:contextualSpacing/>
        <w:rPr>
          <w:rFonts w:ascii="Arial" w:eastAsia="SimSun" w:hAnsi="Arial" w:cs="Arial"/>
          <w:b/>
          <w:bCs/>
          <w:sz w:val="24"/>
          <w:szCs w:val="24"/>
        </w:rPr>
      </w:pPr>
      <w:r w:rsidRPr="00CC3EA3">
        <w:rPr>
          <w:rFonts w:ascii="Arial" w:eastAsia="SimSun" w:hAnsi="Arial" w:cs="Arial"/>
          <w:b/>
          <w:bCs/>
          <w:sz w:val="24"/>
          <w:szCs w:val="24"/>
        </w:rPr>
        <w:t xml:space="preserve">Describe and justify all relevant patient specific outcomes. Outline and justify a dietetic treatment plan for </w:t>
      </w:r>
      <w:r w:rsidR="00A74D95" w:rsidRPr="00A74D95">
        <w:rPr>
          <w:rFonts w:ascii="Arial" w:eastAsia="SimSun" w:hAnsi="Arial" w:cs="Arial"/>
          <w:b/>
          <w:bCs/>
          <w:sz w:val="24"/>
          <w:szCs w:val="24"/>
        </w:rPr>
        <w:t>Zahra</w:t>
      </w:r>
      <w:r w:rsidR="002E39B7" w:rsidRPr="00CC3EA3">
        <w:rPr>
          <w:rFonts w:ascii="Arial" w:eastAsia="SimSun" w:hAnsi="Arial" w:cs="Arial"/>
          <w:b/>
          <w:bCs/>
          <w:sz w:val="24"/>
          <w:szCs w:val="24"/>
        </w:rPr>
        <w:t>.</w:t>
      </w:r>
      <w:r w:rsidRPr="00CC3EA3">
        <w:rPr>
          <w:rFonts w:ascii="Arial" w:eastAsia="SimSun" w:hAnsi="Arial" w:cs="Arial"/>
          <w:b/>
          <w:bCs/>
          <w:sz w:val="24"/>
          <w:szCs w:val="24"/>
        </w:rPr>
        <w:t xml:space="preserve"> (40%)</w:t>
      </w:r>
    </w:p>
    <w:p w14:paraId="1F9B0A89" w14:textId="6EFBD3FF" w:rsidR="00D10155" w:rsidRDefault="00F214FD" w:rsidP="1B6EFA48">
      <w:pPr>
        <w:numPr>
          <w:ilvl w:val="0"/>
          <w:numId w:val="17"/>
        </w:numPr>
        <w:spacing w:after="120" w:line="240" w:lineRule="auto"/>
        <w:ind w:left="426" w:hanging="426"/>
        <w:contextualSpacing/>
        <w:rPr>
          <w:rFonts w:ascii="Arial" w:eastAsia="SimSun" w:hAnsi="Arial" w:cs="Arial"/>
          <w:b/>
          <w:bCs/>
          <w:sz w:val="24"/>
          <w:szCs w:val="24"/>
        </w:rPr>
      </w:pPr>
      <w:r w:rsidRPr="1B6EFA48">
        <w:rPr>
          <w:rFonts w:ascii="Arial" w:eastAsia="SimSun" w:hAnsi="Arial" w:cs="Arial"/>
          <w:b/>
          <w:bCs/>
          <w:sz w:val="24"/>
          <w:szCs w:val="24"/>
        </w:rPr>
        <w:t xml:space="preserve">Write a </w:t>
      </w:r>
      <w:r w:rsidR="006D05B3" w:rsidRPr="1B6EFA48">
        <w:rPr>
          <w:rFonts w:ascii="Arial" w:eastAsia="SimSun" w:hAnsi="Arial" w:cs="Arial"/>
          <w:b/>
          <w:bCs/>
          <w:sz w:val="24"/>
          <w:szCs w:val="24"/>
        </w:rPr>
        <w:t xml:space="preserve">brief </w:t>
      </w:r>
      <w:r w:rsidRPr="1B6EFA48">
        <w:rPr>
          <w:rFonts w:ascii="Arial" w:eastAsia="SimSun" w:hAnsi="Arial" w:cs="Arial"/>
          <w:b/>
          <w:bCs/>
          <w:sz w:val="24"/>
          <w:szCs w:val="24"/>
        </w:rPr>
        <w:t xml:space="preserve">statement </w:t>
      </w:r>
      <w:r w:rsidR="006D05B3" w:rsidRPr="1B6EFA48">
        <w:rPr>
          <w:rFonts w:ascii="Arial" w:eastAsia="SimSun" w:hAnsi="Arial" w:cs="Arial"/>
          <w:b/>
          <w:bCs/>
          <w:sz w:val="24"/>
          <w:szCs w:val="24"/>
        </w:rPr>
        <w:t xml:space="preserve">outlining the discussion of your plan to the patient. This should be a script of what you would like to say </w:t>
      </w:r>
      <w:r w:rsidR="00E437B2" w:rsidRPr="1B6EFA48">
        <w:rPr>
          <w:rFonts w:ascii="Arial" w:eastAsia="SimSun" w:hAnsi="Arial" w:cs="Arial"/>
          <w:b/>
          <w:bCs/>
          <w:sz w:val="24"/>
          <w:szCs w:val="24"/>
        </w:rPr>
        <w:t xml:space="preserve">to </w:t>
      </w:r>
      <w:r w:rsidR="00A74D95" w:rsidRPr="00A74D95">
        <w:rPr>
          <w:rFonts w:ascii="Arial" w:eastAsia="SimSun" w:hAnsi="Arial" w:cs="Arial"/>
          <w:b/>
          <w:bCs/>
          <w:sz w:val="24"/>
          <w:szCs w:val="24"/>
        </w:rPr>
        <w:t>Zahra</w:t>
      </w:r>
      <w:r w:rsidR="00E437B2" w:rsidRPr="1B6EFA48">
        <w:rPr>
          <w:rFonts w:ascii="Arial" w:eastAsia="SimSun" w:hAnsi="Arial" w:cs="Arial"/>
          <w:b/>
          <w:bCs/>
          <w:sz w:val="24"/>
          <w:szCs w:val="24"/>
        </w:rPr>
        <w:t xml:space="preserve"> that provides the rationale for </w:t>
      </w:r>
      <w:r w:rsidRPr="1B6EFA48">
        <w:rPr>
          <w:rFonts w:ascii="Arial" w:eastAsia="SimSun" w:hAnsi="Arial" w:cs="Arial"/>
          <w:b/>
          <w:bCs/>
          <w:sz w:val="24"/>
          <w:szCs w:val="24"/>
        </w:rPr>
        <w:t>the dietary treatment plan</w:t>
      </w:r>
      <w:r w:rsidR="00E437B2" w:rsidRPr="1B6EFA48">
        <w:rPr>
          <w:rFonts w:ascii="Arial" w:eastAsia="SimSun" w:hAnsi="Arial" w:cs="Arial"/>
          <w:b/>
          <w:bCs/>
          <w:sz w:val="24"/>
          <w:szCs w:val="24"/>
        </w:rPr>
        <w:t xml:space="preserve">. </w:t>
      </w:r>
      <w:r w:rsidRPr="1B6EFA48">
        <w:rPr>
          <w:rFonts w:ascii="Arial" w:eastAsia="SimSun" w:hAnsi="Arial" w:cs="Arial"/>
          <w:b/>
          <w:bCs/>
          <w:sz w:val="24"/>
          <w:szCs w:val="24"/>
        </w:rPr>
        <w:t>(20%)</w:t>
      </w:r>
    </w:p>
    <w:p w14:paraId="05B43C85" w14:textId="77777777" w:rsidR="008F5406" w:rsidRPr="008F5406" w:rsidRDefault="008F5406" w:rsidP="008F5406">
      <w:pPr>
        <w:pStyle w:val="ListParagraph"/>
        <w:spacing w:after="0" w:line="240" w:lineRule="auto"/>
        <w:ind w:left="360"/>
        <w:textAlignment w:val="baseline"/>
        <w:rPr>
          <w:rFonts w:ascii="Arial" w:eastAsia="Times New Roman" w:hAnsi="Arial" w:cs="Arial"/>
          <w:color w:val="FF0000"/>
          <w:sz w:val="21"/>
          <w:szCs w:val="21"/>
        </w:rPr>
      </w:pPr>
    </w:p>
    <w:p w14:paraId="6AE4B815" w14:textId="77777777" w:rsidR="00A74D95" w:rsidRDefault="00A74D95" w:rsidP="005E5C54">
      <w:pPr>
        <w:spacing w:after="0" w:line="240" w:lineRule="auto"/>
        <w:rPr>
          <w:rStyle w:val="normaltextrun"/>
          <w:rFonts w:ascii="Arial" w:hAnsi="Arial" w:cs="Arial"/>
          <w:b/>
          <w:bCs/>
        </w:rPr>
      </w:pPr>
    </w:p>
    <w:p w14:paraId="5D22CFAB" w14:textId="77777777" w:rsidR="00A74D95" w:rsidRDefault="00A74D95" w:rsidP="005E5C54">
      <w:pPr>
        <w:spacing w:after="0" w:line="240" w:lineRule="auto"/>
        <w:rPr>
          <w:rStyle w:val="normaltextrun"/>
          <w:rFonts w:ascii="Arial" w:hAnsi="Arial" w:cs="Arial"/>
          <w:b/>
          <w:bCs/>
        </w:rPr>
      </w:pPr>
    </w:p>
    <w:p w14:paraId="76A198FD" w14:textId="77777777" w:rsidR="00A74D95" w:rsidRDefault="00A74D95" w:rsidP="005E5C54">
      <w:pPr>
        <w:spacing w:after="0" w:line="240" w:lineRule="auto"/>
        <w:rPr>
          <w:rStyle w:val="normaltextrun"/>
          <w:rFonts w:ascii="Arial" w:hAnsi="Arial" w:cs="Arial"/>
          <w:b/>
          <w:bCs/>
        </w:rPr>
      </w:pPr>
    </w:p>
    <w:p w14:paraId="0D77AC8F" w14:textId="1B85C9F6" w:rsidR="00695584" w:rsidRPr="005E5C54" w:rsidRDefault="00695584" w:rsidP="005E5C54">
      <w:pPr>
        <w:spacing w:after="0" w:line="240" w:lineRule="auto"/>
      </w:pPr>
      <w:r>
        <w:rPr>
          <w:rStyle w:val="normaltextrun"/>
          <w:rFonts w:ascii="Arial" w:hAnsi="Arial" w:cs="Arial"/>
          <w:b/>
          <w:bCs/>
        </w:rPr>
        <w:t>QUESTION TWO</w:t>
      </w:r>
      <w:r>
        <w:rPr>
          <w:rStyle w:val="eop"/>
          <w:rFonts w:ascii="Arial" w:hAnsi="Arial" w:cs="Arial"/>
        </w:rPr>
        <w:t> </w:t>
      </w:r>
    </w:p>
    <w:p w14:paraId="4323AA2A" w14:textId="0F97F9B1" w:rsidR="00695584" w:rsidRDefault="1E384DB4" w:rsidP="5AEB31BE">
      <w:pPr>
        <w:pStyle w:val="paragraph"/>
        <w:spacing w:before="0" w:beforeAutospacing="0" w:after="0" w:afterAutospacing="0"/>
        <w:textAlignment w:val="baseline"/>
        <w:rPr>
          <w:rFonts w:ascii="Segoe UI" w:hAnsi="Segoe UI" w:cs="Segoe UI"/>
          <w:sz w:val="18"/>
          <w:szCs w:val="18"/>
        </w:rPr>
      </w:pPr>
      <w:r w:rsidRPr="5AEB31BE">
        <w:rPr>
          <w:rStyle w:val="normaltextrun"/>
          <w:rFonts w:ascii="Arial" w:hAnsi="Arial" w:cs="Arial"/>
        </w:rPr>
        <w:t>Alan Warner</w:t>
      </w:r>
      <w:r w:rsidR="00695584" w:rsidRPr="5AEB31BE">
        <w:rPr>
          <w:rStyle w:val="normaltextrun"/>
          <w:rFonts w:ascii="Arial" w:hAnsi="Arial" w:cs="Arial"/>
        </w:rPr>
        <w:t xml:space="preserve"> is </w:t>
      </w:r>
      <w:r w:rsidR="371867D3" w:rsidRPr="5AEB31BE">
        <w:rPr>
          <w:rStyle w:val="normaltextrun"/>
          <w:rFonts w:ascii="Arial" w:hAnsi="Arial" w:cs="Arial"/>
        </w:rPr>
        <w:t>65</w:t>
      </w:r>
      <w:r w:rsidR="00695584" w:rsidRPr="5AEB31BE">
        <w:rPr>
          <w:rStyle w:val="normaltextrun"/>
          <w:rFonts w:ascii="Arial" w:hAnsi="Arial" w:cs="Arial"/>
        </w:rPr>
        <w:t xml:space="preserve"> years old and has </w:t>
      </w:r>
      <w:r w:rsidR="716CE6C7" w:rsidRPr="5AEB31BE">
        <w:rPr>
          <w:rStyle w:val="normaltextrun"/>
          <w:rFonts w:ascii="Arial" w:hAnsi="Arial" w:cs="Arial"/>
        </w:rPr>
        <w:t>prostate</w:t>
      </w:r>
      <w:r w:rsidR="00695584" w:rsidRPr="5AEB31BE">
        <w:rPr>
          <w:rStyle w:val="normaltextrun"/>
          <w:rFonts w:ascii="Arial" w:hAnsi="Arial" w:cs="Arial"/>
        </w:rPr>
        <w:t xml:space="preserve"> cancer. He has been admitted to hospital following </w:t>
      </w:r>
      <w:r w:rsidR="395E2735" w:rsidRPr="5AEB31BE">
        <w:rPr>
          <w:rStyle w:val="normaltextrun"/>
          <w:rFonts w:ascii="Arial" w:hAnsi="Arial" w:cs="Arial"/>
        </w:rPr>
        <w:t>a</w:t>
      </w:r>
      <w:r w:rsidR="39BC11FB" w:rsidRPr="5AEB31BE">
        <w:rPr>
          <w:rStyle w:val="normaltextrun"/>
          <w:rFonts w:ascii="Arial" w:hAnsi="Arial" w:cs="Arial"/>
        </w:rPr>
        <w:t xml:space="preserve"> radical prostatectomy</w:t>
      </w:r>
      <w:r w:rsidR="00695584" w:rsidRPr="5AEB31BE">
        <w:rPr>
          <w:rStyle w:val="normaltextrun"/>
          <w:rFonts w:ascii="Arial" w:hAnsi="Arial" w:cs="Arial"/>
        </w:rPr>
        <w:t xml:space="preserve"> and is due to undergo radiotherapy over the next 6 weeks which is predicted to be curative. </w:t>
      </w:r>
      <w:r w:rsidR="00695584" w:rsidRPr="5AEB31BE">
        <w:rPr>
          <w:rStyle w:val="eop"/>
          <w:rFonts w:ascii="Arial" w:eastAsiaTheme="minorEastAsia" w:hAnsi="Arial" w:cs="Arial"/>
        </w:rPr>
        <w:t> </w:t>
      </w:r>
    </w:p>
    <w:p w14:paraId="4A43DA49" w14:textId="77777777" w:rsidR="00695584" w:rsidRDefault="00695584" w:rsidP="00695584">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rPr>
        <w:t> </w:t>
      </w:r>
    </w:p>
    <w:p w14:paraId="2EEEBC68" w14:textId="424973DF" w:rsidR="005E5C54" w:rsidRDefault="00695584" w:rsidP="5AEB31BE">
      <w:pPr>
        <w:pStyle w:val="paragraph"/>
        <w:spacing w:before="0" w:beforeAutospacing="0" w:after="0" w:afterAutospacing="0"/>
        <w:textAlignment w:val="baseline"/>
        <w:rPr>
          <w:rStyle w:val="normaltextrun"/>
          <w:rFonts w:ascii="Arial" w:hAnsi="Arial" w:cs="Arial"/>
        </w:rPr>
      </w:pPr>
      <w:r w:rsidRPr="1B6EFA48">
        <w:rPr>
          <w:rStyle w:val="normaltextrun"/>
          <w:rFonts w:ascii="Arial" w:hAnsi="Arial" w:cs="Arial"/>
        </w:rPr>
        <w:t xml:space="preserve">He currently weighs </w:t>
      </w:r>
      <w:r w:rsidR="072A1B8C" w:rsidRPr="1B6EFA48">
        <w:rPr>
          <w:rStyle w:val="normaltextrun"/>
          <w:rFonts w:ascii="Arial" w:hAnsi="Arial" w:cs="Arial"/>
        </w:rPr>
        <w:t>85</w:t>
      </w:r>
      <w:r w:rsidRPr="1B6EFA48">
        <w:rPr>
          <w:rStyle w:val="normaltextrun"/>
          <w:rFonts w:ascii="Arial" w:hAnsi="Arial" w:cs="Arial"/>
        </w:rPr>
        <w:t xml:space="preserve"> </w:t>
      </w:r>
      <w:r w:rsidR="6A5B3C7A" w:rsidRPr="1B6EFA48">
        <w:rPr>
          <w:rStyle w:val="normaltextrun"/>
          <w:rFonts w:ascii="Arial" w:hAnsi="Arial" w:cs="Arial"/>
        </w:rPr>
        <w:t>Kg,</w:t>
      </w:r>
      <w:r w:rsidRPr="1B6EFA48">
        <w:rPr>
          <w:rStyle w:val="normaltextrun"/>
          <w:rFonts w:ascii="Arial" w:hAnsi="Arial" w:cs="Arial"/>
        </w:rPr>
        <w:t xml:space="preserve"> and his height is 1.</w:t>
      </w:r>
      <w:r w:rsidR="08A53436" w:rsidRPr="1B6EFA48">
        <w:rPr>
          <w:rStyle w:val="normaltextrun"/>
          <w:rFonts w:ascii="Arial" w:hAnsi="Arial" w:cs="Arial"/>
        </w:rPr>
        <w:t>82</w:t>
      </w:r>
      <w:r w:rsidRPr="1B6EFA48">
        <w:rPr>
          <w:rStyle w:val="normaltextrun"/>
          <w:rFonts w:ascii="Arial" w:hAnsi="Arial" w:cs="Arial"/>
        </w:rPr>
        <w:t xml:space="preserve"> m. </w:t>
      </w:r>
      <w:r w:rsidR="7EB27C3C" w:rsidRPr="1B6EFA48">
        <w:rPr>
          <w:rStyle w:val="normaltextrun"/>
          <w:rFonts w:ascii="Arial" w:hAnsi="Arial" w:cs="Arial"/>
        </w:rPr>
        <w:t xml:space="preserve">Alan </w:t>
      </w:r>
      <w:r w:rsidRPr="1B6EFA48">
        <w:rPr>
          <w:rStyle w:val="normaltextrun"/>
          <w:rFonts w:ascii="Arial" w:hAnsi="Arial" w:cs="Arial"/>
        </w:rPr>
        <w:t xml:space="preserve">reports </w:t>
      </w:r>
      <w:r w:rsidR="36C7CB8F" w:rsidRPr="1B6EFA48">
        <w:rPr>
          <w:rStyle w:val="normaltextrun"/>
          <w:rFonts w:ascii="Arial" w:hAnsi="Arial" w:cs="Arial"/>
        </w:rPr>
        <w:t xml:space="preserve">a decline in his oral intake </w:t>
      </w:r>
      <w:r w:rsidRPr="1B6EFA48">
        <w:rPr>
          <w:rStyle w:val="normaltextrun"/>
          <w:rFonts w:ascii="Arial" w:hAnsi="Arial" w:cs="Arial"/>
        </w:rPr>
        <w:t>before this admission</w:t>
      </w:r>
      <w:r w:rsidR="693BFF0B" w:rsidRPr="1B6EFA48">
        <w:rPr>
          <w:rStyle w:val="normaltextrun"/>
          <w:rFonts w:ascii="Arial" w:hAnsi="Arial" w:cs="Arial"/>
        </w:rPr>
        <w:t xml:space="preserve"> and</w:t>
      </w:r>
      <w:r w:rsidRPr="1B6EFA48">
        <w:rPr>
          <w:rStyle w:val="normaltextrun"/>
          <w:rFonts w:ascii="Arial" w:hAnsi="Arial" w:cs="Arial"/>
        </w:rPr>
        <w:t xml:space="preserve"> has lost weight. His weight three months ago was about </w:t>
      </w:r>
      <w:r w:rsidR="029D488D" w:rsidRPr="1B6EFA48">
        <w:rPr>
          <w:rStyle w:val="normaltextrun"/>
          <w:rFonts w:ascii="Arial" w:hAnsi="Arial" w:cs="Arial"/>
        </w:rPr>
        <w:t>92</w:t>
      </w:r>
      <w:r w:rsidRPr="1B6EFA48">
        <w:rPr>
          <w:rStyle w:val="normaltextrun"/>
          <w:rFonts w:ascii="Arial" w:hAnsi="Arial" w:cs="Arial"/>
        </w:rPr>
        <w:t xml:space="preserve"> Kg. </w:t>
      </w:r>
      <w:r w:rsidR="11402FDD" w:rsidRPr="1B6EFA48">
        <w:rPr>
          <w:rStyle w:val="normaltextrun"/>
          <w:rFonts w:ascii="Arial" w:hAnsi="Arial" w:cs="Arial"/>
        </w:rPr>
        <w:t>Alan can eat and drink orally but is only managing small portions of his meals currently</w:t>
      </w:r>
      <w:r w:rsidR="1F062754" w:rsidRPr="1B6EFA48">
        <w:rPr>
          <w:rStyle w:val="normaltextrun"/>
          <w:rFonts w:ascii="Arial" w:hAnsi="Arial" w:cs="Arial"/>
        </w:rPr>
        <w:t xml:space="preserve">, </w:t>
      </w:r>
      <w:r w:rsidR="13B836ED" w:rsidRPr="1B6EFA48">
        <w:rPr>
          <w:rStyle w:val="normaltextrun"/>
          <w:rFonts w:ascii="Arial" w:hAnsi="Arial" w:cs="Arial"/>
        </w:rPr>
        <w:t xml:space="preserve">this is due to a </w:t>
      </w:r>
      <w:r w:rsidR="1F062754" w:rsidRPr="1B6EFA48">
        <w:rPr>
          <w:rStyle w:val="normaltextrun"/>
          <w:rFonts w:ascii="Arial" w:hAnsi="Arial" w:cs="Arial"/>
        </w:rPr>
        <w:t>poor appetite</w:t>
      </w:r>
      <w:r w:rsidR="0E630D3F" w:rsidRPr="1B6EFA48">
        <w:rPr>
          <w:rStyle w:val="normaltextrun"/>
          <w:rFonts w:ascii="Arial" w:hAnsi="Arial" w:cs="Arial"/>
        </w:rPr>
        <w:t>, secondary to nausea and early satiety</w:t>
      </w:r>
      <w:r w:rsidR="1F062754" w:rsidRPr="1B6EFA48">
        <w:rPr>
          <w:rStyle w:val="normaltextrun"/>
          <w:rFonts w:ascii="Arial" w:hAnsi="Arial" w:cs="Arial"/>
        </w:rPr>
        <w:t>.</w:t>
      </w:r>
      <w:r w:rsidR="3A074314" w:rsidRPr="1B6EFA48">
        <w:rPr>
          <w:rStyle w:val="normaltextrun"/>
          <w:rFonts w:ascii="Arial" w:hAnsi="Arial" w:cs="Arial"/>
        </w:rPr>
        <w:t xml:space="preserve"> </w:t>
      </w:r>
      <w:r w:rsidR="055C7434" w:rsidRPr="1B6EFA48">
        <w:rPr>
          <w:rStyle w:val="normaltextrun"/>
          <w:rFonts w:ascii="Arial" w:hAnsi="Arial" w:cs="Arial"/>
        </w:rPr>
        <w:t>Alan</w:t>
      </w:r>
      <w:r w:rsidRPr="1B6EFA48">
        <w:rPr>
          <w:rStyle w:val="normaltextrun"/>
          <w:rFonts w:ascii="Arial" w:hAnsi="Arial" w:cs="Arial"/>
        </w:rPr>
        <w:t xml:space="preserve"> </w:t>
      </w:r>
      <w:r w:rsidR="455A3C3A" w:rsidRPr="1B6EFA48">
        <w:rPr>
          <w:rStyle w:val="normaltextrun"/>
          <w:rFonts w:ascii="Arial" w:hAnsi="Arial" w:cs="Arial"/>
        </w:rPr>
        <w:t>is a retired postal worker</w:t>
      </w:r>
      <w:r w:rsidR="2CA3A7B8" w:rsidRPr="1B6EFA48">
        <w:rPr>
          <w:rStyle w:val="normaltextrun"/>
          <w:rFonts w:ascii="Arial" w:hAnsi="Arial" w:cs="Arial"/>
        </w:rPr>
        <w:t xml:space="preserve"> and </w:t>
      </w:r>
      <w:r w:rsidR="6147BB79" w:rsidRPr="1B6EFA48">
        <w:rPr>
          <w:rStyle w:val="normaltextrun"/>
          <w:rFonts w:ascii="Arial" w:hAnsi="Arial" w:cs="Arial"/>
        </w:rPr>
        <w:t xml:space="preserve">lives with his partner </w:t>
      </w:r>
      <w:r w:rsidR="5653DB86" w:rsidRPr="1B6EFA48">
        <w:rPr>
          <w:rStyle w:val="normaltextrun"/>
          <w:rFonts w:ascii="Arial" w:hAnsi="Arial" w:cs="Arial"/>
        </w:rPr>
        <w:t>Callum</w:t>
      </w:r>
      <w:r w:rsidR="30FDB03E" w:rsidRPr="1B6EFA48">
        <w:rPr>
          <w:rStyle w:val="normaltextrun"/>
          <w:rFonts w:ascii="Arial" w:hAnsi="Arial" w:cs="Arial"/>
        </w:rPr>
        <w:t>, who visits on a regular basis.</w:t>
      </w:r>
    </w:p>
    <w:p w14:paraId="086A9461" w14:textId="77777777" w:rsidR="005E5C54" w:rsidRDefault="005E5C54" w:rsidP="00695584">
      <w:pPr>
        <w:pStyle w:val="paragraph"/>
        <w:spacing w:before="0" w:beforeAutospacing="0" w:after="0" w:afterAutospacing="0"/>
        <w:textAlignment w:val="baseline"/>
        <w:rPr>
          <w:rFonts w:ascii="Segoe UI" w:hAnsi="Segoe UI" w:cs="Segoe UI"/>
          <w:sz w:val="18"/>
          <w:szCs w:val="18"/>
        </w:rPr>
      </w:pPr>
    </w:p>
    <w:p w14:paraId="64F24400" w14:textId="17BEA91E" w:rsidR="00695584" w:rsidRDefault="00695584" w:rsidP="006955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Current medications: IV Amoxicillin, Cyclizine </w:t>
      </w:r>
      <w:proofErr w:type="spellStart"/>
      <w:r>
        <w:rPr>
          <w:rStyle w:val="normaltextrun"/>
          <w:rFonts w:ascii="Arial" w:hAnsi="Arial" w:cs="Arial"/>
        </w:rPr>
        <w:t>tds</w:t>
      </w:r>
      <w:proofErr w:type="spellEnd"/>
      <w:r>
        <w:rPr>
          <w:rStyle w:val="normaltextrun"/>
          <w:rFonts w:ascii="Arial" w:hAnsi="Arial" w:cs="Arial"/>
        </w:rPr>
        <w:t xml:space="preserve"> and 2 L/d of IV normal Saline.</w:t>
      </w:r>
      <w:r>
        <w:rPr>
          <w:rStyle w:val="eop"/>
          <w:rFonts w:ascii="Arial" w:eastAsiaTheme="minorEastAsia" w:hAnsi="Arial" w:cs="Arial"/>
        </w:rPr>
        <w:t> </w:t>
      </w:r>
    </w:p>
    <w:p w14:paraId="5D598F59" w14:textId="5331C10A" w:rsidR="00695584" w:rsidRDefault="00695584" w:rsidP="00695584">
      <w:pPr>
        <w:pStyle w:val="paragraph"/>
        <w:spacing w:before="0" w:beforeAutospacing="0" w:after="0" w:afterAutospacing="0"/>
        <w:textAlignment w:val="baseline"/>
        <w:rPr>
          <w:rFonts w:ascii="Segoe UI" w:hAnsi="Segoe UI" w:cs="Segoe UI"/>
          <w:sz w:val="18"/>
          <w:szCs w:val="18"/>
        </w:rPr>
      </w:pPr>
    </w:p>
    <w:p w14:paraId="74A61D9B" w14:textId="2986F436" w:rsidR="00695584" w:rsidRPr="00695584" w:rsidRDefault="00695584" w:rsidP="00695584">
      <w:pPr>
        <w:pStyle w:val="paragraph"/>
        <w:spacing w:before="0" w:beforeAutospacing="0" w:after="0" w:afterAutospacing="0"/>
        <w:textAlignment w:val="baseline"/>
        <w:rPr>
          <w:rFonts w:ascii="Segoe UI" w:hAnsi="Segoe UI" w:cs="Segoe UI"/>
          <w:sz w:val="18"/>
          <w:szCs w:val="18"/>
          <w:u w:val="single"/>
        </w:rPr>
      </w:pPr>
      <w:r w:rsidRPr="00695584">
        <w:rPr>
          <w:rStyle w:val="normaltextrun"/>
          <w:rFonts w:ascii="Arial" w:hAnsi="Arial" w:cs="Arial"/>
          <w:u w:val="single"/>
        </w:rPr>
        <w:t>His blood results today are as follows:</w:t>
      </w:r>
      <w:r w:rsidRPr="00695584">
        <w:rPr>
          <w:rStyle w:val="eop"/>
          <w:rFonts w:ascii="Arial" w:eastAsiaTheme="minorEastAsia" w:hAnsi="Arial" w:cs="Arial"/>
          <w:u w:val="single"/>
        </w:rPr>
        <w:t> </w:t>
      </w:r>
    </w:p>
    <w:p w14:paraId="23CABECB" w14:textId="081F5ED4" w:rsidR="00695584" w:rsidRPr="00695584" w:rsidRDefault="00695584" w:rsidP="00695584">
      <w:pPr>
        <w:pStyle w:val="paragraph"/>
        <w:spacing w:before="0" w:beforeAutospacing="0" w:after="0" w:afterAutospacing="0"/>
        <w:textAlignment w:val="baseline"/>
        <w:rPr>
          <w:rFonts w:ascii="Segoe UI" w:hAnsi="Segoe UI" w:cs="Segoe UI"/>
          <w:sz w:val="16"/>
          <w:szCs w:val="16"/>
        </w:rPr>
      </w:pPr>
      <w:r w:rsidRPr="00695584">
        <w:rPr>
          <w:rStyle w:val="normaltextrun"/>
          <w:rFonts w:ascii="Arial" w:hAnsi="Arial" w:cs="Arial"/>
          <w:sz w:val="22"/>
          <w:szCs w:val="22"/>
        </w:rPr>
        <w:t>Sodium</w:t>
      </w:r>
      <w:r>
        <w:rPr>
          <w:rStyle w:val="normaltextrun"/>
          <w:rFonts w:ascii="Arial" w:hAnsi="Arial" w:cs="Arial"/>
          <w:sz w:val="22"/>
          <w:szCs w:val="22"/>
        </w:rPr>
        <w:tab/>
      </w:r>
      <w:r>
        <w:rPr>
          <w:rStyle w:val="normaltextrun"/>
          <w:rFonts w:ascii="Arial" w:hAnsi="Arial" w:cs="Arial"/>
          <w:sz w:val="22"/>
          <w:szCs w:val="22"/>
        </w:rPr>
        <w:tab/>
      </w:r>
      <w:r w:rsidRPr="00695584">
        <w:rPr>
          <w:rStyle w:val="normaltextrun"/>
          <w:rFonts w:ascii="Arial" w:hAnsi="Arial" w:cs="Arial"/>
          <w:sz w:val="22"/>
          <w:szCs w:val="22"/>
        </w:rPr>
        <w:t>149 mmol/L</w:t>
      </w:r>
      <w:r w:rsidRPr="00695584">
        <w:rPr>
          <w:rStyle w:val="eop"/>
          <w:rFonts w:ascii="Arial" w:eastAsiaTheme="minorEastAsia" w:hAnsi="Arial" w:cs="Arial"/>
          <w:sz w:val="22"/>
          <w:szCs w:val="22"/>
        </w:rPr>
        <w:t> </w:t>
      </w:r>
    </w:p>
    <w:p w14:paraId="34063269" w14:textId="7CF53BAC" w:rsidR="00695584" w:rsidRPr="00695584" w:rsidRDefault="00695584" w:rsidP="00695584">
      <w:pPr>
        <w:pStyle w:val="paragraph"/>
        <w:spacing w:before="0" w:beforeAutospacing="0" w:after="0" w:afterAutospacing="0"/>
        <w:textAlignment w:val="baseline"/>
        <w:rPr>
          <w:rFonts w:ascii="Segoe UI" w:hAnsi="Segoe UI" w:cs="Segoe UI"/>
          <w:sz w:val="16"/>
          <w:szCs w:val="16"/>
        </w:rPr>
      </w:pPr>
      <w:r w:rsidRPr="00695584">
        <w:rPr>
          <w:rStyle w:val="normaltextrun"/>
          <w:rFonts w:ascii="Arial" w:hAnsi="Arial" w:cs="Arial"/>
          <w:sz w:val="22"/>
          <w:szCs w:val="22"/>
        </w:rPr>
        <w:t>Potassium</w:t>
      </w:r>
      <w:r>
        <w:rPr>
          <w:rStyle w:val="normaltextrun"/>
          <w:rFonts w:ascii="Arial" w:hAnsi="Arial" w:cs="Arial"/>
          <w:sz w:val="22"/>
          <w:szCs w:val="22"/>
        </w:rPr>
        <w:tab/>
      </w:r>
      <w:r>
        <w:rPr>
          <w:rStyle w:val="normaltextrun"/>
          <w:rFonts w:ascii="Arial" w:hAnsi="Arial" w:cs="Arial"/>
          <w:sz w:val="22"/>
          <w:szCs w:val="22"/>
        </w:rPr>
        <w:tab/>
      </w:r>
      <w:r w:rsidRPr="00695584">
        <w:rPr>
          <w:rStyle w:val="normaltextrun"/>
          <w:rFonts w:ascii="Arial" w:hAnsi="Arial" w:cs="Arial"/>
          <w:sz w:val="22"/>
          <w:szCs w:val="22"/>
        </w:rPr>
        <w:t>3.8 mmol/L</w:t>
      </w:r>
      <w:r w:rsidRPr="00695584">
        <w:rPr>
          <w:rStyle w:val="eop"/>
          <w:rFonts w:ascii="Arial" w:eastAsiaTheme="minorEastAsia" w:hAnsi="Arial" w:cs="Arial"/>
          <w:sz w:val="22"/>
          <w:szCs w:val="22"/>
        </w:rPr>
        <w:t> </w:t>
      </w:r>
    </w:p>
    <w:p w14:paraId="6CC8B69D" w14:textId="3145D76E" w:rsidR="00695584" w:rsidRPr="006B4063" w:rsidRDefault="00695584" w:rsidP="200CB1EB">
      <w:pPr>
        <w:pStyle w:val="paragraph"/>
        <w:spacing w:before="0" w:beforeAutospacing="0" w:after="0" w:afterAutospacing="0"/>
        <w:textAlignment w:val="baseline"/>
        <w:rPr>
          <w:rFonts w:ascii="Segoe UI" w:hAnsi="Segoe UI" w:cs="Segoe UI"/>
          <w:sz w:val="16"/>
          <w:szCs w:val="16"/>
          <w:lang w:val="it-IT"/>
        </w:rPr>
      </w:pPr>
      <w:r w:rsidRPr="006B4063">
        <w:rPr>
          <w:rStyle w:val="normaltextrun"/>
          <w:rFonts w:ascii="Arial" w:hAnsi="Arial" w:cs="Arial"/>
          <w:sz w:val="22"/>
          <w:szCs w:val="22"/>
          <w:lang w:val="it-IT"/>
        </w:rPr>
        <w:t>Urea</w:t>
      </w:r>
      <w:r w:rsidRPr="006B4063">
        <w:rPr>
          <w:lang w:val="it-IT"/>
        </w:rPr>
        <w:tab/>
      </w:r>
      <w:r w:rsidRPr="006B4063">
        <w:rPr>
          <w:lang w:val="it-IT"/>
        </w:rPr>
        <w:tab/>
      </w:r>
      <w:r w:rsidRPr="006B4063">
        <w:rPr>
          <w:lang w:val="it-IT"/>
        </w:rPr>
        <w:tab/>
      </w:r>
      <w:r w:rsidRPr="006B4063">
        <w:rPr>
          <w:rStyle w:val="normaltextrun"/>
          <w:rFonts w:ascii="Arial" w:hAnsi="Arial" w:cs="Arial"/>
          <w:sz w:val="22"/>
          <w:szCs w:val="22"/>
          <w:lang w:val="it-IT"/>
        </w:rPr>
        <w:t xml:space="preserve">13.8 </w:t>
      </w:r>
      <w:proofErr w:type="spellStart"/>
      <w:r w:rsidRPr="006B4063">
        <w:rPr>
          <w:rStyle w:val="normaltextrun"/>
          <w:rFonts w:ascii="Arial" w:hAnsi="Arial" w:cs="Arial"/>
          <w:sz w:val="22"/>
          <w:szCs w:val="22"/>
          <w:lang w:val="it-IT"/>
        </w:rPr>
        <w:t>mmol</w:t>
      </w:r>
      <w:proofErr w:type="spellEnd"/>
      <w:r w:rsidRPr="006B4063">
        <w:rPr>
          <w:rStyle w:val="normaltextrun"/>
          <w:rFonts w:ascii="Arial" w:hAnsi="Arial" w:cs="Arial"/>
          <w:sz w:val="22"/>
          <w:szCs w:val="22"/>
          <w:lang w:val="it-IT"/>
        </w:rPr>
        <w:t>/L</w:t>
      </w:r>
      <w:r w:rsidRPr="006B4063">
        <w:rPr>
          <w:rStyle w:val="eop"/>
          <w:rFonts w:ascii="Arial" w:eastAsiaTheme="minorEastAsia" w:hAnsi="Arial" w:cs="Arial"/>
          <w:sz w:val="22"/>
          <w:szCs w:val="22"/>
          <w:lang w:val="it-IT"/>
        </w:rPr>
        <w:t> </w:t>
      </w:r>
    </w:p>
    <w:p w14:paraId="6B12A862" w14:textId="499005F8" w:rsidR="00695584" w:rsidRPr="006B4063" w:rsidRDefault="00695584" w:rsidP="00695584">
      <w:pPr>
        <w:pStyle w:val="paragraph"/>
        <w:spacing w:before="0" w:beforeAutospacing="0" w:after="0" w:afterAutospacing="0"/>
        <w:textAlignment w:val="baseline"/>
        <w:rPr>
          <w:rFonts w:ascii="Segoe UI" w:hAnsi="Segoe UI" w:cs="Segoe UI"/>
          <w:sz w:val="16"/>
          <w:szCs w:val="16"/>
          <w:lang w:val="it-IT"/>
        </w:rPr>
      </w:pPr>
      <w:r w:rsidRPr="00695584">
        <w:rPr>
          <w:rStyle w:val="normaltextrun"/>
          <w:rFonts w:ascii="Arial" w:hAnsi="Arial" w:cs="Arial"/>
          <w:sz w:val="22"/>
          <w:szCs w:val="22"/>
          <w:lang w:val="it-IT"/>
        </w:rPr>
        <w:t>Creatinine</w:t>
      </w:r>
      <w:r>
        <w:rPr>
          <w:rStyle w:val="normaltextrun"/>
          <w:rFonts w:ascii="Arial" w:hAnsi="Arial" w:cs="Arial"/>
          <w:sz w:val="22"/>
          <w:szCs w:val="22"/>
          <w:lang w:val="it-IT"/>
        </w:rPr>
        <w:tab/>
      </w:r>
      <w:r>
        <w:rPr>
          <w:rStyle w:val="normaltextrun"/>
          <w:rFonts w:ascii="Arial" w:hAnsi="Arial" w:cs="Arial"/>
          <w:sz w:val="22"/>
          <w:szCs w:val="22"/>
          <w:lang w:val="it-IT"/>
        </w:rPr>
        <w:tab/>
      </w:r>
      <w:r w:rsidRPr="00695584">
        <w:rPr>
          <w:rStyle w:val="normaltextrun"/>
          <w:rFonts w:ascii="Arial" w:hAnsi="Arial" w:cs="Arial"/>
          <w:sz w:val="22"/>
          <w:szCs w:val="22"/>
          <w:lang w:val="it-IT"/>
        </w:rPr>
        <w:t>70 µmol/L</w:t>
      </w:r>
      <w:r w:rsidRPr="006B4063">
        <w:rPr>
          <w:rStyle w:val="eop"/>
          <w:rFonts w:ascii="Arial" w:eastAsiaTheme="minorEastAsia" w:hAnsi="Arial" w:cs="Arial"/>
          <w:sz w:val="22"/>
          <w:szCs w:val="22"/>
          <w:lang w:val="it-IT"/>
        </w:rPr>
        <w:t> </w:t>
      </w:r>
    </w:p>
    <w:p w14:paraId="45D2A17A" w14:textId="5DADCCC0" w:rsidR="00695584" w:rsidRPr="00695584" w:rsidRDefault="00695584" w:rsidP="00695584">
      <w:pPr>
        <w:pStyle w:val="paragraph"/>
        <w:spacing w:before="0" w:beforeAutospacing="0" w:after="0" w:afterAutospacing="0"/>
        <w:textAlignment w:val="baseline"/>
        <w:rPr>
          <w:rFonts w:ascii="Segoe UI" w:hAnsi="Segoe UI" w:cs="Segoe UI"/>
          <w:sz w:val="16"/>
          <w:szCs w:val="16"/>
        </w:rPr>
      </w:pPr>
      <w:r w:rsidRPr="00695584">
        <w:rPr>
          <w:rStyle w:val="normaltextrun"/>
          <w:rFonts w:ascii="Arial" w:hAnsi="Arial" w:cs="Arial"/>
          <w:sz w:val="22"/>
          <w:szCs w:val="22"/>
        </w:rPr>
        <w:t>CRP</w:t>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sidRPr="00695584">
        <w:rPr>
          <w:rStyle w:val="normaltextrun"/>
          <w:rFonts w:ascii="Arial" w:hAnsi="Arial" w:cs="Arial"/>
          <w:sz w:val="22"/>
          <w:szCs w:val="22"/>
        </w:rPr>
        <w:t>55 mg/L</w:t>
      </w:r>
      <w:r w:rsidRPr="00695584">
        <w:rPr>
          <w:rStyle w:val="eop"/>
          <w:rFonts w:ascii="Arial" w:eastAsiaTheme="minorEastAsia" w:hAnsi="Arial" w:cs="Arial"/>
          <w:sz w:val="22"/>
          <w:szCs w:val="22"/>
        </w:rPr>
        <w:t> </w:t>
      </w:r>
    </w:p>
    <w:p w14:paraId="3C89921F" w14:textId="04B493C2" w:rsidR="00695584" w:rsidRPr="00695584" w:rsidRDefault="00695584" w:rsidP="00695584">
      <w:pPr>
        <w:pStyle w:val="paragraph"/>
        <w:spacing w:before="0" w:beforeAutospacing="0" w:after="0" w:afterAutospacing="0"/>
        <w:textAlignment w:val="baseline"/>
        <w:rPr>
          <w:rFonts w:ascii="Segoe UI" w:hAnsi="Segoe UI" w:cs="Segoe UI"/>
          <w:sz w:val="16"/>
          <w:szCs w:val="16"/>
        </w:rPr>
      </w:pPr>
      <w:r w:rsidRPr="00695584">
        <w:rPr>
          <w:rStyle w:val="normaltextrun"/>
          <w:rFonts w:ascii="Arial" w:hAnsi="Arial" w:cs="Arial"/>
          <w:sz w:val="22"/>
          <w:szCs w:val="22"/>
        </w:rPr>
        <w:t>Magnesium</w:t>
      </w:r>
      <w:r>
        <w:rPr>
          <w:rStyle w:val="normaltextrun"/>
          <w:rFonts w:ascii="Arial" w:hAnsi="Arial" w:cs="Arial"/>
          <w:sz w:val="22"/>
          <w:szCs w:val="22"/>
        </w:rPr>
        <w:tab/>
      </w:r>
      <w:r>
        <w:rPr>
          <w:rStyle w:val="normaltextrun"/>
          <w:rFonts w:ascii="Arial" w:hAnsi="Arial" w:cs="Arial"/>
          <w:sz w:val="22"/>
          <w:szCs w:val="22"/>
        </w:rPr>
        <w:tab/>
      </w:r>
      <w:r w:rsidRPr="00695584">
        <w:rPr>
          <w:rStyle w:val="normaltextrun"/>
          <w:rFonts w:ascii="Arial" w:hAnsi="Arial" w:cs="Arial"/>
          <w:sz w:val="22"/>
          <w:szCs w:val="22"/>
        </w:rPr>
        <w:t>0.8 mmol/L</w:t>
      </w:r>
      <w:r w:rsidRPr="00695584">
        <w:rPr>
          <w:rStyle w:val="eop"/>
          <w:rFonts w:ascii="Arial" w:eastAsiaTheme="minorEastAsia" w:hAnsi="Arial" w:cs="Arial"/>
          <w:sz w:val="22"/>
          <w:szCs w:val="22"/>
        </w:rPr>
        <w:t> </w:t>
      </w:r>
    </w:p>
    <w:p w14:paraId="04B79013" w14:textId="395E4A68" w:rsidR="00695584" w:rsidRPr="00695584" w:rsidRDefault="00695584" w:rsidP="00695584">
      <w:pPr>
        <w:pStyle w:val="paragraph"/>
        <w:spacing w:before="0" w:beforeAutospacing="0" w:after="0" w:afterAutospacing="0"/>
        <w:textAlignment w:val="baseline"/>
        <w:rPr>
          <w:rFonts w:ascii="Segoe UI" w:hAnsi="Segoe UI" w:cs="Segoe UI"/>
          <w:sz w:val="16"/>
          <w:szCs w:val="16"/>
        </w:rPr>
      </w:pPr>
      <w:r w:rsidRPr="1B6EFA48">
        <w:rPr>
          <w:rStyle w:val="normaltextrun"/>
          <w:rFonts w:ascii="Arial" w:hAnsi="Arial" w:cs="Arial"/>
          <w:sz w:val="22"/>
          <w:szCs w:val="22"/>
        </w:rPr>
        <w:t>Phosphate</w:t>
      </w:r>
      <w:r>
        <w:tab/>
      </w:r>
      <w:r>
        <w:tab/>
      </w:r>
      <w:r w:rsidRPr="1B6EFA48">
        <w:rPr>
          <w:rStyle w:val="normaltextrun"/>
          <w:rFonts w:ascii="Arial" w:hAnsi="Arial" w:cs="Arial"/>
          <w:sz w:val="22"/>
          <w:szCs w:val="22"/>
        </w:rPr>
        <w:t>0.7 mmol/L</w:t>
      </w:r>
      <w:r w:rsidRPr="1B6EFA48">
        <w:rPr>
          <w:rStyle w:val="eop"/>
          <w:rFonts w:ascii="Arial" w:eastAsiaTheme="minorEastAsia" w:hAnsi="Arial" w:cs="Arial"/>
          <w:sz w:val="22"/>
          <w:szCs w:val="22"/>
        </w:rPr>
        <w:t> </w:t>
      </w:r>
    </w:p>
    <w:p w14:paraId="5B02F03D" w14:textId="77777777" w:rsidR="00695584" w:rsidRDefault="00695584" w:rsidP="00695584">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rPr>
        <w:t> </w:t>
      </w:r>
    </w:p>
    <w:p w14:paraId="1AC74860" w14:textId="096B099C" w:rsidR="00695584" w:rsidRPr="008F3D75" w:rsidRDefault="00695584" w:rsidP="00695584">
      <w:pPr>
        <w:pStyle w:val="paragraph"/>
        <w:spacing w:before="0" w:beforeAutospacing="0" w:after="0" w:afterAutospacing="0"/>
        <w:textAlignment w:val="baseline"/>
        <w:rPr>
          <w:rStyle w:val="eop"/>
          <w:rFonts w:ascii="Arial" w:eastAsiaTheme="minorEastAsia" w:hAnsi="Arial" w:cs="Arial"/>
          <w:u w:val="single"/>
        </w:rPr>
      </w:pPr>
      <w:r w:rsidRPr="008F3D75">
        <w:rPr>
          <w:rStyle w:val="normaltextrun"/>
          <w:rFonts w:ascii="Arial" w:hAnsi="Arial" w:cs="Arial"/>
          <w:u w:val="single"/>
        </w:rPr>
        <w:t>Typical intake prior to this admission:</w:t>
      </w:r>
      <w:r w:rsidRPr="008F3D75">
        <w:rPr>
          <w:rStyle w:val="eop"/>
          <w:rFonts w:ascii="Arial" w:eastAsiaTheme="minorEastAsia" w:hAnsi="Arial" w:cs="Arial"/>
          <w:u w:val="single"/>
        </w:rPr>
        <w:t> </w:t>
      </w:r>
    </w:p>
    <w:p w14:paraId="53BA6DAE" w14:textId="0D6EE950" w:rsidR="00695584" w:rsidRPr="00695584" w:rsidRDefault="00695584" w:rsidP="1B6EFA48">
      <w:pPr>
        <w:pStyle w:val="paragraph"/>
        <w:spacing w:before="0" w:beforeAutospacing="0" w:after="0" w:afterAutospacing="0"/>
        <w:textAlignment w:val="baseline"/>
        <w:rPr>
          <w:rFonts w:ascii="Segoe UI" w:hAnsi="Segoe UI" w:cs="Segoe UI"/>
          <w:sz w:val="22"/>
          <w:szCs w:val="22"/>
        </w:rPr>
      </w:pPr>
      <w:r w:rsidRPr="1B6EFA48">
        <w:rPr>
          <w:rFonts w:ascii="Arial" w:eastAsia="SimSun" w:hAnsi="Arial" w:cs="Arial"/>
          <w:sz w:val="22"/>
          <w:szCs w:val="22"/>
        </w:rPr>
        <w:t>Breakfast:</w:t>
      </w:r>
      <w:r>
        <w:tab/>
      </w:r>
      <w:r>
        <w:tab/>
      </w:r>
      <w:r w:rsidR="49D44616" w:rsidRPr="1B6EFA48">
        <w:rPr>
          <w:rStyle w:val="normaltextrun"/>
          <w:rFonts w:ascii="Arial" w:hAnsi="Arial" w:cs="Arial"/>
          <w:sz w:val="22"/>
          <w:szCs w:val="22"/>
        </w:rPr>
        <w:t>1</w:t>
      </w:r>
      <w:r w:rsidRPr="1B6EFA48">
        <w:rPr>
          <w:rStyle w:val="normaltextrun"/>
          <w:rFonts w:ascii="Arial" w:hAnsi="Arial" w:cs="Arial"/>
          <w:sz w:val="22"/>
          <w:szCs w:val="22"/>
        </w:rPr>
        <w:t xml:space="preserve"> whole wheat biscuit with full-fat milk</w:t>
      </w:r>
    </w:p>
    <w:p w14:paraId="5DFB6CB1" w14:textId="6C18879E" w:rsidR="00695584" w:rsidRPr="00695584" w:rsidRDefault="00695584" w:rsidP="5AEB31BE">
      <w:pPr>
        <w:pStyle w:val="paragraph"/>
        <w:spacing w:before="0" w:beforeAutospacing="0" w:after="0" w:afterAutospacing="0"/>
        <w:textAlignment w:val="baseline"/>
        <w:rPr>
          <w:rFonts w:ascii="Segoe UI" w:hAnsi="Segoe UI" w:cs="Segoe UI"/>
          <w:sz w:val="22"/>
          <w:szCs w:val="22"/>
        </w:rPr>
      </w:pPr>
      <w:r w:rsidRPr="1B6EFA48">
        <w:rPr>
          <w:rStyle w:val="normaltextrun"/>
          <w:rFonts w:ascii="Arial" w:hAnsi="Arial" w:cs="Arial"/>
          <w:sz w:val="22"/>
          <w:szCs w:val="22"/>
        </w:rPr>
        <w:t xml:space="preserve">                         </w:t>
      </w:r>
      <w:r>
        <w:tab/>
      </w:r>
      <w:r w:rsidRPr="1B6EFA48">
        <w:rPr>
          <w:rStyle w:val="normaltextrun"/>
          <w:rFonts w:ascii="Arial" w:hAnsi="Arial" w:cs="Arial"/>
          <w:sz w:val="22"/>
          <w:szCs w:val="22"/>
        </w:rPr>
        <w:t>1 mug of tea with full-fat milk</w:t>
      </w:r>
      <w:r w:rsidRPr="1B6EFA48">
        <w:rPr>
          <w:rStyle w:val="eop"/>
          <w:rFonts w:ascii="Arial" w:eastAsiaTheme="minorEastAsia" w:hAnsi="Arial" w:cs="Arial"/>
          <w:sz w:val="22"/>
          <w:szCs w:val="22"/>
        </w:rPr>
        <w:t>, no sugar</w:t>
      </w:r>
    </w:p>
    <w:p w14:paraId="6C5385FD" w14:textId="3F2E3277" w:rsidR="00695584" w:rsidRPr="00695584" w:rsidRDefault="00CC4947" w:rsidP="1B6EFA48">
      <w:pPr>
        <w:spacing w:after="0" w:line="240" w:lineRule="auto"/>
        <w:rPr>
          <w:rFonts w:ascii="Arial" w:eastAsia="SimSun" w:hAnsi="Arial" w:cs="Arial"/>
        </w:rPr>
      </w:pPr>
      <w:r w:rsidRPr="1B6EFA48">
        <w:rPr>
          <w:rFonts w:ascii="Arial" w:eastAsia="SimSun" w:hAnsi="Arial" w:cs="Arial"/>
        </w:rPr>
        <w:t>Mid-morning</w:t>
      </w:r>
      <w:r w:rsidR="00695584" w:rsidRPr="1B6EFA48">
        <w:rPr>
          <w:rFonts w:ascii="Arial" w:eastAsia="SimSun" w:hAnsi="Arial" w:cs="Arial"/>
        </w:rPr>
        <w:t>:</w:t>
      </w:r>
      <w:r>
        <w:tab/>
      </w:r>
      <w:r>
        <w:tab/>
      </w:r>
      <w:r w:rsidR="00695584" w:rsidRPr="1B6EFA48">
        <w:rPr>
          <w:rStyle w:val="normaltextrun"/>
          <w:rFonts w:ascii="Arial" w:hAnsi="Arial" w:cs="Arial"/>
        </w:rPr>
        <w:t xml:space="preserve">1 can </w:t>
      </w:r>
      <w:r w:rsidR="40417EA5" w:rsidRPr="1B6EFA48">
        <w:rPr>
          <w:rStyle w:val="normaltextrun"/>
          <w:rFonts w:ascii="Arial" w:hAnsi="Arial" w:cs="Arial"/>
        </w:rPr>
        <w:t xml:space="preserve">of over-the-counter </w:t>
      </w:r>
      <w:r w:rsidRPr="1B6EFA48">
        <w:rPr>
          <w:rStyle w:val="normaltextrun"/>
          <w:rFonts w:ascii="Arial" w:hAnsi="Arial" w:cs="Arial"/>
        </w:rPr>
        <w:t>enriched milk drink</w:t>
      </w:r>
    </w:p>
    <w:p w14:paraId="4BBF48FF" w14:textId="0B1360B2" w:rsidR="00695584" w:rsidRPr="00695584" w:rsidRDefault="00695584" w:rsidP="1B6EFA48">
      <w:pPr>
        <w:pStyle w:val="paragraph"/>
        <w:spacing w:before="0" w:beforeAutospacing="0" w:after="0" w:afterAutospacing="0"/>
        <w:textAlignment w:val="baseline"/>
        <w:rPr>
          <w:rFonts w:ascii="Segoe UI" w:hAnsi="Segoe UI" w:cs="Segoe UI"/>
          <w:sz w:val="22"/>
          <w:szCs w:val="22"/>
        </w:rPr>
      </w:pPr>
      <w:r w:rsidRPr="1B6EFA48">
        <w:rPr>
          <w:rFonts w:ascii="Arial" w:eastAsia="SimSun" w:hAnsi="Arial" w:cs="Arial"/>
          <w:sz w:val="22"/>
          <w:szCs w:val="22"/>
        </w:rPr>
        <w:t>Lunch:</w:t>
      </w:r>
      <w:r>
        <w:tab/>
      </w:r>
      <w:r>
        <w:tab/>
      </w:r>
      <w:r>
        <w:tab/>
      </w:r>
      <w:r w:rsidRPr="1B6EFA48">
        <w:rPr>
          <w:rStyle w:val="normaltextrun"/>
          <w:rFonts w:ascii="Arial" w:hAnsi="Arial" w:cs="Arial"/>
          <w:sz w:val="22"/>
          <w:szCs w:val="22"/>
        </w:rPr>
        <w:t>1 can of Irish stew soup</w:t>
      </w:r>
      <w:r w:rsidRPr="1B6EFA48">
        <w:rPr>
          <w:rStyle w:val="eop"/>
          <w:rFonts w:ascii="Arial" w:eastAsiaTheme="minorEastAsia" w:hAnsi="Arial" w:cs="Arial"/>
          <w:sz w:val="22"/>
          <w:szCs w:val="22"/>
        </w:rPr>
        <w:t> </w:t>
      </w:r>
    </w:p>
    <w:p w14:paraId="04603C73" w14:textId="0417A2BA" w:rsidR="00695584" w:rsidRPr="00695584" w:rsidRDefault="00695584" w:rsidP="5AEB31BE">
      <w:pPr>
        <w:pStyle w:val="paragraph"/>
        <w:spacing w:before="0" w:beforeAutospacing="0" w:after="0" w:afterAutospacing="0"/>
        <w:textAlignment w:val="baseline"/>
        <w:rPr>
          <w:rFonts w:ascii="Segoe UI" w:hAnsi="Segoe UI" w:cs="Segoe UI"/>
          <w:sz w:val="22"/>
          <w:szCs w:val="22"/>
        </w:rPr>
      </w:pPr>
      <w:r w:rsidRPr="5AEB31BE">
        <w:rPr>
          <w:rStyle w:val="normaltextrun"/>
          <w:rFonts w:ascii="Arial" w:hAnsi="Arial" w:cs="Arial"/>
          <w:sz w:val="22"/>
          <w:szCs w:val="22"/>
        </w:rPr>
        <w:t xml:space="preserve">                         </w:t>
      </w:r>
      <w:r>
        <w:tab/>
      </w:r>
      <w:r w:rsidRPr="5AEB31BE">
        <w:rPr>
          <w:rStyle w:val="normaltextrun"/>
          <w:rFonts w:ascii="Arial" w:hAnsi="Arial" w:cs="Arial"/>
          <w:sz w:val="22"/>
          <w:szCs w:val="22"/>
        </w:rPr>
        <w:t>1 pot of yoghurt</w:t>
      </w:r>
      <w:r w:rsidRPr="5AEB31BE">
        <w:rPr>
          <w:rStyle w:val="eop"/>
          <w:rFonts w:ascii="Arial" w:eastAsiaTheme="minorEastAsia" w:hAnsi="Arial" w:cs="Arial"/>
          <w:sz w:val="22"/>
          <w:szCs w:val="22"/>
        </w:rPr>
        <w:t> </w:t>
      </w:r>
    </w:p>
    <w:p w14:paraId="502A998A" w14:textId="6D6E5DD2" w:rsidR="00695584" w:rsidRPr="00695584" w:rsidRDefault="00695584" w:rsidP="5AEB31BE">
      <w:pPr>
        <w:pStyle w:val="paragraph"/>
        <w:spacing w:before="0" w:beforeAutospacing="0" w:after="0" w:afterAutospacing="0"/>
        <w:textAlignment w:val="baseline"/>
        <w:rPr>
          <w:rFonts w:ascii="Segoe UI" w:hAnsi="Segoe UI" w:cs="Segoe UI"/>
          <w:sz w:val="22"/>
          <w:szCs w:val="22"/>
        </w:rPr>
      </w:pPr>
      <w:r w:rsidRPr="1B6EFA48">
        <w:rPr>
          <w:rFonts w:ascii="Arial" w:eastAsia="SimSun" w:hAnsi="Arial" w:cs="Arial"/>
          <w:sz w:val="22"/>
          <w:szCs w:val="22"/>
        </w:rPr>
        <w:t>Dinner:</w:t>
      </w:r>
      <w:r>
        <w:tab/>
      </w:r>
      <w:r>
        <w:tab/>
      </w:r>
      <w:r>
        <w:tab/>
      </w:r>
      <w:r w:rsidRPr="1B6EFA48">
        <w:rPr>
          <w:rStyle w:val="normaltextrun"/>
          <w:rFonts w:ascii="Arial" w:hAnsi="Arial" w:cs="Arial"/>
          <w:sz w:val="22"/>
          <w:szCs w:val="22"/>
        </w:rPr>
        <w:t xml:space="preserve">1 </w:t>
      </w:r>
      <w:r w:rsidR="79655316" w:rsidRPr="1B6EFA48">
        <w:rPr>
          <w:rStyle w:val="normaltextrun"/>
          <w:rFonts w:ascii="Arial" w:hAnsi="Arial" w:cs="Arial"/>
          <w:sz w:val="22"/>
          <w:szCs w:val="22"/>
        </w:rPr>
        <w:t xml:space="preserve">small bowl of </w:t>
      </w:r>
      <w:r w:rsidRPr="1B6EFA48">
        <w:rPr>
          <w:rStyle w:val="normaltextrun"/>
          <w:rFonts w:ascii="Arial" w:hAnsi="Arial" w:cs="Arial"/>
          <w:sz w:val="22"/>
          <w:szCs w:val="22"/>
        </w:rPr>
        <w:t>jelly</w:t>
      </w:r>
      <w:r w:rsidRPr="1B6EFA48">
        <w:rPr>
          <w:rStyle w:val="eop"/>
          <w:rFonts w:ascii="Arial" w:eastAsiaTheme="minorEastAsia" w:hAnsi="Arial" w:cs="Arial"/>
          <w:sz w:val="22"/>
          <w:szCs w:val="22"/>
        </w:rPr>
        <w:t> </w:t>
      </w:r>
      <w:r w:rsidR="3D340655" w:rsidRPr="1B6EFA48">
        <w:rPr>
          <w:rStyle w:val="eop"/>
          <w:rFonts w:ascii="Arial" w:eastAsiaTheme="minorEastAsia" w:hAnsi="Arial" w:cs="Arial"/>
          <w:sz w:val="22"/>
          <w:szCs w:val="22"/>
        </w:rPr>
        <w:t>and</w:t>
      </w:r>
      <w:r w:rsidRPr="1B6EFA48">
        <w:rPr>
          <w:rStyle w:val="normaltextrun"/>
          <w:rFonts w:ascii="Arial" w:hAnsi="Arial" w:cs="Arial"/>
          <w:sz w:val="22"/>
          <w:szCs w:val="22"/>
        </w:rPr>
        <w:t xml:space="preserve"> custard</w:t>
      </w:r>
      <w:r w:rsidRPr="1B6EFA48">
        <w:rPr>
          <w:rStyle w:val="eop"/>
          <w:rFonts w:ascii="Arial" w:eastAsiaTheme="minorEastAsia" w:hAnsi="Arial" w:cs="Arial"/>
          <w:sz w:val="22"/>
          <w:szCs w:val="22"/>
        </w:rPr>
        <w:t> </w:t>
      </w:r>
    </w:p>
    <w:p w14:paraId="10588EB1" w14:textId="19CA6375" w:rsidR="00695584" w:rsidRPr="00E42AAE" w:rsidRDefault="00695584" w:rsidP="5AEB31BE">
      <w:pPr>
        <w:pStyle w:val="paragraph"/>
        <w:spacing w:before="0" w:beforeAutospacing="0" w:after="0" w:afterAutospacing="0"/>
        <w:textAlignment w:val="baseline"/>
        <w:rPr>
          <w:rFonts w:ascii="Segoe UI" w:hAnsi="Segoe UI" w:cs="Segoe UI"/>
          <w:sz w:val="22"/>
          <w:szCs w:val="22"/>
        </w:rPr>
      </w:pPr>
      <w:r w:rsidRPr="1B6EFA48">
        <w:rPr>
          <w:rStyle w:val="normaltextrun"/>
          <w:rFonts w:ascii="Arial" w:hAnsi="Arial" w:cs="Arial"/>
          <w:sz w:val="22"/>
          <w:szCs w:val="22"/>
        </w:rPr>
        <w:t xml:space="preserve">                         </w:t>
      </w:r>
      <w:r>
        <w:tab/>
      </w:r>
      <w:r w:rsidRPr="1B6EFA48">
        <w:rPr>
          <w:rStyle w:val="normaltextrun"/>
          <w:rFonts w:ascii="Arial" w:hAnsi="Arial" w:cs="Arial"/>
          <w:sz w:val="22"/>
          <w:szCs w:val="22"/>
        </w:rPr>
        <w:t>1 mug of tea</w:t>
      </w:r>
      <w:r w:rsidRPr="1B6EFA48">
        <w:rPr>
          <w:rStyle w:val="eop"/>
          <w:rFonts w:ascii="Arial" w:eastAsiaTheme="minorEastAsia" w:hAnsi="Arial" w:cs="Arial"/>
          <w:sz w:val="22"/>
          <w:szCs w:val="22"/>
        </w:rPr>
        <w:t>, as before</w:t>
      </w:r>
    </w:p>
    <w:p w14:paraId="4349A014" w14:textId="77777777" w:rsidR="00695584" w:rsidRDefault="00695584" w:rsidP="00695584">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rPr>
        <w:t> </w:t>
      </w:r>
    </w:p>
    <w:p w14:paraId="78FB212C" w14:textId="6924CB19" w:rsidR="00695584" w:rsidRPr="005E5C54" w:rsidRDefault="00695584" w:rsidP="5AEB31BE">
      <w:pPr>
        <w:pStyle w:val="paragraph"/>
        <w:numPr>
          <w:ilvl w:val="0"/>
          <w:numId w:val="25"/>
        </w:numPr>
        <w:spacing w:before="0" w:beforeAutospacing="0" w:after="0" w:afterAutospacing="0" w:line="276" w:lineRule="auto"/>
        <w:ind w:left="426" w:hanging="426"/>
        <w:textAlignment w:val="baseline"/>
        <w:rPr>
          <w:rFonts w:ascii="Arial" w:hAnsi="Arial" w:cs="Arial"/>
          <w:b/>
          <w:bCs/>
        </w:rPr>
      </w:pPr>
      <w:r w:rsidRPr="5AEB31BE">
        <w:rPr>
          <w:rStyle w:val="normaltextrun"/>
          <w:rFonts w:ascii="Arial" w:hAnsi="Arial" w:cs="Arial"/>
          <w:b/>
          <w:bCs/>
        </w:rPr>
        <w:t xml:space="preserve">Conduct a full nutritional assessment for </w:t>
      </w:r>
      <w:r w:rsidR="2FD2D518" w:rsidRPr="5AEB31BE">
        <w:rPr>
          <w:rStyle w:val="normaltextrun"/>
          <w:rFonts w:ascii="Arial" w:hAnsi="Arial" w:cs="Arial"/>
          <w:b/>
          <w:bCs/>
        </w:rPr>
        <w:t>Alan</w:t>
      </w:r>
      <w:r w:rsidRPr="5AEB31BE">
        <w:rPr>
          <w:rStyle w:val="normaltextrun"/>
          <w:rFonts w:ascii="Arial" w:hAnsi="Arial" w:cs="Arial"/>
          <w:b/>
          <w:bCs/>
        </w:rPr>
        <w:t xml:space="preserve"> using the A-E format. Justify your answer and indicate any additional information required. </w:t>
      </w:r>
      <w:r w:rsidRPr="5AEB31BE">
        <w:rPr>
          <w:rStyle w:val="eop"/>
          <w:rFonts w:ascii="Arial" w:eastAsiaTheme="minorEastAsia" w:hAnsi="Arial" w:cs="Arial"/>
          <w:b/>
          <w:bCs/>
        </w:rPr>
        <w:t> </w:t>
      </w:r>
    </w:p>
    <w:p w14:paraId="2757E296" w14:textId="50FB9642" w:rsidR="00695584" w:rsidRPr="005E5C54" w:rsidRDefault="00695584" w:rsidP="5AEB31BE">
      <w:pPr>
        <w:pStyle w:val="paragraph"/>
        <w:spacing w:before="0" w:beforeAutospacing="0" w:after="0" w:afterAutospacing="0" w:line="276" w:lineRule="auto"/>
        <w:ind w:left="426"/>
        <w:textAlignment w:val="baseline"/>
        <w:rPr>
          <w:rFonts w:ascii="Arial" w:eastAsiaTheme="minorEastAsia" w:hAnsi="Arial" w:cs="Arial"/>
          <w:b/>
          <w:bCs/>
        </w:rPr>
      </w:pPr>
      <w:r w:rsidRPr="5AEB31BE">
        <w:rPr>
          <w:rStyle w:val="normaltextrun"/>
          <w:rFonts w:ascii="Arial" w:hAnsi="Arial" w:cs="Arial"/>
          <w:b/>
          <w:bCs/>
        </w:rPr>
        <w:t>Include a qualitative and quantitative dietary assessment include estimated requirements for energy, protein and fluid</w:t>
      </w:r>
      <w:r w:rsidR="55096FA3" w:rsidRPr="5AEB31BE">
        <w:rPr>
          <w:rStyle w:val="normaltextrun"/>
          <w:rFonts w:ascii="Arial" w:hAnsi="Arial" w:cs="Arial"/>
          <w:b/>
          <w:bCs/>
        </w:rPr>
        <w:t>.</w:t>
      </w:r>
      <w:r w:rsidRPr="5AEB31BE">
        <w:rPr>
          <w:rStyle w:val="normaltextrun"/>
          <w:rFonts w:ascii="Arial" w:hAnsi="Arial" w:cs="Arial"/>
          <w:b/>
          <w:bCs/>
        </w:rPr>
        <w:t xml:space="preserve"> (30%)</w:t>
      </w:r>
      <w:r w:rsidRPr="5AEB31BE">
        <w:rPr>
          <w:rStyle w:val="eop"/>
          <w:rFonts w:ascii="Arial" w:eastAsiaTheme="minorEastAsia" w:hAnsi="Arial" w:cs="Arial"/>
          <w:b/>
          <w:bCs/>
        </w:rPr>
        <w:t> </w:t>
      </w:r>
    </w:p>
    <w:p w14:paraId="026B88D0" w14:textId="1169C70E" w:rsidR="00695584" w:rsidRPr="005E5C54" w:rsidRDefault="00695584" w:rsidP="5AEB31BE">
      <w:pPr>
        <w:pStyle w:val="paragraph"/>
        <w:numPr>
          <w:ilvl w:val="0"/>
          <w:numId w:val="25"/>
        </w:numPr>
        <w:spacing w:before="0" w:beforeAutospacing="0" w:after="0" w:afterAutospacing="0" w:line="276" w:lineRule="auto"/>
        <w:ind w:left="426" w:hanging="426"/>
        <w:textAlignment w:val="baseline"/>
        <w:rPr>
          <w:rFonts w:ascii="Arial" w:hAnsi="Arial" w:cs="Arial"/>
          <w:b/>
          <w:bCs/>
        </w:rPr>
      </w:pPr>
      <w:r w:rsidRPr="5AEB31BE">
        <w:rPr>
          <w:rStyle w:val="normaltextrun"/>
          <w:rFonts w:ascii="Arial" w:hAnsi="Arial" w:cs="Arial"/>
          <w:b/>
          <w:bCs/>
        </w:rPr>
        <w:t xml:space="preserve">Formulate a nutrition and dietetic diagnosis for </w:t>
      </w:r>
      <w:r w:rsidR="129D403A" w:rsidRPr="5AEB31BE">
        <w:rPr>
          <w:rStyle w:val="normaltextrun"/>
          <w:rFonts w:ascii="Arial" w:hAnsi="Arial" w:cs="Arial"/>
          <w:b/>
          <w:bCs/>
        </w:rPr>
        <w:t>Alan</w:t>
      </w:r>
      <w:r w:rsidRPr="5AEB31BE">
        <w:rPr>
          <w:rStyle w:val="normaltextrun"/>
          <w:rFonts w:ascii="Arial" w:hAnsi="Arial" w:cs="Arial"/>
          <w:b/>
          <w:bCs/>
        </w:rPr>
        <w:t>. (10%)</w:t>
      </w:r>
      <w:r w:rsidRPr="5AEB31BE">
        <w:rPr>
          <w:rStyle w:val="eop"/>
          <w:rFonts w:ascii="Arial" w:eastAsiaTheme="minorEastAsia" w:hAnsi="Arial" w:cs="Arial"/>
          <w:b/>
          <w:bCs/>
        </w:rPr>
        <w:t> </w:t>
      </w:r>
    </w:p>
    <w:p w14:paraId="1225DF38" w14:textId="5B174ADD" w:rsidR="00695584" w:rsidRPr="005E5C54" w:rsidRDefault="00695584" w:rsidP="5AEB31BE">
      <w:pPr>
        <w:pStyle w:val="paragraph"/>
        <w:numPr>
          <w:ilvl w:val="0"/>
          <w:numId w:val="25"/>
        </w:numPr>
        <w:spacing w:before="0" w:beforeAutospacing="0" w:after="0" w:afterAutospacing="0" w:line="276" w:lineRule="auto"/>
        <w:ind w:left="426" w:hanging="426"/>
        <w:textAlignment w:val="baseline"/>
        <w:rPr>
          <w:rStyle w:val="eop"/>
          <w:rFonts w:ascii="Arial" w:eastAsiaTheme="minorEastAsia" w:hAnsi="Arial" w:cs="Arial"/>
          <w:b/>
          <w:bCs/>
        </w:rPr>
      </w:pPr>
      <w:r w:rsidRPr="5AEB31BE">
        <w:rPr>
          <w:rStyle w:val="normaltextrun"/>
          <w:rFonts w:ascii="Arial" w:hAnsi="Arial" w:cs="Arial"/>
          <w:b/>
          <w:bCs/>
        </w:rPr>
        <w:t xml:space="preserve">Describe and justify all relevant patient specific outcomes. Outline and justify a dietary treatment plan for </w:t>
      </w:r>
      <w:r w:rsidR="583C6EEB" w:rsidRPr="5AEB31BE">
        <w:rPr>
          <w:rStyle w:val="normaltextrun"/>
          <w:rFonts w:ascii="Arial" w:hAnsi="Arial" w:cs="Arial"/>
          <w:b/>
          <w:bCs/>
        </w:rPr>
        <w:t>Alan.</w:t>
      </w:r>
      <w:r w:rsidRPr="5AEB31BE">
        <w:rPr>
          <w:rStyle w:val="normaltextrun"/>
          <w:rFonts w:ascii="Arial" w:hAnsi="Arial" w:cs="Arial"/>
          <w:b/>
          <w:bCs/>
        </w:rPr>
        <w:t xml:space="preserve"> (40%)</w:t>
      </w:r>
    </w:p>
    <w:p w14:paraId="51F130D9" w14:textId="0CA083E3" w:rsidR="00695584" w:rsidRPr="005E5C54" w:rsidRDefault="00695584" w:rsidP="5AEB31BE">
      <w:pPr>
        <w:pStyle w:val="paragraph"/>
        <w:numPr>
          <w:ilvl w:val="0"/>
          <w:numId w:val="25"/>
        </w:numPr>
        <w:spacing w:before="0" w:beforeAutospacing="0" w:after="0" w:afterAutospacing="0" w:line="276" w:lineRule="auto"/>
        <w:ind w:left="426" w:hanging="426"/>
        <w:textAlignment w:val="baseline"/>
        <w:rPr>
          <w:rStyle w:val="eop"/>
          <w:rFonts w:ascii="Arial" w:eastAsiaTheme="minorEastAsia" w:hAnsi="Arial" w:cs="Arial"/>
          <w:b/>
          <w:bCs/>
        </w:rPr>
      </w:pPr>
      <w:r w:rsidRPr="1B6EFA48">
        <w:rPr>
          <w:rStyle w:val="normaltextrun"/>
          <w:rFonts w:ascii="Arial" w:hAnsi="Arial" w:cs="Arial"/>
          <w:b/>
          <w:bCs/>
        </w:rPr>
        <w:t>Discuss the practicalities for implementing and monitoring the treatment plan once the patient is discharged. Consider which other people or services you may need to communicate with and specify the information relevant and the method you will use to inform them</w:t>
      </w:r>
      <w:r w:rsidR="4A5B8A5C" w:rsidRPr="1B6EFA48">
        <w:rPr>
          <w:rStyle w:val="normaltextrun"/>
          <w:rFonts w:ascii="Arial" w:hAnsi="Arial" w:cs="Arial"/>
          <w:b/>
          <w:bCs/>
        </w:rPr>
        <w:t>.</w:t>
      </w:r>
      <w:r w:rsidRPr="1B6EFA48">
        <w:rPr>
          <w:rStyle w:val="normaltextrun"/>
          <w:rFonts w:ascii="Arial" w:hAnsi="Arial" w:cs="Arial"/>
          <w:b/>
          <w:bCs/>
        </w:rPr>
        <w:t xml:space="preserve"> (20%)</w:t>
      </w:r>
    </w:p>
    <w:p w14:paraId="5E5E92E7" w14:textId="25B7328D" w:rsidR="1B6EFA48" w:rsidRDefault="1B6EFA48" w:rsidP="1B6EFA48">
      <w:pPr>
        <w:pStyle w:val="paragraph"/>
        <w:spacing w:before="0" w:beforeAutospacing="0" w:after="0" w:afterAutospacing="0"/>
        <w:jc w:val="center"/>
        <w:rPr>
          <w:rFonts w:ascii="Arial" w:hAnsi="Arial" w:cs="Arial"/>
          <w:b/>
          <w:bCs/>
          <w:lang w:eastAsia="en-US"/>
        </w:rPr>
      </w:pPr>
    </w:p>
    <w:p w14:paraId="16FFBD94" w14:textId="77777777" w:rsidR="00A74D95" w:rsidRDefault="00A74D95" w:rsidP="00E42AAE">
      <w:pPr>
        <w:pStyle w:val="paragraph"/>
        <w:spacing w:before="0" w:beforeAutospacing="0" w:after="0" w:afterAutospacing="0"/>
        <w:jc w:val="center"/>
        <w:textAlignment w:val="baseline"/>
        <w:rPr>
          <w:rFonts w:ascii="Arial" w:hAnsi="Arial" w:cs="Arial"/>
          <w:b/>
          <w:bCs/>
          <w:lang w:eastAsia="en-US"/>
        </w:rPr>
      </w:pPr>
    </w:p>
    <w:p w14:paraId="1BDC9127" w14:textId="1468E401" w:rsidR="004E166C" w:rsidRDefault="004E166C" w:rsidP="00E42AAE">
      <w:pPr>
        <w:pStyle w:val="paragraph"/>
        <w:spacing w:before="0" w:beforeAutospacing="0" w:after="0" w:afterAutospacing="0"/>
        <w:jc w:val="center"/>
        <w:textAlignment w:val="baseline"/>
        <w:rPr>
          <w:rFonts w:ascii="Arial" w:hAnsi="Arial" w:cs="Arial"/>
          <w:b/>
          <w:bCs/>
          <w:lang w:eastAsia="en-US"/>
        </w:rPr>
      </w:pPr>
      <w:r w:rsidRPr="00AF58D7">
        <w:rPr>
          <w:rFonts w:ascii="Arial" w:hAnsi="Arial" w:cs="Arial"/>
          <w:b/>
          <w:bCs/>
          <w:lang w:eastAsia="en-US"/>
        </w:rPr>
        <w:t>End of paper</w:t>
      </w:r>
    </w:p>
    <w:sectPr w:rsidR="004E166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FD9A3" w14:textId="77777777" w:rsidR="00F0411E" w:rsidRDefault="00F0411E" w:rsidP="00D41F20">
      <w:pPr>
        <w:spacing w:after="0" w:line="240" w:lineRule="auto"/>
      </w:pPr>
      <w:r>
        <w:separator/>
      </w:r>
    </w:p>
  </w:endnote>
  <w:endnote w:type="continuationSeparator" w:id="0">
    <w:p w14:paraId="2AE9D672" w14:textId="77777777" w:rsidR="00F0411E" w:rsidRDefault="00F0411E" w:rsidP="00D4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B6EFA48" w14:paraId="6C23DC1E" w14:textId="77777777" w:rsidTr="1B6EFA48">
      <w:trPr>
        <w:trHeight w:val="300"/>
      </w:trPr>
      <w:tc>
        <w:tcPr>
          <w:tcW w:w="3005" w:type="dxa"/>
        </w:tcPr>
        <w:p w14:paraId="5B79D490" w14:textId="19C0B485" w:rsidR="1B6EFA48" w:rsidRDefault="1B6EFA48" w:rsidP="1B6EFA48">
          <w:pPr>
            <w:pStyle w:val="Header"/>
            <w:ind w:left="-115"/>
          </w:pPr>
        </w:p>
      </w:tc>
      <w:tc>
        <w:tcPr>
          <w:tcW w:w="3005" w:type="dxa"/>
        </w:tcPr>
        <w:p w14:paraId="5791F9EF" w14:textId="1AC30C63" w:rsidR="1B6EFA48" w:rsidRDefault="1B6EFA48" w:rsidP="1B6EFA48">
          <w:pPr>
            <w:pStyle w:val="Header"/>
            <w:jc w:val="center"/>
          </w:pPr>
        </w:p>
      </w:tc>
      <w:tc>
        <w:tcPr>
          <w:tcW w:w="3005" w:type="dxa"/>
        </w:tcPr>
        <w:p w14:paraId="76FB17AF" w14:textId="69CFF12F" w:rsidR="1B6EFA48" w:rsidRDefault="1B6EFA48" w:rsidP="1B6EFA48">
          <w:pPr>
            <w:pStyle w:val="Header"/>
            <w:ind w:right="-115"/>
            <w:jc w:val="right"/>
          </w:pPr>
        </w:p>
      </w:tc>
    </w:tr>
  </w:tbl>
  <w:p w14:paraId="55952E3C" w14:textId="4A954BCF" w:rsidR="1B6EFA48" w:rsidRDefault="1B6EFA48" w:rsidP="1B6EF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D246C" w14:textId="77777777" w:rsidR="00F0411E" w:rsidRDefault="00F0411E" w:rsidP="00D41F20">
      <w:pPr>
        <w:spacing w:after="0" w:line="240" w:lineRule="auto"/>
      </w:pPr>
      <w:r>
        <w:separator/>
      </w:r>
    </w:p>
  </w:footnote>
  <w:footnote w:type="continuationSeparator" w:id="0">
    <w:p w14:paraId="1F79509A" w14:textId="77777777" w:rsidR="00F0411E" w:rsidRDefault="00F0411E" w:rsidP="00D41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46B3" w14:textId="5519CEDA" w:rsidR="00D41F20" w:rsidRPr="00D41F20" w:rsidRDefault="00D41F20" w:rsidP="00D41F20">
    <w:pPr>
      <w:pStyle w:val="Header"/>
      <w:jc w:val="right"/>
      <w:rPr>
        <w:rFonts w:ascii="Arial" w:hAnsi="Arial" w:cs="Arial"/>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080"/>
    <w:multiLevelType w:val="multilevel"/>
    <w:tmpl w:val="8C8C4420"/>
    <w:lvl w:ilvl="0">
      <w:start w:val="4"/>
      <w:numFmt w:val="lowerLetter"/>
      <w:lvlText w:val="%1)"/>
      <w:lvlJc w:val="left"/>
      <w:pPr>
        <w:ind w:left="0" w:hanging="360"/>
      </w:pPr>
      <w:rPr>
        <w:rFonts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360"/>
        </w:tabs>
        <w:ind w:left="-360" w:hanging="360"/>
      </w:pPr>
    </w:lvl>
    <w:lvl w:ilvl="3" w:tentative="1">
      <w:start w:val="1"/>
      <w:numFmt w:val="lowerLetter"/>
      <w:lvlText w:val="%4."/>
      <w:lvlJc w:val="left"/>
      <w:pPr>
        <w:tabs>
          <w:tab w:val="num" w:pos="360"/>
        </w:tabs>
        <w:ind w:left="360" w:hanging="360"/>
      </w:pPr>
    </w:lvl>
    <w:lvl w:ilvl="4" w:tentative="1">
      <w:start w:val="1"/>
      <w:numFmt w:val="lowerLetter"/>
      <w:lvlText w:val="%5."/>
      <w:lvlJc w:val="left"/>
      <w:pPr>
        <w:tabs>
          <w:tab w:val="num" w:pos="1080"/>
        </w:tabs>
        <w:ind w:left="1080" w:hanging="360"/>
      </w:pPr>
    </w:lvl>
    <w:lvl w:ilvl="5" w:tentative="1">
      <w:start w:val="1"/>
      <w:numFmt w:val="lowerLetter"/>
      <w:lvlText w:val="%6."/>
      <w:lvlJc w:val="left"/>
      <w:pPr>
        <w:tabs>
          <w:tab w:val="num" w:pos="1800"/>
        </w:tabs>
        <w:ind w:left="1800" w:hanging="360"/>
      </w:pPr>
    </w:lvl>
    <w:lvl w:ilvl="6" w:tentative="1">
      <w:start w:val="1"/>
      <w:numFmt w:val="lowerLetter"/>
      <w:lvlText w:val="%7."/>
      <w:lvlJc w:val="left"/>
      <w:pPr>
        <w:tabs>
          <w:tab w:val="num" w:pos="2520"/>
        </w:tabs>
        <w:ind w:left="2520" w:hanging="360"/>
      </w:pPr>
    </w:lvl>
    <w:lvl w:ilvl="7" w:tentative="1">
      <w:start w:val="1"/>
      <w:numFmt w:val="lowerLetter"/>
      <w:lvlText w:val="%8."/>
      <w:lvlJc w:val="left"/>
      <w:pPr>
        <w:tabs>
          <w:tab w:val="num" w:pos="3240"/>
        </w:tabs>
        <w:ind w:left="3240" w:hanging="360"/>
      </w:pPr>
    </w:lvl>
    <w:lvl w:ilvl="8" w:tentative="1">
      <w:start w:val="1"/>
      <w:numFmt w:val="lowerLetter"/>
      <w:lvlText w:val="%9."/>
      <w:lvlJc w:val="left"/>
      <w:pPr>
        <w:tabs>
          <w:tab w:val="num" w:pos="3960"/>
        </w:tabs>
        <w:ind w:left="3960" w:hanging="360"/>
      </w:pPr>
    </w:lvl>
  </w:abstractNum>
  <w:abstractNum w:abstractNumId="1" w15:restartNumberingAfterBreak="0">
    <w:nsid w:val="09C33DAC"/>
    <w:multiLevelType w:val="hybridMultilevel"/>
    <w:tmpl w:val="AEC40660"/>
    <w:lvl w:ilvl="0" w:tplc="E868839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537CB"/>
    <w:multiLevelType w:val="hybridMultilevel"/>
    <w:tmpl w:val="9E0CB32A"/>
    <w:lvl w:ilvl="0" w:tplc="8EFAB1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487F53"/>
    <w:multiLevelType w:val="hybridMultilevel"/>
    <w:tmpl w:val="BE7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67D57"/>
    <w:multiLevelType w:val="hybridMultilevel"/>
    <w:tmpl w:val="7960FB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A49E5"/>
    <w:multiLevelType w:val="multilevel"/>
    <w:tmpl w:val="4302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1407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A83FBB"/>
    <w:multiLevelType w:val="multilevel"/>
    <w:tmpl w:val="338AA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C3352"/>
    <w:multiLevelType w:val="hybridMultilevel"/>
    <w:tmpl w:val="3B72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22EED"/>
    <w:multiLevelType w:val="hybridMultilevel"/>
    <w:tmpl w:val="8974B31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B5A55"/>
    <w:multiLevelType w:val="multilevel"/>
    <w:tmpl w:val="55FC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414F6"/>
    <w:multiLevelType w:val="hybridMultilevel"/>
    <w:tmpl w:val="6C2EBE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CB55A4"/>
    <w:multiLevelType w:val="multilevel"/>
    <w:tmpl w:val="8280F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D532CE"/>
    <w:multiLevelType w:val="hybridMultilevel"/>
    <w:tmpl w:val="872073B2"/>
    <w:lvl w:ilvl="0" w:tplc="441AE6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6351D2"/>
    <w:multiLevelType w:val="hybridMultilevel"/>
    <w:tmpl w:val="7DCEC088"/>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0D28EA"/>
    <w:multiLevelType w:val="multilevel"/>
    <w:tmpl w:val="A8E27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12A5EAE"/>
    <w:multiLevelType w:val="hybridMultilevel"/>
    <w:tmpl w:val="BEDA3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686760"/>
    <w:multiLevelType w:val="hybridMultilevel"/>
    <w:tmpl w:val="4E94E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80E13"/>
    <w:multiLevelType w:val="hybridMultilevel"/>
    <w:tmpl w:val="2A10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93FF6"/>
    <w:multiLevelType w:val="hybridMultilevel"/>
    <w:tmpl w:val="E646A4FC"/>
    <w:lvl w:ilvl="0" w:tplc="9D5A1C30">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5047C"/>
    <w:multiLevelType w:val="hybridMultilevel"/>
    <w:tmpl w:val="62BE81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041829"/>
    <w:multiLevelType w:val="hybridMultilevel"/>
    <w:tmpl w:val="7DCEC08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4B0690"/>
    <w:multiLevelType w:val="multilevel"/>
    <w:tmpl w:val="FB54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4E576A"/>
    <w:multiLevelType w:val="multilevel"/>
    <w:tmpl w:val="EF1CC69E"/>
    <w:lvl w:ilvl="0">
      <w:start w:val="2"/>
      <w:numFmt w:val="lowerLetter"/>
      <w:lvlText w:val="%1)"/>
      <w:lvlJc w:val="left"/>
      <w:pPr>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Letter"/>
      <w:lvlText w:val="%3."/>
      <w:lvlJc w:val="left"/>
      <w:pPr>
        <w:tabs>
          <w:tab w:val="num" w:pos="360"/>
        </w:tabs>
        <w:ind w:left="360" w:hanging="360"/>
      </w:pPr>
    </w:lvl>
    <w:lvl w:ilvl="3" w:tentative="1">
      <w:start w:val="1"/>
      <w:numFmt w:val="lowerLetter"/>
      <w:lvlText w:val="%4."/>
      <w:lvlJc w:val="left"/>
      <w:pPr>
        <w:tabs>
          <w:tab w:val="num" w:pos="1080"/>
        </w:tabs>
        <w:ind w:left="1080" w:hanging="360"/>
      </w:pPr>
    </w:lvl>
    <w:lvl w:ilvl="4" w:tentative="1">
      <w:start w:val="1"/>
      <w:numFmt w:val="lowerLetter"/>
      <w:lvlText w:val="%5."/>
      <w:lvlJc w:val="left"/>
      <w:pPr>
        <w:tabs>
          <w:tab w:val="num" w:pos="1800"/>
        </w:tabs>
        <w:ind w:left="1800" w:hanging="360"/>
      </w:pPr>
    </w:lvl>
    <w:lvl w:ilvl="5" w:tentative="1">
      <w:start w:val="1"/>
      <w:numFmt w:val="lowerLetter"/>
      <w:lvlText w:val="%6."/>
      <w:lvlJc w:val="left"/>
      <w:pPr>
        <w:tabs>
          <w:tab w:val="num" w:pos="2520"/>
        </w:tabs>
        <w:ind w:left="2520" w:hanging="360"/>
      </w:pPr>
    </w:lvl>
    <w:lvl w:ilvl="6" w:tentative="1">
      <w:start w:val="1"/>
      <w:numFmt w:val="lowerLetter"/>
      <w:lvlText w:val="%7."/>
      <w:lvlJc w:val="left"/>
      <w:pPr>
        <w:tabs>
          <w:tab w:val="num" w:pos="3240"/>
        </w:tabs>
        <w:ind w:left="3240" w:hanging="360"/>
      </w:pPr>
    </w:lvl>
    <w:lvl w:ilvl="7" w:tentative="1">
      <w:start w:val="1"/>
      <w:numFmt w:val="lowerLetter"/>
      <w:lvlText w:val="%8."/>
      <w:lvlJc w:val="left"/>
      <w:pPr>
        <w:tabs>
          <w:tab w:val="num" w:pos="3960"/>
        </w:tabs>
        <w:ind w:left="3960" w:hanging="360"/>
      </w:pPr>
    </w:lvl>
    <w:lvl w:ilvl="8" w:tentative="1">
      <w:start w:val="1"/>
      <w:numFmt w:val="lowerLetter"/>
      <w:lvlText w:val="%9."/>
      <w:lvlJc w:val="left"/>
      <w:pPr>
        <w:tabs>
          <w:tab w:val="num" w:pos="4680"/>
        </w:tabs>
        <w:ind w:left="4680" w:hanging="360"/>
      </w:pPr>
    </w:lvl>
  </w:abstractNum>
  <w:abstractNum w:abstractNumId="24" w15:restartNumberingAfterBreak="0">
    <w:nsid w:val="4852308E"/>
    <w:multiLevelType w:val="multilevel"/>
    <w:tmpl w:val="09BC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6D1E7A"/>
    <w:multiLevelType w:val="multilevel"/>
    <w:tmpl w:val="A7306C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53714A"/>
    <w:multiLevelType w:val="hybridMultilevel"/>
    <w:tmpl w:val="0B2C08E6"/>
    <w:lvl w:ilvl="0" w:tplc="FFFFFFFF">
      <w:start w:val="1"/>
      <w:numFmt w:val="lowerLetter"/>
      <w:lvlText w:val="%1)"/>
      <w:lvlJc w:val="left"/>
      <w:pPr>
        <w:ind w:left="360" w:hanging="360"/>
      </w:pPr>
      <w:rPr>
        <w:rFonts w:hint="default"/>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CED76A4"/>
    <w:multiLevelType w:val="hybridMultilevel"/>
    <w:tmpl w:val="6E36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C3DBD"/>
    <w:multiLevelType w:val="multilevel"/>
    <w:tmpl w:val="6DEEB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CD2856"/>
    <w:multiLevelType w:val="hybridMultilevel"/>
    <w:tmpl w:val="0B2C08E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5B7D9C"/>
    <w:multiLevelType w:val="multilevel"/>
    <w:tmpl w:val="399EC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8F0EE7"/>
    <w:multiLevelType w:val="hybridMultilevel"/>
    <w:tmpl w:val="CF28E9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540B27"/>
    <w:multiLevelType w:val="multilevel"/>
    <w:tmpl w:val="93081C76"/>
    <w:lvl w:ilvl="0">
      <w:start w:val="3"/>
      <w:numFmt w:val="lowerLetter"/>
      <w:lvlText w:val="%1)"/>
      <w:lvlJc w:val="left"/>
      <w:pPr>
        <w:ind w:left="360" w:hanging="360"/>
      </w:pPr>
      <w:rPr>
        <w:rFonts w:hint="default"/>
      </w:r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33" w15:restartNumberingAfterBreak="0">
    <w:nsid w:val="77012845"/>
    <w:multiLevelType w:val="multilevel"/>
    <w:tmpl w:val="2168D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0E1FEB"/>
    <w:multiLevelType w:val="multilevel"/>
    <w:tmpl w:val="509A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6E7C32"/>
    <w:multiLevelType w:val="hybridMultilevel"/>
    <w:tmpl w:val="D9CA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20AD5"/>
    <w:multiLevelType w:val="hybridMultilevel"/>
    <w:tmpl w:val="6C2EBE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2577750">
    <w:abstractNumId w:val="17"/>
  </w:num>
  <w:num w:numId="2" w16cid:durableId="1164513381">
    <w:abstractNumId w:val="11"/>
  </w:num>
  <w:num w:numId="3" w16cid:durableId="1603609890">
    <w:abstractNumId w:val="11"/>
  </w:num>
  <w:num w:numId="4" w16cid:durableId="431780913">
    <w:abstractNumId w:val="36"/>
  </w:num>
  <w:num w:numId="5" w16cid:durableId="661666582">
    <w:abstractNumId w:val="1"/>
  </w:num>
  <w:num w:numId="6" w16cid:durableId="509443506">
    <w:abstractNumId w:val="8"/>
  </w:num>
  <w:num w:numId="7" w16cid:durableId="541291552">
    <w:abstractNumId w:val="27"/>
  </w:num>
  <w:num w:numId="8" w16cid:durableId="1759062284">
    <w:abstractNumId w:val="18"/>
  </w:num>
  <w:num w:numId="9" w16cid:durableId="1553039148">
    <w:abstractNumId w:val="6"/>
  </w:num>
  <w:num w:numId="10" w16cid:durableId="911503139">
    <w:abstractNumId w:val="3"/>
  </w:num>
  <w:num w:numId="11" w16cid:durableId="1361665646">
    <w:abstractNumId w:val="16"/>
  </w:num>
  <w:num w:numId="12" w16cid:durableId="1128743857">
    <w:abstractNumId w:val="2"/>
  </w:num>
  <w:num w:numId="13" w16cid:durableId="280263334">
    <w:abstractNumId w:val="31"/>
  </w:num>
  <w:num w:numId="14" w16cid:durableId="1358433779">
    <w:abstractNumId w:val="35"/>
  </w:num>
  <w:num w:numId="15" w16cid:durableId="772017021">
    <w:abstractNumId w:val="13"/>
  </w:num>
  <w:num w:numId="16" w16cid:durableId="146242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386339">
    <w:abstractNumId w:val="21"/>
  </w:num>
  <w:num w:numId="18" w16cid:durableId="354694304">
    <w:abstractNumId w:val="19"/>
  </w:num>
  <w:num w:numId="19" w16cid:durableId="1237084055">
    <w:abstractNumId w:val="4"/>
  </w:num>
  <w:num w:numId="20" w16cid:durableId="1970239798">
    <w:abstractNumId w:val="15"/>
  </w:num>
  <w:num w:numId="21" w16cid:durableId="2103646887">
    <w:abstractNumId w:val="23"/>
  </w:num>
  <w:num w:numId="22" w16cid:durableId="550388443">
    <w:abstractNumId w:val="32"/>
  </w:num>
  <w:num w:numId="23" w16cid:durableId="164588627">
    <w:abstractNumId w:val="0"/>
  </w:num>
  <w:num w:numId="24" w16cid:durableId="1707100847">
    <w:abstractNumId w:val="14"/>
  </w:num>
  <w:num w:numId="25" w16cid:durableId="441151039">
    <w:abstractNumId w:val="20"/>
  </w:num>
  <w:num w:numId="26" w16cid:durableId="1086536288">
    <w:abstractNumId w:val="10"/>
  </w:num>
  <w:num w:numId="27" w16cid:durableId="1368329871">
    <w:abstractNumId w:val="24"/>
  </w:num>
  <w:num w:numId="28" w16cid:durableId="293215989">
    <w:abstractNumId w:val="34"/>
  </w:num>
  <w:num w:numId="29" w16cid:durableId="34819708">
    <w:abstractNumId w:val="33"/>
  </w:num>
  <w:num w:numId="30" w16cid:durableId="1781875971">
    <w:abstractNumId w:val="30"/>
  </w:num>
  <w:num w:numId="31" w16cid:durableId="2083600481">
    <w:abstractNumId w:val="28"/>
  </w:num>
  <w:num w:numId="32" w16cid:durableId="1079523757">
    <w:abstractNumId w:val="22"/>
  </w:num>
  <w:num w:numId="33" w16cid:durableId="413864833">
    <w:abstractNumId w:val="25"/>
  </w:num>
  <w:num w:numId="34" w16cid:durableId="1987736390">
    <w:abstractNumId w:val="7"/>
  </w:num>
  <w:num w:numId="35" w16cid:durableId="2121485872">
    <w:abstractNumId w:val="12"/>
  </w:num>
  <w:num w:numId="36" w16cid:durableId="933822534">
    <w:abstractNumId w:val="5"/>
  </w:num>
  <w:num w:numId="37" w16cid:durableId="996495593">
    <w:abstractNumId w:val="29"/>
  </w:num>
  <w:num w:numId="38" w16cid:durableId="1174301416">
    <w:abstractNumId w:val="9"/>
  </w:num>
  <w:num w:numId="39" w16cid:durableId="17244795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EB"/>
    <w:rsid w:val="00003AAA"/>
    <w:rsid w:val="00033C7B"/>
    <w:rsid w:val="00035863"/>
    <w:rsid w:val="00054F24"/>
    <w:rsid w:val="00070FE4"/>
    <w:rsid w:val="000B65E1"/>
    <w:rsid w:val="000D5B24"/>
    <w:rsid w:val="000E5049"/>
    <w:rsid w:val="000F7C1A"/>
    <w:rsid w:val="001137FA"/>
    <w:rsid w:val="001451B3"/>
    <w:rsid w:val="001621A2"/>
    <w:rsid w:val="001E765D"/>
    <w:rsid w:val="001F3F38"/>
    <w:rsid w:val="00205C8B"/>
    <w:rsid w:val="0021213B"/>
    <w:rsid w:val="00215244"/>
    <w:rsid w:val="00217C49"/>
    <w:rsid w:val="002C2B13"/>
    <w:rsid w:val="002E39B7"/>
    <w:rsid w:val="003031F6"/>
    <w:rsid w:val="00377FE7"/>
    <w:rsid w:val="00382E9A"/>
    <w:rsid w:val="004626DE"/>
    <w:rsid w:val="004E166C"/>
    <w:rsid w:val="0056294E"/>
    <w:rsid w:val="00576FC8"/>
    <w:rsid w:val="005E5C54"/>
    <w:rsid w:val="00695584"/>
    <w:rsid w:val="006B4063"/>
    <w:rsid w:val="006C06FD"/>
    <w:rsid w:val="006D05B3"/>
    <w:rsid w:val="006E6A91"/>
    <w:rsid w:val="00734914"/>
    <w:rsid w:val="007A1F5B"/>
    <w:rsid w:val="008C3D37"/>
    <w:rsid w:val="008E3860"/>
    <w:rsid w:val="008F3D75"/>
    <w:rsid w:val="008F5406"/>
    <w:rsid w:val="009016B9"/>
    <w:rsid w:val="009055B9"/>
    <w:rsid w:val="009960EB"/>
    <w:rsid w:val="009C20F4"/>
    <w:rsid w:val="00A73FAC"/>
    <w:rsid w:val="00A74D95"/>
    <w:rsid w:val="00AE3770"/>
    <w:rsid w:val="00B03BCF"/>
    <w:rsid w:val="00B1633B"/>
    <w:rsid w:val="00B25F60"/>
    <w:rsid w:val="00B7777D"/>
    <w:rsid w:val="00B92CC8"/>
    <w:rsid w:val="00BA07A5"/>
    <w:rsid w:val="00BC45B1"/>
    <w:rsid w:val="00C11828"/>
    <w:rsid w:val="00C82187"/>
    <w:rsid w:val="00CC3EA3"/>
    <w:rsid w:val="00CC4947"/>
    <w:rsid w:val="00CF2ED5"/>
    <w:rsid w:val="00CF6A0C"/>
    <w:rsid w:val="00D10155"/>
    <w:rsid w:val="00D20D8E"/>
    <w:rsid w:val="00D41F20"/>
    <w:rsid w:val="00D7627C"/>
    <w:rsid w:val="00DB23D8"/>
    <w:rsid w:val="00DB6390"/>
    <w:rsid w:val="00E225C7"/>
    <w:rsid w:val="00E42AAE"/>
    <w:rsid w:val="00E437B2"/>
    <w:rsid w:val="00E854BB"/>
    <w:rsid w:val="00F0411E"/>
    <w:rsid w:val="00F0541C"/>
    <w:rsid w:val="00F214FD"/>
    <w:rsid w:val="00F70D84"/>
    <w:rsid w:val="00FD7D52"/>
    <w:rsid w:val="01AFDA12"/>
    <w:rsid w:val="028403ED"/>
    <w:rsid w:val="029D488D"/>
    <w:rsid w:val="02C6F027"/>
    <w:rsid w:val="04CFC74B"/>
    <w:rsid w:val="055C7434"/>
    <w:rsid w:val="072A1B8C"/>
    <w:rsid w:val="073EA876"/>
    <w:rsid w:val="08907551"/>
    <w:rsid w:val="08A53436"/>
    <w:rsid w:val="0B5A5244"/>
    <w:rsid w:val="0D23F432"/>
    <w:rsid w:val="0DF494A9"/>
    <w:rsid w:val="0E585B18"/>
    <w:rsid w:val="0E630D3F"/>
    <w:rsid w:val="0E8D7A1F"/>
    <w:rsid w:val="0EA3C104"/>
    <w:rsid w:val="11402FDD"/>
    <w:rsid w:val="129D403A"/>
    <w:rsid w:val="13226C15"/>
    <w:rsid w:val="13B836ED"/>
    <w:rsid w:val="14B95E97"/>
    <w:rsid w:val="15D9FFF6"/>
    <w:rsid w:val="15DF70F1"/>
    <w:rsid w:val="160EBBE0"/>
    <w:rsid w:val="1656E0F7"/>
    <w:rsid w:val="17ADA67E"/>
    <w:rsid w:val="19DA2692"/>
    <w:rsid w:val="1A13CFEC"/>
    <w:rsid w:val="1AB204E4"/>
    <w:rsid w:val="1B6EFA48"/>
    <w:rsid w:val="1C694E66"/>
    <w:rsid w:val="1D6ED668"/>
    <w:rsid w:val="1DBDDC58"/>
    <w:rsid w:val="1DDA4F8A"/>
    <w:rsid w:val="1E384DB4"/>
    <w:rsid w:val="1EB41F6F"/>
    <w:rsid w:val="1F062754"/>
    <w:rsid w:val="200C2CAC"/>
    <w:rsid w:val="200CB1EB"/>
    <w:rsid w:val="2037C7FE"/>
    <w:rsid w:val="204A26D1"/>
    <w:rsid w:val="2085BB99"/>
    <w:rsid w:val="20D6267A"/>
    <w:rsid w:val="2366C831"/>
    <w:rsid w:val="23DDE51D"/>
    <w:rsid w:val="2408D3B2"/>
    <w:rsid w:val="2577757A"/>
    <w:rsid w:val="2593511E"/>
    <w:rsid w:val="26C98E25"/>
    <w:rsid w:val="272CFCFF"/>
    <w:rsid w:val="276D6881"/>
    <w:rsid w:val="27739BF8"/>
    <w:rsid w:val="28419EE6"/>
    <w:rsid w:val="284A388B"/>
    <w:rsid w:val="28872805"/>
    <w:rsid w:val="2968E9A7"/>
    <w:rsid w:val="29B32F65"/>
    <w:rsid w:val="2A0D20F8"/>
    <w:rsid w:val="2C72C6B0"/>
    <w:rsid w:val="2CA3A7B8"/>
    <w:rsid w:val="2D64E289"/>
    <w:rsid w:val="2FA7B93B"/>
    <w:rsid w:val="2FD2D518"/>
    <w:rsid w:val="30614033"/>
    <w:rsid w:val="307C2145"/>
    <w:rsid w:val="307CA9CE"/>
    <w:rsid w:val="309EB0B1"/>
    <w:rsid w:val="30FDB03E"/>
    <w:rsid w:val="31684E7F"/>
    <w:rsid w:val="317A6856"/>
    <w:rsid w:val="324B9191"/>
    <w:rsid w:val="3389C6AB"/>
    <w:rsid w:val="338CC1E2"/>
    <w:rsid w:val="346962CD"/>
    <w:rsid w:val="34B93487"/>
    <w:rsid w:val="36C7CB8F"/>
    <w:rsid w:val="371867D3"/>
    <w:rsid w:val="37205E97"/>
    <w:rsid w:val="37811691"/>
    <w:rsid w:val="37AE43F1"/>
    <w:rsid w:val="3949B7F3"/>
    <w:rsid w:val="395E2735"/>
    <w:rsid w:val="39BC11FB"/>
    <w:rsid w:val="3A074314"/>
    <w:rsid w:val="3A685CF1"/>
    <w:rsid w:val="3AF9A4FF"/>
    <w:rsid w:val="3B821455"/>
    <w:rsid w:val="3B8F84A7"/>
    <w:rsid w:val="3B9EC337"/>
    <w:rsid w:val="3D1DE4B6"/>
    <w:rsid w:val="3D340655"/>
    <w:rsid w:val="3DBFD27D"/>
    <w:rsid w:val="3DFAFF64"/>
    <w:rsid w:val="3E30E3AB"/>
    <w:rsid w:val="3E442057"/>
    <w:rsid w:val="3EB9B517"/>
    <w:rsid w:val="3FD4ABFC"/>
    <w:rsid w:val="40417EA5"/>
    <w:rsid w:val="41647512"/>
    <w:rsid w:val="41AC4683"/>
    <w:rsid w:val="41D9E6EE"/>
    <w:rsid w:val="427C4006"/>
    <w:rsid w:val="454ED654"/>
    <w:rsid w:val="455A3C3A"/>
    <w:rsid w:val="4634D04D"/>
    <w:rsid w:val="4935F558"/>
    <w:rsid w:val="495E9FAD"/>
    <w:rsid w:val="49D33896"/>
    <w:rsid w:val="49D44616"/>
    <w:rsid w:val="4A5B8A5C"/>
    <w:rsid w:val="4AB98862"/>
    <w:rsid w:val="4ADFCBD4"/>
    <w:rsid w:val="4B1417DB"/>
    <w:rsid w:val="4B6A99B6"/>
    <w:rsid w:val="4D15A65E"/>
    <w:rsid w:val="4D405938"/>
    <w:rsid w:val="4E60B737"/>
    <w:rsid w:val="502E680F"/>
    <w:rsid w:val="52A67EB8"/>
    <w:rsid w:val="55096FA3"/>
    <w:rsid w:val="562ECA17"/>
    <w:rsid w:val="564AAC62"/>
    <w:rsid w:val="5653DB86"/>
    <w:rsid w:val="578A092E"/>
    <w:rsid w:val="583C6EEB"/>
    <w:rsid w:val="59247D82"/>
    <w:rsid w:val="593FDDAC"/>
    <w:rsid w:val="5AEB31BE"/>
    <w:rsid w:val="5B8F4FC4"/>
    <w:rsid w:val="5F3CDBF2"/>
    <w:rsid w:val="5F7D1F61"/>
    <w:rsid w:val="60E7A38B"/>
    <w:rsid w:val="60FDACCC"/>
    <w:rsid w:val="612066F0"/>
    <w:rsid w:val="613D3F0C"/>
    <w:rsid w:val="6147BB79"/>
    <w:rsid w:val="617DC025"/>
    <w:rsid w:val="628BEEAA"/>
    <w:rsid w:val="62A7DB1C"/>
    <w:rsid w:val="62D93DE6"/>
    <w:rsid w:val="6669166E"/>
    <w:rsid w:val="66C8DF0E"/>
    <w:rsid w:val="675C3928"/>
    <w:rsid w:val="693BFF0B"/>
    <w:rsid w:val="6A5B3C7A"/>
    <w:rsid w:val="6A9AAA68"/>
    <w:rsid w:val="6C826F89"/>
    <w:rsid w:val="6DAED416"/>
    <w:rsid w:val="6ECC879A"/>
    <w:rsid w:val="716CE6C7"/>
    <w:rsid w:val="71CC6958"/>
    <w:rsid w:val="72B9208B"/>
    <w:rsid w:val="733606D0"/>
    <w:rsid w:val="7399AB14"/>
    <w:rsid w:val="73DB22EB"/>
    <w:rsid w:val="7565A954"/>
    <w:rsid w:val="75CFD8A0"/>
    <w:rsid w:val="778118B9"/>
    <w:rsid w:val="778CFE43"/>
    <w:rsid w:val="77FAC753"/>
    <w:rsid w:val="78B660B8"/>
    <w:rsid w:val="7957C5E7"/>
    <w:rsid w:val="79655316"/>
    <w:rsid w:val="79B6F9F8"/>
    <w:rsid w:val="7EB27C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C16D76"/>
  <w15:chartTrackingRefBased/>
  <w15:docId w15:val="{A8B83EA1-5552-A64C-BE6B-3F214647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66C"/>
    <w:pPr>
      <w:spacing w:after="200" w:line="276" w:lineRule="auto"/>
    </w:pPr>
    <w:rPr>
      <w:rFonts w:eastAsiaTheme="minorEastAsia"/>
      <w:sz w:val="22"/>
      <w:szCs w:val="22"/>
      <w:lang w:eastAsia="zh-CN"/>
    </w:rPr>
  </w:style>
  <w:style w:type="paragraph" w:styleId="Heading7">
    <w:name w:val="heading 7"/>
    <w:basedOn w:val="Normal"/>
    <w:next w:val="Normal"/>
    <w:link w:val="Heading7Char"/>
    <w:qFormat/>
    <w:rsid w:val="006B4063"/>
    <w:pPr>
      <w:keepNext/>
      <w:spacing w:after="0" w:line="240" w:lineRule="auto"/>
      <w:outlineLvl w:val="6"/>
    </w:pPr>
    <w:rPr>
      <w:rFonts w:ascii="Arial" w:eastAsia="Times New Roman" w:hAnsi="Arial" w:cs="Arial"/>
      <w:b/>
      <w:bCs/>
      <w:i/>
      <w:i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66C"/>
    <w:rPr>
      <w:rFonts w:eastAsiaTheme="minorEastAsia"/>
      <w:sz w:val="22"/>
      <w:szCs w:val="22"/>
      <w:lang w:eastAsia="zh-CN"/>
    </w:rPr>
  </w:style>
  <w:style w:type="paragraph" w:styleId="ListParagraph">
    <w:name w:val="List Paragraph"/>
    <w:basedOn w:val="Normal"/>
    <w:uiPriority w:val="34"/>
    <w:qFormat/>
    <w:rsid w:val="00035863"/>
    <w:pPr>
      <w:ind w:left="720"/>
      <w:contextualSpacing/>
    </w:pPr>
  </w:style>
  <w:style w:type="table" w:styleId="PlainTable2">
    <w:name w:val="Plain Table 2"/>
    <w:basedOn w:val="TableNormal"/>
    <w:uiPriority w:val="42"/>
    <w:rsid w:val="00035863"/>
    <w:rPr>
      <w:rFonts w:eastAsiaTheme="minorEastAsia"/>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4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20"/>
    <w:rPr>
      <w:rFonts w:eastAsiaTheme="minorEastAsia"/>
      <w:sz w:val="22"/>
      <w:szCs w:val="22"/>
      <w:lang w:eastAsia="zh-CN"/>
    </w:rPr>
  </w:style>
  <w:style w:type="paragraph" w:styleId="Footer">
    <w:name w:val="footer"/>
    <w:basedOn w:val="Normal"/>
    <w:link w:val="FooterChar"/>
    <w:uiPriority w:val="99"/>
    <w:unhideWhenUsed/>
    <w:rsid w:val="00D4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20"/>
    <w:rPr>
      <w:rFonts w:eastAsiaTheme="minorEastAsia"/>
      <w:sz w:val="22"/>
      <w:szCs w:val="22"/>
      <w:lang w:eastAsia="zh-CN"/>
    </w:rPr>
  </w:style>
  <w:style w:type="table" w:styleId="PlainTable5">
    <w:name w:val="Plain Table 5"/>
    <w:basedOn w:val="TableNormal"/>
    <w:uiPriority w:val="45"/>
    <w:rsid w:val="00BA07A5"/>
    <w:rPr>
      <w:rFonts w:eastAsiaTheme="minorEastAsia"/>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BA07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6955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95584"/>
  </w:style>
  <w:style w:type="character" w:customStyle="1" w:styleId="eop">
    <w:name w:val="eop"/>
    <w:basedOn w:val="DefaultParagraphFont"/>
    <w:rsid w:val="00695584"/>
  </w:style>
  <w:style w:type="character" w:customStyle="1" w:styleId="tabchar">
    <w:name w:val="tabchar"/>
    <w:basedOn w:val="DefaultParagraphFont"/>
    <w:rsid w:val="0069558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rsid w:val="006B4063"/>
    <w:rPr>
      <w:rFonts w:ascii="Arial" w:eastAsia="Times New Roman" w:hAnsi="Arial" w:cs="Arial"/>
      <w:b/>
      <w:bCs/>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4889">
      <w:bodyDiv w:val="1"/>
      <w:marLeft w:val="0"/>
      <w:marRight w:val="0"/>
      <w:marTop w:val="0"/>
      <w:marBottom w:val="0"/>
      <w:divBdr>
        <w:top w:val="none" w:sz="0" w:space="0" w:color="auto"/>
        <w:left w:val="none" w:sz="0" w:space="0" w:color="auto"/>
        <w:bottom w:val="none" w:sz="0" w:space="0" w:color="auto"/>
        <w:right w:val="none" w:sz="0" w:space="0" w:color="auto"/>
      </w:divBdr>
      <w:divsChild>
        <w:div w:id="1562518924">
          <w:marLeft w:val="0"/>
          <w:marRight w:val="0"/>
          <w:marTop w:val="0"/>
          <w:marBottom w:val="0"/>
          <w:divBdr>
            <w:top w:val="none" w:sz="0" w:space="0" w:color="auto"/>
            <w:left w:val="none" w:sz="0" w:space="0" w:color="auto"/>
            <w:bottom w:val="none" w:sz="0" w:space="0" w:color="auto"/>
            <w:right w:val="none" w:sz="0" w:space="0" w:color="auto"/>
          </w:divBdr>
        </w:div>
        <w:div w:id="264771381">
          <w:marLeft w:val="0"/>
          <w:marRight w:val="0"/>
          <w:marTop w:val="0"/>
          <w:marBottom w:val="0"/>
          <w:divBdr>
            <w:top w:val="none" w:sz="0" w:space="0" w:color="auto"/>
            <w:left w:val="none" w:sz="0" w:space="0" w:color="auto"/>
            <w:bottom w:val="none" w:sz="0" w:space="0" w:color="auto"/>
            <w:right w:val="none" w:sz="0" w:space="0" w:color="auto"/>
          </w:divBdr>
        </w:div>
        <w:div w:id="1337460003">
          <w:marLeft w:val="0"/>
          <w:marRight w:val="0"/>
          <w:marTop w:val="0"/>
          <w:marBottom w:val="0"/>
          <w:divBdr>
            <w:top w:val="none" w:sz="0" w:space="0" w:color="auto"/>
            <w:left w:val="none" w:sz="0" w:space="0" w:color="auto"/>
            <w:bottom w:val="none" w:sz="0" w:space="0" w:color="auto"/>
            <w:right w:val="none" w:sz="0" w:space="0" w:color="auto"/>
          </w:divBdr>
        </w:div>
        <w:div w:id="422796781">
          <w:marLeft w:val="0"/>
          <w:marRight w:val="0"/>
          <w:marTop w:val="0"/>
          <w:marBottom w:val="0"/>
          <w:divBdr>
            <w:top w:val="none" w:sz="0" w:space="0" w:color="auto"/>
            <w:left w:val="none" w:sz="0" w:space="0" w:color="auto"/>
            <w:bottom w:val="none" w:sz="0" w:space="0" w:color="auto"/>
            <w:right w:val="none" w:sz="0" w:space="0" w:color="auto"/>
          </w:divBdr>
        </w:div>
        <w:div w:id="1582059465">
          <w:marLeft w:val="0"/>
          <w:marRight w:val="0"/>
          <w:marTop w:val="0"/>
          <w:marBottom w:val="0"/>
          <w:divBdr>
            <w:top w:val="none" w:sz="0" w:space="0" w:color="auto"/>
            <w:left w:val="none" w:sz="0" w:space="0" w:color="auto"/>
            <w:bottom w:val="none" w:sz="0" w:space="0" w:color="auto"/>
            <w:right w:val="none" w:sz="0" w:space="0" w:color="auto"/>
          </w:divBdr>
        </w:div>
        <w:div w:id="1915315269">
          <w:marLeft w:val="0"/>
          <w:marRight w:val="0"/>
          <w:marTop w:val="0"/>
          <w:marBottom w:val="0"/>
          <w:divBdr>
            <w:top w:val="none" w:sz="0" w:space="0" w:color="auto"/>
            <w:left w:val="none" w:sz="0" w:space="0" w:color="auto"/>
            <w:bottom w:val="none" w:sz="0" w:space="0" w:color="auto"/>
            <w:right w:val="none" w:sz="0" w:space="0" w:color="auto"/>
          </w:divBdr>
        </w:div>
        <w:div w:id="1348097393">
          <w:marLeft w:val="0"/>
          <w:marRight w:val="0"/>
          <w:marTop w:val="0"/>
          <w:marBottom w:val="0"/>
          <w:divBdr>
            <w:top w:val="none" w:sz="0" w:space="0" w:color="auto"/>
            <w:left w:val="none" w:sz="0" w:space="0" w:color="auto"/>
            <w:bottom w:val="none" w:sz="0" w:space="0" w:color="auto"/>
            <w:right w:val="none" w:sz="0" w:space="0" w:color="auto"/>
          </w:divBdr>
        </w:div>
        <w:div w:id="2085880178">
          <w:marLeft w:val="0"/>
          <w:marRight w:val="0"/>
          <w:marTop w:val="0"/>
          <w:marBottom w:val="0"/>
          <w:divBdr>
            <w:top w:val="none" w:sz="0" w:space="0" w:color="auto"/>
            <w:left w:val="none" w:sz="0" w:space="0" w:color="auto"/>
            <w:bottom w:val="none" w:sz="0" w:space="0" w:color="auto"/>
            <w:right w:val="none" w:sz="0" w:space="0" w:color="auto"/>
          </w:divBdr>
        </w:div>
        <w:div w:id="13239398">
          <w:marLeft w:val="0"/>
          <w:marRight w:val="0"/>
          <w:marTop w:val="0"/>
          <w:marBottom w:val="0"/>
          <w:divBdr>
            <w:top w:val="none" w:sz="0" w:space="0" w:color="auto"/>
            <w:left w:val="none" w:sz="0" w:space="0" w:color="auto"/>
            <w:bottom w:val="none" w:sz="0" w:space="0" w:color="auto"/>
            <w:right w:val="none" w:sz="0" w:space="0" w:color="auto"/>
          </w:divBdr>
        </w:div>
        <w:div w:id="1059591717">
          <w:marLeft w:val="0"/>
          <w:marRight w:val="0"/>
          <w:marTop w:val="0"/>
          <w:marBottom w:val="0"/>
          <w:divBdr>
            <w:top w:val="none" w:sz="0" w:space="0" w:color="auto"/>
            <w:left w:val="none" w:sz="0" w:space="0" w:color="auto"/>
            <w:bottom w:val="none" w:sz="0" w:space="0" w:color="auto"/>
            <w:right w:val="none" w:sz="0" w:space="0" w:color="auto"/>
          </w:divBdr>
        </w:div>
        <w:div w:id="526987574">
          <w:marLeft w:val="0"/>
          <w:marRight w:val="0"/>
          <w:marTop w:val="0"/>
          <w:marBottom w:val="0"/>
          <w:divBdr>
            <w:top w:val="none" w:sz="0" w:space="0" w:color="auto"/>
            <w:left w:val="none" w:sz="0" w:space="0" w:color="auto"/>
            <w:bottom w:val="none" w:sz="0" w:space="0" w:color="auto"/>
            <w:right w:val="none" w:sz="0" w:space="0" w:color="auto"/>
          </w:divBdr>
        </w:div>
        <w:div w:id="2043555739">
          <w:marLeft w:val="0"/>
          <w:marRight w:val="0"/>
          <w:marTop w:val="0"/>
          <w:marBottom w:val="0"/>
          <w:divBdr>
            <w:top w:val="none" w:sz="0" w:space="0" w:color="auto"/>
            <w:left w:val="none" w:sz="0" w:space="0" w:color="auto"/>
            <w:bottom w:val="none" w:sz="0" w:space="0" w:color="auto"/>
            <w:right w:val="none" w:sz="0" w:space="0" w:color="auto"/>
          </w:divBdr>
        </w:div>
        <w:div w:id="1699356615">
          <w:marLeft w:val="0"/>
          <w:marRight w:val="0"/>
          <w:marTop w:val="0"/>
          <w:marBottom w:val="0"/>
          <w:divBdr>
            <w:top w:val="none" w:sz="0" w:space="0" w:color="auto"/>
            <w:left w:val="none" w:sz="0" w:space="0" w:color="auto"/>
            <w:bottom w:val="none" w:sz="0" w:space="0" w:color="auto"/>
            <w:right w:val="none" w:sz="0" w:space="0" w:color="auto"/>
          </w:divBdr>
        </w:div>
        <w:div w:id="494303405">
          <w:marLeft w:val="0"/>
          <w:marRight w:val="0"/>
          <w:marTop w:val="0"/>
          <w:marBottom w:val="0"/>
          <w:divBdr>
            <w:top w:val="none" w:sz="0" w:space="0" w:color="auto"/>
            <w:left w:val="none" w:sz="0" w:space="0" w:color="auto"/>
            <w:bottom w:val="none" w:sz="0" w:space="0" w:color="auto"/>
            <w:right w:val="none" w:sz="0" w:space="0" w:color="auto"/>
          </w:divBdr>
        </w:div>
        <w:div w:id="615907508">
          <w:marLeft w:val="0"/>
          <w:marRight w:val="0"/>
          <w:marTop w:val="0"/>
          <w:marBottom w:val="0"/>
          <w:divBdr>
            <w:top w:val="none" w:sz="0" w:space="0" w:color="auto"/>
            <w:left w:val="none" w:sz="0" w:space="0" w:color="auto"/>
            <w:bottom w:val="none" w:sz="0" w:space="0" w:color="auto"/>
            <w:right w:val="none" w:sz="0" w:space="0" w:color="auto"/>
          </w:divBdr>
        </w:div>
        <w:div w:id="1954939181">
          <w:marLeft w:val="0"/>
          <w:marRight w:val="0"/>
          <w:marTop w:val="0"/>
          <w:marBottom w:val="0"/>
          <w:divBdr>
            <w:top w:val="none" w:sz="0" w:space="0" w:color="auto"/>
            <w:left w:val="none" w:sz="0" w:space="0" w:color="auto"/>
            <w:bottom w:val="none" w:sz="0" w:space="0" w:color="auto"/>
            <w:right w:val="none" w:sz="0" w:space="0" w:color="auto"/>
          </w:divBdr>
        </w:div>
        <w:div w:id="462844752">
          <w:marLeft w:val="0"/>
          <w:marRight w:val="0"/>
          <w:marTop w:val="0"/>
          <w:marBottom w:val="0"/>
          <w:divBdr>
            <w:top w:val="none" w:sz="0" w:space="0" w:color="auto"/>
            <w:left w:val="none" w:sz="0" w:space="0" w:color="auto"/>
            <w:bottom w:val="none" w:sz="0" w:space="0" w:color="auto"/>
            <w:right w:val="none" w:sz="0" w:space="0" w:color="auto"/>
          </w:divBdr>
        </w:div>
        <w:div w:id="1711682806">
          <w:marLeft w:val="0"/>
          <w:marRight w:val="0"/>
          <w:marTop w:val="0"/>
          <w:marBottom w:val="0"/>
          <w:divBdr>
            <w:top w:val="none" w:sz="0" w:space="0" w:color="auto"/>
            <w:left w:val="none" w:sz="0" w:space="0" w:color="auto"/>
            <w:bottom w:val="none" w:sz="0" w:space="0" w:color="auto"/>
            <w:right w:val="none" w:sz="0" w:space="0" w:color="auto"/>
          </w:divBdr>
        </w:div>
        <w:div w:id="1352611977">
          <w:marLeft w:val="0"/>
          <w:marRight w:val="0"/>
          <w:marTop w:val="0"/>
          <w:marBottom w:val="0"/>
          <w:divBdr>
            <w:top w:val="none" w:sz="0" w:space="0" w:color="auto"/>
            <w:left w:val="none" w:sz="0" w:space="0" w:color="auto"/>
            <w:bottom w:val="none" w:sz="0" w:space="0" w:color="auto"/>
            <w:right w:val="none" w:sz="0" w:space="0" w:color="auto"/>
          </w:divBdr>
        </w:div>
        <w:div w:id="1994095329">
          <w:marLeft w:val="0"/>
          <w:marRight w:val="0"/>
          <w:marTop w:val="0"/>
          <w:marBottom w:val="0"/>
          <w:divBdr>
            <w:top w:val="none" w:sz="0" w:space="0" w:color="auto"/>
            <w:left w:val="none" w:sz="0" w:space="0" w:color="auto"/>
            <w:bottom w:val="none" w:sz="0" w:space="0" w:color="auto"/>
            <w:right w:val="none" w:sz="0" w:space="0" w:color="auto"/>
          </w:divBdr>
        </w:div>
        <w:div w:id="907690835">
          <w:marLeft w:val="0"/>
          <w:marRight w:val="0"/>
          <w:marTop w:val="0"/>
          <w:marBottom w:val="0"/>
          <w:divBdr>
            <w:top w:val="none" w:sz="0" w:space="0" w:color="auto"/>
            <w:left w:val="none" w:sz="0" w:space="0" w:color="auto"/>
            <w:bottom w:val="none" w:sz="0" w:space="0" w:color="auto"/>
            <w:right w:val="none" w:sz="0" w:space="0" w:color="auto"/>
          </w:divBdr>
        </w:div>
        <w:div w:id="1708675446">
          <w:marLeft w:val="0"/>
          <w:marRight w:val="0"/>
          <w:marTop w:val="0"/>
          <w:marBottom w:val="0"/>
          <w:divBdr>
            <w:top w:val="none" w:sz="0" w:space="0" w:color="auto"/>
            <w:left w:val="none" w:sz="0" w:space="0" w:color="auto"/>
            <w:bottom w:val="none" w:sz="0" w:space="0" w:color="auto"/>
            <w:right w:val="none" w:sz="0" w:space="0" w:color="auto"/>
          </w:divBdr>
        </w:div>
        <w:div w:id="990985159">
          <w:marLeft w:val="0"/>
          <w:marRight w:val="0"/>
          <w:marTop w:val="0"/>
          <w:marBottom w:val="0"/>
          <w:divBdr>
            <w:top w:val="none" w:sz="0" w:space="0" w:color="auto"/>
            <w:left w:val="none" w:sz="0" w:space="0" w:color="auto"/>
            <w:bottom w:val="none" w:sz="0" w:space="0" w:color="auto"/>
            <w:right w:val="none" w:sz="0" w:space="0" w:color="auto"/>
          </w:divBdr>
        </w:div>
        <w:div w:id="1254125401">
          <w:marLeft w:val="0"/>
          <w:marRight w:val="0"/>
          <w:marTop w:val="0"/>
          <w:marBottom w:val="0"/>
          <w:divBdr>
            <w:top w:val="none" w:sz="0" w:space="0" w:color="auto"/>
            <w:left w:val="none" w:sz="0" w:space="0" w:color="auto"/>
            <w:bottom w:val="none" w:sz="0" w:space="0" w:color="auto"/>
            <w:right w:val="none" w:sz="0" w:space="0" w:color="auto"/>
          </w:divBdr>
        </w:div>
        <w:div w:id="1704865251">
          <w:marLeft w:val="0"/>
          <w:marRight w:val="0"/>
          <w:marTop w:val="0"/>
          <w:marBottom w:val="0"/>
          <w:divBdr>
            <w:top w:val="none" w:sz="0" w:space="0" w:color="auto"/>
            <w:left w:val="none" w:sz="0" w:space="0" w:color="auto"/>
            <w:bottom w:val="none" w:sz="0" w:space="0" w:color="auto"/>
            <w:right w:val="none" w:sz="0" w:space="0" w:color="auto"/>
          </w:divBdr>
        </w:div>
        <w:div w:id="1771585969">
          <w:marLeft w:val="0"/>
          <w:marRight w:val="0"/>
          <w:marTop w:val="0"/>
          <w:marBottom w:val="0"/>
          <w:divBdr>
            <w:top w:val="none" w:sz="0" w:space="0" w:color="auto"/>
            <w:left w:val="none" w:sz="0" w:space="0" w:color="auto"/>
            <w:bottom w:val="none" w:sz="0" w:space="0" w:color="auto"/>
            <w:right w:val="none" w:sz="0" w:space="0" w:color="auto"/>
          </w:divBdr>
        </w:div>
        <w:div w:id="989165663">
          <w:marLeft w:val="0"/>
          <w:marRight w:val="0"/>
          <w:marTop w:val="0"/>
          <w:marBottom w:val="0"/>
          <w:divBdr>
            <w:top w:val="none" w:sz="0" w:space="0" w:color="auto"/>
            <w:left w:val="none" w:sz="0" w:space="0" w:color="auto"/>
            <w:bottom w:val="none" w:sz="0" w:space="0" w:color="auto"/>
            <w:right w:val="none" w:sz="0" w:space="0" w:color="auto"/>
          </w:divBdr>
        </w:div>
        <w:div w:id="1848325002">
          <w:marLeft w:val="0"/>
          <w:marRight w:val="0"/>
          <w:marTop w:val="0"/>
          <w:marBottom w:val="0"/>
          <w:divBdr>
            <w:top w:val="none" w:sz="0" w:space="0" w:color="auto"/>
            <w:left w:val="none" w:sz="0" w:space="0" w:color="auto"/>
            <w:bottom w:val="none" w:sz="0" w:space="0" w:color="auto"/>
            <w:right w:val="none" w:sz="0" w:space="0" w:color="auto"/>
          </w:divBdr>
        </w:div>
        <w:div w:id="1165167142">
          <w:marLeft w:val="0"/>
          <w:marRight w:val="0"/>
          <w:marTop w:val="0"/>
          <w:marBottom w:val="0"/>
          <w:divBdr>
            <w:top w:val="none" w:sz="0" w:space="0" w:color="auto"/>
            <w:left w:val="none" w:sz="0" w:space="0" w:color="auto"/>
            <w:bottom w:val="none" w:sz="0" w:space="0" w:color="auto"/>
            <w:right w:val="none" w:sz="0" w:space="0" w:color="auto"/>
          </w:divBdr>
        </w:div>
        <w:div w:id="1604915496">
          <w:marLeft w:val="0"/>
          <w:marRight w:val="0"/>
          <w:marTop w:val="0"/>
          <w:marBottom w:val="0"/>
          <w:divBdr>
            <w:top w:val="none" w:sz="0" w:space="0" w:color="auto"/>
            <w:left w:val="none" w:sz="0" w:space="0" w:color="auto"/>
            <w:bottom w:val="none" w:sz="0" w:space="0" w:color="auto"/>
            <w:right w:val="none" w:sz="0" w:space="0" w:color="auto"/>
          </w:divBdr>
        </w:div>
        <w:div w:id="899706365">
          <w:marLeft w:val="0"/>
          <w:marRight w:val="0"/>
          <w:marTop w:val="0"/>
          <w:marBottom w:val="0"/>
          <w:divBdr>
            <w:top w:val="none" w:sz="0" w:space="0" w:color="auto"/>
            <w:left w:val="none" w:sz="0" w:space="0" w:color="auto"/>
            <w:bottom w:val="none" w:sz="0" w:space="0" w:color="auto"/>
            <w:right w:val="none" w:sz="0" w:space="0" w:color="auto"/>
          </w:divBdr>
        </w:div>
        <w:div w:id="558782591">
          <w:marLeft w:val="0"/>
          <w:marRight w:val="0"/>
          <w:marTop w:val="0"/>
          <w:marBottom w:val="0"/>
          <w:divBdr>
            <w:top w:val="none" w:sz="0" w:space="0" w:color="auto"/>
            <w:left w:val="none" w:sz="0" w:space="0" w:color="auto"/>
            <w:bottom w:val="none" w:sz="0" w:space="0" w:color="auto"/>
            <w:right w:val="none" w:sz="0" w:space="0" w:color="auto"/>
          </w:divBdr>
        </w:div>
        <w:div w:id="576089312">
          <w:marLeft w:val="0"/>
          <w:marRight w:val="0"/>
          <w:marTop w:val="0"/>
          <w:marBottom w:val="0"/>
          <w:divBdr>
            <w:top w:val="none" w:sz="0" w:space="0" w:color="auto"/>
            <w:left w:val="none" w:sz="0" w:space="0" w:color="auto"/>
            <w:bottom w:val="none" w:sz="0" w:space="0" w:color="auto"/>
            <w:right w:val="none" w:sz="0" w:space="0" w:color="auto"/>
          </w:divBdr>
        </w:div>
        <w:div w:id="1745760336">
          <w:marLeft w:val="0"/>
          <w:marRight w:val="0"/>
          <w:marTop w:val="0"/>
          <w:marBottom w:val="0"/>
          <w:divBdr>
            <w:top w:val="none" w:sz="0" w:space="0" w:color="auto"/>
            <w:left w:val="none" w:sz="0" w:space="0" w:color="auto"/>
            <w:bottom w:val="none" w:sz="0" w:space="0" w:color="auto"/>
            <w:right w:val="none" w:sz="0" w:space="0" w:color="auto"/>
          </w:divBdr>
        </w:div>
        <w:div w:id="46415163">
          <w:marLeft w:val="0"/>
          <w:marRight w:val="0"/>
          <w:marTop w:val="0"/>
          <w:marBottom w:val="0"/>
          <w:divBdr>
            <w:top w:val="none" w:sz="0" w:space="0" w:color="auto"/>
            <w:left w:val="none" w:sz="0" w:space="0" w:color="auto"/>
            <w:bottom w:val="none" w:sz="0" w:space="0" w:color="auto"/>
            <w:right w:val="none" w:sz="0" w:space="0" w:color="auto"/>
          </w:divBdr>
        </w:div>
        <w:div w:id="603659032">
          <w:marLeft w:val="0"/>
          <w:marRight w:val="0"/>
          <w:marTop w:val="0"/>
          <w:marBottom w:val="0"/>
          <w:divBdr>
            <w:top w:val="none" w:sz="0" w:space="0" w:color="auto"/>
            <w:left w:val="none" w:sz="0" w:space="0" w:color="auto"/>
            <w:bottom w:val="none" w:sz="0" w:space="0" w:color="auto"/>
            <w:right w:val="none" w:sz="0" w:space="0" w:color="auto"/>
          </w:divBdr>
        </w:div>
        <w:div w:id="1913736012">
          <w:marLeft w:val="0"/>
          <w:marRight w:val="0"/>
          <w:marTop w:val="0"/>
          <w:marBottom w:val="0"/>
          <w:divBdr>
            <w:top w:val="none" w:sz="0" w:space="0" w:color="auto"/>
            <w:left w:val="none" w:sz="0" w:space="0" w:color="auto"/>
            <w:bottom w:val="none" w:sz="0" w:space="0" w:color="auto"/>
            <w:right w:val="none" w:sz="0" w:space="0" w:color="auto"/>
          </w:divBdr>
        </w:div>
        <w:div w:id="1102801514">
          <w:marLeft w:val="0"/>
          <w:marRight w:val="0"/>
          <w:marTop w:val="0"/>
          <w:marBottom w:val="0"/>
          <w:divBdr>
            <w:top w:val="none" w:sz="0" w:space="0" w:color="auto"/>
            <w:left w:val="none" w:sz="0" w:space="0" w:color="auto"/>
            <w:bottom w:val="none" w:sz="0" w:space="0" w:color="auto"/>
            <w:right w:val="none" w:sz="0" w:space="0" w:color="auto"/>
          </w:divBdr>
        </w:div>
        <w:div w:id="703017516">
          <w:marLeft w:val="0"/>
          <w:marRight w:val="0"/>
          <w:marTop w:val="0"/>
          <w:marBottom w:val="0"/>
          <w:divBdr>
            <w:top w:val="none" w:sz="0" w:space="0" w:color="auto"/>
            <w:left w:val="none" w:sz="0" w:space="0" w:color="auto"/>
            <w:bottom w:val="none" w:sz="0" w:space="0" w:color="auto"/>
            <w:right w:val="none" w:sz="0" w:space="0" w:color="auto"/>
          </w:divBdr>
          <w:divsChild>
            <w:div w:id="395972892">
              <w:marLeft w:val="0"/>
              <w:marRight w:val="0"/>
              <w:marTop w:val="0"/>
              <w:marBottom w:val="0"/>
              <w:divBdr>
                <w:top w:val="none" w:sz="0" w:space="0" w:color="auto"/>
                <w:left w:val="none" w:sz="0" w:space="0" w:color="auto"/>
                <w:bottom w:val="none" w:sz="0" w:space="0" w:color="auto"/>
                <w:right w:val="none" w:sz="0" w:space="0" w:color="auto"/>
              </w:divBdr>
            </w:div>
            <w:div w:id="2077315292">
              <w:marLeft w:val="0"/>
              <w:marRight w:val="0"/>
              <w:marTop w:val="0"/>
              <w:marBottom w:val="0"/>
              <w:divBdr>
                <w:top w:val="none" w:sz="0" w:space="0" w:color="auto"/>
                <w:left w:val="none" w:sz="0" w:space="0" w:color="auto"/>
                <w:bottom w:val="none" w:sz="0" w:space="0" w:color="auto"/>
                <w:right w:val="none" w:sz="0" w:space="0" w:color="auto"/>
              </w:divBdr>
            </w:div>
            <w:div w:id="604460328">
              <w:marLeft w:val="0"/>
              <w:marRight w:val="0"/>
              <w:marTop w:val="0"/>
              <w:marBottom w:val="0"/>
              <w:divBdr>
                <w:top w:val="none" w:sz="0" w:space="0" w:color="auto"/>
                <w:left w:val="none" w:sz="0" w:space="0" w:color="auto"/>
                <w:bottom w:val="none" w:sz="0" w:space="0" w:color="auto"/>
                <w:right w:val="none" w:sz="0" w:space="0" w:color="auto"/>
              </w:divBdr>
            </w:div>
            <w:div w:id="2020505781">
              <w:marLeft w:val="0"/>
              <w:marRight w:val="0"/>
              <w:marTop w:val="0"/>
              <w:marBottom w:val="0"/>
              <w:divBdr>
                <w:top w:val="none" w:sz="0" w:space="0" w:color="auto"/>
                <w:left w:val="none" w:sz="0" w:space="0" w:color="auto"/>
                <w:bottom w:val="none" w:sz="0" w:space="0" w:color="auto"/>
                <w:right w:val="none" w:sz="0" w:space="0" w:color="auto"/>
              </w:divBdr>
            </w:div>
            <w:div w:id="1756433136">
              <w:marLeft w:val="0"/>
              <w:marRight w:val="0"/>
              <w:marTop w:val="0"/>
              <w:marBottom w:val="0"/>
              <w:divBdr>
                <w:top w:val="none" w:sz="0" w:space="0" w:color="auto"/>
                <w:left w:val="none" w:sz="0" w:space="0" w:color="auto"/>
                <w:bottom w:val="none" w:sz="0" w:space="0" w:color="auto"/>
                <w:right w:val="none" w:sz="0" w:space="0" w:color="auto"/>
              </w:divBdr>
            </w:div>
            <w:div w:id="458307759">
              <w:marLeft w:val="0"/>
              <w:marRight w:val="0"/>
              <w:marTop w:val="0"/>
              <w:marBottom w:val="0"/>
              <w:divBdr>
                <w:top w:val="none" w:sz="0" w:space="0" w:color="auto"/>
                <w:left w:val="none" w:sz="0" w:space="0" w:color="auto"/>
                <w:bottom w:val="none" w:sz="0" w:space="0" w:color="auto"/>
                <w:right w:val="none" w:sz="0" w:space="0" w:color="auto"/>
              </w:divBdr>
            </w:div>
            <w:div w:id="519658195">
              <w:marLeft w:val="0"/>
              <w:marRight w:val="0"/>
              <w:marTop w:val="0"/>
              <w:marBottom w:val="0"/>
              <w:divBdr>
                <w:top w:val="none" w:sz="0" w:space="0" w:color="auto"/>
                <w:left w:val="none" w:sz="0" w:space="0" w:color="auto"/>
                <w:bottom w:val="none" w:sz="0" w:space="0" w:color="auto"/>
                <w:right w:val="none" w:sz="0" w:space="0" w:color="auto"/>
              </w:divBdr>
            </w:div>
            <w:div w:id="2078701246">
              <w:marLeft w:val="0"/>
              <w:marRight w:val="0"/>
              <w:marTop w:val="0"/>
              <w:marBottom w:val="0"/>
              <w:divBdr>
                <w:top w:val="none" w:sz="0" w:space="0" w:color="auto"/>
                <w:left w:val="none" w:sz="0" w:space="0" w:color="auto"/>
                <w:bottom w:val="none" w:sz="0" w:space="0" w:color="auto"/>
                <w:right w:val="none" w:sz="0" w:space="0" w:color="auto"/>
              </w:divBdr>
            </w:div>
            <w:div w:id="326566724">
              <w:marLeft w:val="0"/>
              <w:marRight w:val="0"/>
              <w:marTop w:val="0"/>
              <w:marBottom w:val="0"/>
              <w:divBdr>
                <w:top w:val="none" w:sz="0" w:space="0" w:color="auto"/>
                <w:left w:val="none" w:sz="0" w:space="0" w:color="auto"/>
                <w:bottom w:val="none" w:sz="0" w:space="0" w:color="auto"/>
                <w:right w:val="none" w:sz="0" w:space="0" w:color="auto"/>
              </w:divBdr>
            </w:div>
            <w:div w:id="1062369223">
              <w:marLeft w:val="0"/>
              <w:marRight w:val="0"/>
              <w:marTop w:val="0"/>
              <w:marBottom w:val="0"/>
              <w:divBdr>
                <w:top w:val="none" w:sz="0" w:space="0" w:color="auto"/>
                <w:left w:val="none" w:sz="0" w:space="0" w:color="auto"/>
                <w:bottom w:val="none" w:sz="0" w:space="0" w:color="auto"/>
                <w:right w:val="none" w:sz="0" w:space="0" w:color="auto"/>
              </w:divBdr>
            </w:div>
            <w:div w:id="892160216">
              <w:marLeft w:val="0"/>
              <w:marRight w:val="0"/>
              <w:marTop w:val="0"/>
              <w:marBottom w:val="0"/>
              <w:divBdr>
                <w:top w:val="none" w:sz="0" w:space="0" w:color="auto"/>
                <w:left w:val="none" w:sz="0" w:space="0" w:color="auto"/>
                <w:bottom w:val="none" w:sz="0" w:space="0" w:color="auto"/>
                <w:right w:val="none" w:sz="0" w:space="0" w:color="auto"/>
              </w:divBdr>
            </w:div>
            <w:div w:id="776173837">
              <w:marLeft w:val="0"/>
              <w:marRight w:val="0"/>
              <w:marTop w:val="0"/>
              <w:marBottom w:val="0"/>
              <w:divBdr>
                <w:top w:val="none" w:sz="0" w:space="0" w:color="auto"/>
                <w:left w:val="none" w:sz="0" w:space="0" w:color="auto"/>
                <w:bottom w:val="none" w:sz="0" w:space="0" w:color="auto"/>
                <w:right w:val="none" w:sz="0" w:space="0" w:color="auto"/>
              </w:divBdr>
            </w:div>
            <w:div w:id="131363055">
              <w:marLeft w:val="0"/>
              <w:marRight w:val="0"/>
              <w:marTop w:val="0"/>
              <w:marBottom w:val="0"/>
              <w:divBdr>
                <w:top w:val="none" w:sz="0" w:space="0" w:color="auto"/>
                <w:left w:val="none" w:sz="0" w:space="0" w:color="auto"/>
                <w:bottom w:val="none" w:sz="0" w:space="0" w:color="auto"/>
                <w:right w:val="none" w:sz="0" w:space="0" w:color="auto"/>
              </w:divBdr>
            </w:div>
            <w:div w:id="973409281">
              <w:marLeft w:val="0"/>
              <w:marRight w:val="0"/>
              <w:marTop w:val="0"/>
              <w:marBottom w:val="0"/>
              <w:divBdr>
                <w:top w:val="none" w:sz="0" w:space="0" w:color="auto"/>
                <w:left w:val="none" w:sz="0" w:space="0" w:color="auto"/>
                <w:bottom w:val="none" w:sz="0" w:space="0" w:color="auto"/>
                <w:right w:val="none" w:sz="0" w:space="0" w:color="auto"/>
              </w:divBdr>
            </w:div>
            <w:div w:id="63453291">
              <w:marLeft w:val="0"/>
              <w:marRight w:val="0"/>
              <w:marTop w:val="0"/>
              <w:marBottom w:val="0"/>
              <w:divBdr>
                <w:top w:val="none" w:sz="0" w:space="0" w:color="auto"/>
                <w:left w:val="none" w:sz="0" w:space="0" w:color="auto"/>
                <w:bottom w:val="none" w:sz="0" w:space="0" w:color="auto"/>
                <w:right w:val="none" w:sz="0" w:space="0" w:color="auto"/>
              </w:divBdr>
            </w:div>
            <w:div w:id="2144808322">
              <w:marLeft w:val="0"/>
              <w:marRight w:val="0"/>
              <w:marTop w:val="0"/>
              <w:marBottom w:val="0"/>
              <w:divBdr>
                <w:top w:val="none" w:sz="0" w:space="0" w:color="auto"/>
                <w:left w:val="none" w:sz="0" w:space="0" w:color="auto"/>
                <w:bottom w:val="none" w:sz="0" w:space="0" w:color="auto"/>
                <w:right w:val="none" w:sz="0" w:space="0" w:color="auto"/>
              </w:divBdr>
            </w:div>
            <w:div w:id="1753743466">
              <w:marLeft w:val="0"/>
              <w:marRight w:val="0"/>
              <w:marTop w:val="0"/>
              <w:marBottom w:val="0"/>
              <w:divBdr>
                <w:top w:val="none" w:sz="0" w:space="0" w:color="auto"/>
                <w:left w:val="none" w:sz="0" w:space="0" w:color="auto"/>
                <w:bottom w:val="none" w:sz="0" w:space="0" w:color="auto"/>
                <w:right w:val="none" w:sz="0" w:space="0" w:color="auto"/>
              </w:divBdr>
            </w:div>
            <w:div w:id="1597664722">
              <w:marLeft w:val="0"/>
              <w:marRight w:val="0"/>
              <w:marTop w:val="0"/>
              <w:marBottom w:val="0"/>
              <w:divBdr>
                <w:top w:val="none" w:sz="0" w:space="0" w:color="auto"/>
                <w:left w:val="none" w:sz="0" w:space="0" w:color="auto"/>
                <w:bottom w:val="none" w:sz="0" w:space="0" w:color="auto"/>
                <w:right w:val="none" w:sz="0" w:space="0" w:color="auto"/>
              </w:divBdr>
            </w:div>
            <w:div w:id="1281381293">
              <w:marLeft w:val="0"/>
              <w:marRight w:val="0"/>
              <w:marTop w:val="0"/>
              <w:marBottom w:val="0"/>
              <w:divBdr>
                <w:top w:val="none" w:sz="0" w:space="0" w:color="auto"/>
                <w:left w:val="none" w:sz="0" w:space="0" w:color="auto"/>
                <w:bottom w:val="none" w:sz="0" w:space="0" w:color="auto"/>
                <w:right w:val="none" w:sz="0" w:space="0" w:color="auto"/>
              </w:divBdr>
            </w:div>
            <w:div w:id="868759697">
              <w:marLeft w:val="0"/>
              <w:marRight w:val="0"/>
              <w:marTop w:val="0"/>
              <w:marBottom w:val="0"/>
              <w:divBdr>
                <w:top w:val="none" w:sz="0" w:space="0" w:color="auto"/>
                <w:left w:val="none" w:sz="0" w:space="0" w:color="auto"/>
                <w:bottom w:val="none" w:sz="0" w:space="0" w:color="auto"/>
                <w:right w:val="none" w:sz="0" w:space="0" w:color="auto"/>
              </w:divBdr>
            </w:div>
          </w:divsChild>
        </w:div>
        <w:div w:id="179778099">
          <w:marLeft w:val="0"/>
          <w:marRight w:val="0"/>
          <w:marTop w:val="0"/>
          <w:marBottom w:val="0"/>
          <w:divBdr>
            <w:top w:val="none" w:sz="0" w:space="0" w:color="auto"/>
            <w:left w:val="none" w:sz="0" w:space="0" w:color="auto"/>
            <w:bottom w:val="none" w:sz="0" w:space="0" w:color="auto"/>
            <w:right w:val="none" w:sz="0" w:space="0" w:color="auto"/>
          </w:divBdr>
          <w:divsChild>
            <w:div w:id="1772120103">
              <w:marLeft w:val="0"/>
              <w:marRight w:val="0"/>
              <w:marTop w:val="0"/>
              <w:marBottom w:val="0"/>
              <w:divBdr>
                <w:top w:val="none" w:sz="0" w:space="0" w:color="auto"/>
                <w:left w:val="none" w:sz="0" w:space="0" w:color="auto"/>
                <w:bottom w:val="none" w:sz="0" w:space="0" w:color="auto"/>
                <w:right w:val="none" w:sz="0" w:space="0" w:color="auto"/>
              </w:divBdr>
            </w:div>
            <w:div w:id="1177843356">
              <w:marLeft w:val="0"/>
              <w:marRight w:val="0"/>
              <w:marTop w:val="0"/>
              <w:marBottom w:val="0"/>
              <w:divBdr>
                <w:top w:val="none" w:sz="0" w:space="0" w:color="auto"/>
                <w:left w:val="none" w:sz="0" w:space="0" w:color="auto"/>
                <w:bottom w:val="none" w:sz="0" w:space="0" w:color="auto"/>
                <w:right w:val="none" w:sz="0" w:space="0" w:color="auto"/>
              </w:divBdr>
            </w:div>
            <w:div w:id="1459759656">
              <w:marLeft w:val="0"/>
              <w:marRight w:val="0"/>
              <w:marTop w:val="0"/>
              <w:marBottom w:val="0"/>
              <w:divBdr>
                <w:top w:val="none" w:sz="0" w:space="0" w:color="auto"/>
                <w:left w:val="none" w:sz="0" w:space="0" w:color="auto"/>
                <w:bottom w:val="none" w:sz="0" w:space="0" w:color="auto"/>
                <w:right w:val="none" w:sz="0" w:space="0" w:color="auto"/>
              </w:divBdr>
            </w:div>
            <w:div w:id="1236277574">
              <w:marLeft w:val="0"/>
              <w:marRight w:val="0"/>
              <w:marTop w:val="0"/>
              <w:marBottom w:val="0"/>
              <w:divBdr>
                <w:top w:val="none" w:sz="0" w:space="0" w:color="auto"/>
                <w:left w:val="none" w:sz="0" w:space="0" w:color="auto"/>
                <w:bottom w:val="none" w:sz="0" w:space="0" w:color="auto"/>
                <w:right w:val="none" w:sz="0" w:space="0" w:color="auto"/>
              </w:divBdr>
            </w:div>
            <w:div w:id="688876877">
              <w:marLeft w:val="0"/>
              <w:marRight w:val="0"/>
              <w:marTop w:val="0"/>
              <w:marBottom w:val="0"/>
              <w:divBdr>
                <w:top w:val="none" w:sz="0" w:space="0" w:color="auto"/>
                <w:left w:val="none" w:sz="0" w:space="0" w:color="auto"/>
                <w:bottom w:val="none" w:sz="0" w:space="0" w:color="auto"/>
                <w:right w:val="none" w:sz="0" w:space="0" w:color="auto"/>
              </w:divBdr>
            </w:div>
            <w:div w:id="1525710444">
              <w:marLeft w:val="0"/>
              <w:marRight w:val="0"/>
              <w:marTop w:val="0"/>
              <w:marBottom w:val="0"/>
              <w:divBdr>
                <w:top w:val="none" w:sz="0" w:space="0" w:color="auto"/>
                <w:left w:val="none" w:sz="0" w:space="0" w:color="auto"/>
                <w:bottom w:val="none" w:sz="0" w:space="0" w:color="auto"/>
                <w:right w:val="none" w:sz="0" w:space="0" w:color="auto"/>
              </w:divBdr>
            </w:div>
            <w:div w:id="468473526">
              <w:marLeft w:val="0"/>
              <w:marRight w:val="0"/>
              <w:marTop w:val="0"/>
              <w:marBottom w:val="0"/>
              <w:divBdr>
                <w:top w:val="none" w:sz="0" w:space="0" w:color="auto"/>
                <w:left w:val="none" w:sz="0" w:space="0" w:color="auto"/>
                <w:bottom w:val="none" w:sz="0" w:space="0" w:color="auto"/>
                <w:right w:val="none" w:sz="0" w:space="0" w:color="auto"/>
              </w:divBdr>
            </w:div>
            <w:div w:id="411507919">
              <w:marLeft w:val="0"/>
              <w:marRight w:val="0"/>
              <w:marTop w:val="0"/>
              <w:marBottom w:val="0"/>
              <w:divBdr>
                <w:top w:val="none" w:sz="0" w:space="0" w:color="auto"/>
                <w:left w:val="none" w:sz="0" w:space="0" w:color="auto"/>
                <w:bottom w:val="none" w:sz="0" w:space="0" w:color="auto"/>
                <w:right w:val="none" w:sz="0" w:space="0" w:color="auto"/>
              </w:divBdr>
            </w:div>
            <w:div w:id="808060994">
              <w:marLeft w:val="0"/>
              <w:marRight w:val="0"/>
              <w:marTop w:val="0"/>
              <w:marBottom w:val="0"/>
              <w:divBdr>
                <w:top w:val="none" w:sz="0" w:space="0" w:color="auto"/>
                <w:left w:val="none" w:sz="0" w:space="0" w:color="auto"/>
                <w:bottom w:val="none" w:sz="0" w:space="0" w:color="auto"/>
                <w:right w:val="none" w:sz="0" w:space="0" w:color="auto"/>
              </w:divBdr>
            </w:div>
            <w:div w:id="501165745">
              <w:marLeft w:val="0"/>
              <w:marRight w:val="0"/>
              <w:marTop w:val="0"/>
              <w:marBottom w:val="0"/>
              <w:divBdr>
                <w:top w:val="none" w:sz="0" w:space="0" w:color="auto"/>
                <w:left w:val="none" w:sz="0" w:space="0" w:color="auto"/>
                <w:bottom w:val="none" w:sz="0" w:space="0" w:color="auto"/>
                <w:right w:val="none" w:sz="0" w:space="0" w:color="auto"/>
              </w:divBdr>
            </w:div>
            <w:div w:id="1445421676">
              <w:marLeft w:val="0"/>
              <w:marRight w:val="0"/>
              <w:marTop w:val="0"/>
              <w:marBottom w:val="0"/>
              <w:divBdr>
                <w:top w:val="none" w:sz="0" w:space="0" w:color="auto"/>
                <w:left w:val="none" w:sz="0" w:space="0" w:color="auto"/>
                <w:bottom w:val="none" w:sz="0" w:space="0" w:color="auto"/>
                <w:right w:val="none" w:sz="0" w:space="0" w:color="auto"/>
              </w:divBdr>
            </w:div>
            <w:div w:id="1621179825">
              <w:marLeft w:val="0"/>
              <w:marRight w:val="0"/>
              <w:marTop w:val="0"/>
              <w:marBottom w:val="0"/>
              <w:divBdr>
                <w:top w:val="none" w:sz="0" w:space="0" w:color="auto"/>
                <w:left w:val="none" w:sz="0" w:space="0" w:color="auto"/>
                <w:bottom w:val="none" w:sz="0" w:space="0" w:color="auto"/>
                <w:right w:val="none" w:sz="0" w:space="0" w:color="auto"/>
              </w:divBdr>
            </w:div>
            <w:div w:id="1236429330">
              <w:marLeft w:val="0"/>
              <w:marRight w:val="0"/>
              <w:marTop w:val="0"/>
              <w:marBottom w:val="0"/>
              <w:divBdr>
                <w:top w:val="none" w:sz="0" w:space="0" w:color="auto"/>
                <w:left w:val="none" w:sz="0" w:space="0" w:color="auto"/>
                <w:bottom w:val="none" w:sz="0" w:space="0" w:color="auto"/>
                <w:right w:val="none" w:sz="0" w:space="0" w:color="auto"/>
              </w:divBdr>
            </w:div>
            <w:div w:id="2026398855">
              <w:marLeft w:val="0"/>
              <w:marRight w:val="0"/>
              <w:marTop w:val="0"/>
              <w:marBottom w:val="0"/>
              <w:divBdr>
                <w:top w:val="none" w:sz="0" w:space="0" w:color="auto"/>
                <w:left w:val="none" w:sz="0" w:space="0" w:color="auto"/>
                <w:bottom w:val="none" w:sz="0" w:space="0" w:color="auto"/>
                <w:right w:val="none" w:sz="0" w:space="0" w:color="auto"/>
              </w:divBdr>
            </w:div>
            <w:div w:id="815419048">
              <w:marLeft w:val="0"/>
              <w:marRight w:val="0"/>
              <w:marTop w:val="0"/>
              <w:marBottom w:val="0"/>
              <w:divBdr>
                <w:top w:val="none" w:sz="0" w:space="0" w:color="auto"/>
                <w:left w:val="none" w:sz="0" w:space="0" w:color="auto"/>
                <w:bottom w:val="none" w:sz="0" w:space="0" w:color="auto"/>
                <w:right w:val="none" w:sz="0" w:space="0" w:color="auto"/>
              </w:divBdr>
            </w:div>
            <w:div w:id="318311743">
              <w:marLeft w:val="0"/>
              <w:marRight w:val="0"/>
              <w:marTop w:val="0"/>
              <w:marBottom w:val="0"/>
              <w:divBdr>
                <w:top w:val="none" w:sz="0" w:space="0" w:color="auto"/>
                <w:left w:val="none" w:sz="0" w:space="0" w:color="auto"/>
                <w:bottom w:val="none" w:sz="0" w:space="0" w:color="auto"/>
                <w:right w:val="none" w:sz="0" w:space="0" w:color="auto"/>
              </w:divBdr>
            </w:div>
            <w:div w:id="1012074297">
              <w:marLeft w:val="0"/>
              <w:marRight w:val="0"/>
              <w:marTop w:val="0"/>
              <w:marBottom w:val="0"/>
              <w:divBdr>
                <w:top w:val="none" w:sz="0" w:space="0" w:color="auto"/>
                <w:left w:val="none" w:sz="0" w:space="0" w:color="auto"/>
                <w:bottom w:val="none" w:sz="0" w:space="0" w:color="auto"/>
                <w:right w:val="none" w:sz="0" w:space="0" w:color="auto"/>
              </w:divBdr>
            </w:div>
            <w:div w:id="510488490">
              <w:marLeft w:val="0"/>
              <w:marRight w:val="0"/>
              <w:marTop w:val="0"/>
              <w:marBottom w:val="0"/>
              <w:divBdr>
                <w:top w:val="none" w:sz="0" w:space="0" w:color="auto"/>
                <w:left w:val="none" w:sz="0" w:space="0" w:color="auto"/>
                <w:bottom w:val="none" w:sz="0" w:space="0" w:color="auto"/>
                <w:right w:val="none" w:sz="0" w:space="0" w:color="auto"/>
              </w:divBdr>
            </w:div>
            <w:div w:id="2116948184">
              <w:marLeft w:val="0"/>
              <w:marRight w:val="0"/>
              <w:marTop w:val="0"/>
              <w:marBottom w:val="0"/>
              <w:divBdr>
                <w:top w:val="none" w:sz="0" w:space="0" w:color="auto"/>
                <w:left w:val="none" w:sz="0" w:space="0" w:color="auto"/>
                <w:bottom w:val="none" w:sz="0" w:space="0" w:color="auto"/>
                <w:right w:val="none" w:sz="0" w:space="0" w:color="auto"/>
              </w:divBdr>
            </w:div>
            <w:div w:id="725031277">
              <w:marLeft w:val="0"/>
              <w:marRight w:val="0"/>
              <w:marTop w:val="0"/>
              <w:marBottom w:val="0"/>
              <w:divBdr>
                <w:top w:val="none" w:sz="0" w:space="0" w:color="auto"/>
                <w:left w:val="none" w:sz="0" w:space="0" w:color="auto"/>
                <w:bottom w:val="none" w:sz="0" w:space="0" w:color="auto"/>
                <w:right w:val="none" w:sz="0" w:space="0" w:color="auto"/>
              </w:divBdr>
            </w:div>
          </w:divsChild>
        </w:div>
        <w:div w:id="738556943">
          <w:marLeft w:val="0"/>
          <w:marRight w:val="0"/>
          <w:marTop w:val="0"/>
          <w:marBottom w:val="0"/>
          <w:divBdr>
            <w:top w:val="none" w:sz="0" w:space="0" w:color="auto"/>
            <w:left w:val="none" w:sz="0" w:space="0" w:color="auto"/>
            <w:bottom w:val="none" w:sz="0" w:space="0" w:color="auto"/>
            <w:right w:val="none" w:sz="0" w:space="0" w:color="auto"/>
          </w:divBdr>
          <w:divsChild>
            <w:div w:id="1840078109">
              <w:marLeft w:val="0"/>
              <w:marRight w:val="0"/>
              <w:marTop w:val="0"/>
              <w:marBottom w:val="0"/>
              <w:divBdr>
                <w:top w:val="none" w:sz="0" w:space="0" w:color="auto"/>
                <w:left w:val="none" w:sz="0" w:space="0" w:color="auto"/>
                <w:bottom w:val="none" w:sz="0" w:space="0" w:color="auto"/>
                <w:right w:val="none" w:sz="0" w:space="0" w:color="auto"/>
              </w:divBdr>
            </w:div>
            <w:div w:id="1392656168">
              <w:marLeft w:val="0"/>
              <w:marRight w:val="0"/>
              <w:marTop w:val="0"/>
              <w:marBottom w:val="0"/>
              <w:divBdr>
                <w:top w:val="none" w:sz="0" w:space="0" w:color="auto"/>
                <w:left w:val="none" w:sz="0" w:space="0" w:color="auto"/>
                <w:bottom w:val="none" w:sz="0" w:space="0" w:color="auto"/>
                <w:right w:val="none" w:sz="0" w:space="0" w:color="auto"/>
              </w:divBdr>
            </w:div>
            <w:div w:id="1825851458">
              <w:marLeft w:val="0"/>
              <w:marRight w:val="0"/>
              <w:marTop w:val="0"/>
              <w:marBottom w:val="0"/>
              <w:divBdr>
                <w:top w:val="none" w:sz="0" w:space="0" w:color="auto"/>
                <w:left w:val="none" w:sz="0" w:space="0" w:color="auto"/>
                <w:bottom w:val="none" w:sz="0" w:space="0" w:color="auto"/>
                <w:right w:val="none" w:sz="0" w:space="0" w:color="auto"/>
              </w:divBdr>
            </w:div>
            <w:div w:id="493105935">
              <w:marLeft w:val="0"/>
              <w:marRight w:val="0"/>
              <w:marTop w:val="0"/>
              <w:marBottom w:val="0"/>
              <w:divBdr>
                <w:top w:val="none" w:sz="0" w:space="0" w:color="auto"/>
                <w:left w:val="none" w:sz="0" w:space="0" w:color="auto"/>
                <w:bottom w:val="none" w:sz="0" w:space="0" w:color="auto"/>
                <w:right w:val="none" w:sz="0" w:space="0" w:color="auto"/>
              </w:divBdr>
            </w:div>
            <w:div w:id="1830635096">
              <w:marLeft w:val="0"/>
              <w:marRight w:val="0"/>
              <w:marTop w:val="0"/>
              <w:marBottom w:val="0"/>
              <w:divBdr>
                <w:top w:val="none" w:sz="0" w:space="0" w:color="auto"/>
                <w:left w:val="none" w:sz="0" w:space="0" w:color="auto"/>
                <w:bottom w:val="none" w:sz="0" w:space="0" w:color="auto"/>
                <w:right w:val="none" w:sz="0" w:space="0" w:color="auto"/>
              </w:divBdr>
            </w:div>
            <w:div w:id="879516045">
              <w:marLeft w:val="0"/>
              <w:marRight w:val="0"/>
              <w:marTop w:val="0"/>
              <w:marBottom w:val="0"/>
              <w:divBdr>
                <w:top w:val="none" w:sz="0" w:space="0" w:color="auto"/>
                <w:left w:val="none" w:sz="0" w:space="0" w:color="auto"/>
                <w:bottom w:val="none" w:sz="0" w:space="0" w:color="auto"/>
                <w:right w:val="none" w:sz="0" w:space="0" w:color="auto"/>
              </w:divBdr>
            </w:div>
            <w:div w:id="394550772">
              <w:marLeft w:val="0"/>
              <w:marRight w:val="0"/>
              <w:marTop w:val="0"/>
              <w:marBottom w:val="0"/>
              <w:divBdr>
                <w:top w:val="none" w:sz="0" w:space="0" w:color="auto"/>
                <w:left w:val="none" w:sz="0" w:space="0" w:color="auto"/>
                <w:bottom w:val="none" w:sz="0" w:space="0" w:color="auto"/>
                <w:right w:val="none" w:sz="0" w:space="0" w:color="auto"/>
              </w:divBdr>
            </w:div>
            <w:div w:id="1819301659">
              <w:marLeft w:val="0"/>
              <w:marRight w:val="0"/>
              <w:marTop w:val="0"/>
              <w:marBottom w:val="0"/>
              <w:divBdr>
                <w:top w:val="none" w:sz="0" w:space="0" w:color="auto"/>
                <w:left w:val="none" w:sz="0" w:space="0" w:color="auto"/>
                <w:bottom w:val="none" w:sz="0" w:space="0" w:color="auto"/>
                <w:right w:val="none" w:sz="0" w:space="0" w:color="auto"/>
              </w:divBdr>
            </w:div>
            <w:div w:id="1523130423">
              <w:marLeft w:val="0"/>
              <w:marRight w:val="0"/>
              <w:marTop w:val="0"/>
              <w:marBottom w:val="0"/>
              <w:divBdr>
                <w:top w:val="none" w:sz="0" w:space="0" w:color="auto"/>
                <w:left w:val="none" w:sz="0" w:space="0" w:color="auto"/>
                <w:bottom w:val="none" w:sz="0" w:space="0" w:color="auto"/>
                <w:right w:val="none" w:sz="0" w:space="0" w:color="auto"/>
              </w:divBdr>
            </w:div>
            <w:div w:id="1831483218">
              <w:marLeft w:val="0"/>
              <w:marRight w:val="0"/>
              <w:marTop w:val="0"/>
              <w:marBottom w:val="0"/>
              <w:divBdr>
                <w:top w:val="none" w:sz="0" w:space="0" w:color="auto"/>
                <w:left w:val="none" w:sz="0" w:space="0" w:color="auto"/>
                <w:bottom w:val="none" w:sz="0" w:space="0" w:color="auto"/>
                <w:right w:val="none" w:sz="0" w:space="0" w:color="auto"/>
              </w:divBdr>
            </w:div>
            <w:div w:id="1875996379">
              <w:marLeft w:val="0"/>
              <w:marRight w:val="0"/>
              <w:marTop w:val="0"/>
              <w:marBottom w:val="0"/>
              <w:divBdr>
                <w:top w:val="none" w:sz="0" w:space="0" w:color="auto"/>
                <w:left w:val="none" w:sz="0" w:space="0" w:color="auto"/>
                <w:bottom w:val="none" w:sz="0" w:space="0" w:color="auto"/>
                <w:right w:val="none" w:sz="0" w:space="0" w:color="auto"/>
              </w:divBdr>
            </w:div>
            <w:div w:id="2093744557">
              <w:marLeft w:val="0"/>
              <w:marRight w:val="0"/>
              <w:marTop w:val="0"/>
              <w:marBottom w:val="0"/>
              <w:divBdr>
                <w:top w:val="none" w:sz="0" w:space="0" w:color="auto"/>
                <w:left w:val="none" w:sz="0" w:space="0" w:color="auto"/>
                <w:bottom w:val="none" w:sz="0" w:space="0" w:color="auto"/>
                <w:right w:val="none" w:sz="0" w:space="0" w:color="auto"/>
              </w:divBdr>
            </w:div>
            <w:div w:id="1228148894">
              <w:marLeft w:val="0"/>
              <w:marRight w:val="0"/>
              <w:marTop w:val="0"/>
              <w:marBottom w:val="0"/>
              <w:divBdr>
                <w:top w:val="none" w:sz="0" w:space="0" w:color="auto"/>
                <w:left w:val="none" w:sz="0" w:space="0" w:color="auto"/>
                <w:bottom w:val="none" w:sz="0" w:space="0" w:color="auto"/>
                <w:right w:val="none" w:sz="0" w:space="0" w:color="auto"/>
              </w:divBdr>
            </w:div>
            <w:div w:id="2058624441">
              <w:marLeft w:val="0"/>
              <w:marRight w:val="0"/>
              <w:marTop w:val="0"/>
              <w:marBottom w:val="0"/>
              <w:divBdr>
                <w:top w:val="none" w:sz="0" w:space="0" w:color="auto"/>
                <w:left w:val="none" w:sz="0" w:space="0" w:color="auto"/>
                <w:bottom w:val="none" w:sz="0" w:space="0" w:color="auto"/>
                <w:right w:val="none" w:sz="0" w:space="0" w:color="auto"/>
              </w:divBdr>
            </w:div>
            <w:div w:id="1535651373">
              <w:marLeft w:val="0"/>
              <w:marRight w:val="0"/>
              <w:marTop w:val="0"/>
              <w:marBottom w:val="0"/>
              <w:divBdr>
                <w:top w:val="none" w:sz="0" w:space="0" w:color="auto"/>
                <w:left w:val="none" w:sz="0" w:space="0" w:color="auto"/>
                <w:bottom w:val="none" w:sz="0" w:space="0" w:color="auto"/>
                <w:right w:val="none" w:sz="0" w:space="0" w:color="auto"/>
              </w:divBdr>
            </w:div>
            <w:div w:id="220215882">
              <w:marLeft w:val="0"/>
              <w:marRight w:val="0"/>
              <w:marTop w:val="0"/>
              <w:marBottom w:val="0"/>
              <w:divBdr>
                <w:top w:val="none" w:sz="0" w:space="0" w:color="auto"/>
                <w:left w:val="none" w:sz="0" w:space="0" w:color="auto"/>
                <w:bottom w:val="none" w:sz="0" w:space="0" w:color="auto"/>
                <w:right w:val="none" w:sz="0" w:space="0" w:color="auto"/>
              </w:divBdr>
            </w:div>
            <w:div w:id="943271925">
              <w:marLeft w:val="0"/>
              <w:marRight w:val="0"/>
              <w:marTop w:val="0"/>
              <w:marBottom w:val="0"/>
              <w:divBdr>
                <w:top w:val="none" w:sz="0" w:space="0" w:color="auto"/>
                <w:left w:val="none" w:sz="0" w:space="0" w:color="auto"/>
                <w:bottom w:val="none" w:sz="0" w:space="0" w:color="auto"/>
                <w:right w:val="none" w:sz="0" w:space="0" w:color="auto"/>
              </w:divBdr>
            </w:div>
            <w:div w:id="1301765204">
              <w:marLeft w:val="0"/>
              <w:marRight w:val="0"/>
              <w:marTop w:val="0"/>
              <w:marBottom w:val="0"/>
              <w:divBdr>
                <w:top w:val="none" w:sz="0" w:space="0" w:color="auto"/>
                <w:left w:val="none" w:sz="0" w:space="0" w:color="auto"/>
                <w:bottom w:val="none" w:sz="0" w:space="0" w:color="auto"/>
                <w:right w:val="none" w:sz="0" w:space="0" w:color="auto"/>
              </w:divBdr>
            </w:div>
            <w:div w:id="588152363">
              <w:marLeft w:val="0"/>
              <w:marRight w:val="0"/>
              <w:marTop w:val="0"/>
              <w:marBottom w:val="0"/>
              <w:divBdr>
                <w:top w:val="none" w:sz="0" w:space="0" w:color="auto"/>
                <w:left w:val="none" w:sz="0" w:space="0" w:color="auto"/>
                <w:bottom w:val="none" w:sz="0" w:space="0" w:color="auto"/>
                <w:right w:val="none" w:sz="0" w:space="0" w:color="auto"/>
              </w:divBdr>
            </w:div>
            <w:div w:id="1858805817">
              <w:marLeft w:val="0"/>
              <w:marRight w:val="0"/>
              <w:marTop w:val="0"/>
              <w:marBottom w:val="0"/>
              <w:divBdr>
                <w:top w:val="none" w:sz="0" w:space="0" w:color="auto"/>
                <w:left w:val="none" w:sz="0" w:space="0" w:color="auto"/>
                <w:bottom w:val="none" w:sz="0" w:space="0" w:color="auto"/>
                <w:right w:val="none" w:sz="0" w:space="0" w:color="auto"/>
              </w:divBdr>
            </w:div>
          </w:divsChild>
        </w:div>
        <w:div w:id="1895117960">
          <w:marLeft w:val="0"/>
          <w:marRight w:val="0"/>
          <w:marTop w:val="0"/>
          <w:marBottom w:val="0"/>
          <w:divBdr>
            <w:top w:val="none" w:sz="0" w:space="0" w:color="auto"/>
            <w:left w:val="none" w:sz="0" w:space="0" w:color="auto"/>
            <w:bottom w:val="none" w:sz="0" w:space="0" w:color="auto"/>
            <w:right w:val="none" w:sz="0" w:space="0" w:color="auto"/>
          </w:divBdr>
        </w:div>
        <w:div w:id="1845170735">
          <w:marLeft w:val="0"/>
          <w:marRight w:val="0"/>
          <w:marTop w:val="0"/>
          <w:marBottom w:val="0"/>
          <w:divBdr>
            <w:top w:val="none" w:sz="0" w:space="0" w:color="auto"/>
            <w:left w:val="none" w:sz="0" w:space="0" w:color="auto"/>
            <w:bottom w:val="none" w:sz="0" w:space="0" w:color="auto"/>
            <w:right w:val="none" w:sz="0" w:space="0" w:color="auto"/>
          </w:divBdr>
        </w:div>
        <w:div w:id="675425323">
          <w:marLeft w:val="0"/>
          <w:marRight w:val="0"/>
          <w:marTop w:val="0"/>
          <w:marBottom w:val="0"/>
          <w:divBdr>
            <w:top w:val="none" w:sz="0" w:space="0" w:color="auto"/>
            <w:left w:val="none" w:sz="0" w:space="0" w:color="auto"/>
            <w:bottom w:val="none" w:sz="0" w:space="0" w:color="auto"/>
            <w:right w:val="none" w:sz="0" w:space="0" w:color="auto"/>
          </w:divBdr>
        </w:div>
        <w:div w:id="207568736">
          <w:marLeft w:val="0"/>
          <w:marRight w:val="0"/>
          <w:marTop w:val="0"/>
          <w:marBottom w:val="0"/>
          <w:divBdr>
            <w:top w:val="none" w:sz="0" w:space="0" w:color="auto"/>
            <w:left w:val="none" w:sz="0" w:space="0" w:color="auto"/>
            <w:bottom w:val="none" w:sz="0" w:space="0" w:color="auto"/>
            <w:right w:val="none" w:sz="0" w:space="0" w:color="auto"/>
          </w:divBdr>
        </w:div>
        <w:div w:id="1828084781">
          <w:marLeft w:val="0"/>
          <w:marRight w:val="0"/>
          <w:marTop w:val="0"/>
          <w:marBottom w:val="0"/>
          <w:divBdr>
            <w:top w:val="none" w:sz="0" w:space="0" w:color="auto"/>
            <w:left w:val="none" w:sz="0" w:space="0" w:color="auto"/>
            <w:bottom w:val="none" w:sz="0" w:space="0" w:color="auto"/>
            <w:right w:val="none" w:sz="0" w:space="0" w:color="auto"/>
          </w:divBdr>
        </w:div>
        <w:div w:id="1506944824">
          <w:marLeft w:val="0"/>
          <w:marRight w:val="0"/>
          <w:marTop w:val="0"/>
          <w:marBottom w:val="0"/>
          <w:divBdr>
            <w:top w:val="none" w:sz="0" w:space="0" w:color="auto"/>
            <w:left w:val="none" w:sz="0" w:space="0" w:color="auto"/>
            <w:bottom w:val="none" w:sz="0" w:space="0" w:color="auto"/>
            <w:right w:val="none" w:sz="0" w:space="0" w:color="auto"/>
          </w:divBdr>
        </w:div>
        <w:div w:id="891624828">
          <w:marLeft w:val="0"/>
          <w:marRight w:val="0"/>
          <w:marTop w:val="0"/>
          <w:marBottom w:val="0"/>
          <w:divBdr>
            <w:top w:val="none" w:sz="0" w:space="0" w:color="auto"/>
            <w:left w:val="none" w:sz="0" w:space="0" w:color="auto"/>
            <w:bottom w:val="none" w:sz="0" w:space="0" w:color="auto"/>
            <w:right w:val="none" w:sz="0" w:space="0" w:color="auto"/>
          </w:divBdr>
        </w:div>
        <w:div w:id="954411264">
          <w:marLeft w:val="0"/>
          <w:marRight w:val="0"/>
          <w:marTop w:val="0"/>
          <w:marBottom w:val="0"/>
          <w:divBdr>
            <w:top w:val="none" w:sz="0" w:space="0" w:color="auto"/>
            <w:left w:val="none" w:sz="0" w:space="0" w:color="auto"/>
            <w:bottom w:val="none" w:sz="0" w:space="0" w:color="auto"/>
            <w:right w:val="none" w:sz="0" w:space="0" w:color="auto"/>
          </w:divBdr>
        </w:div>
      </w:divsChild>
    </w:div>
    <w:div w:id="816341789">
      <w:bodyDiv w:val="1"/>
      <w:marLeft w:val="0"/>
      <w:marRight w:val="0"/>
      <w:marTop w:val="0"/>
      <w:marBottom w:val="0"/>
      <w:divBdr>
        <w:top w:val="none" w:sz="0" w:space="0" w:color="auto"/>
        <w:left w:val="none" w:sz="0" w:space="0" w:color="auto"/>
        <w:bottom w:val="none" w:sz="0" w:space="0" w:color="auto"/>
        <w:right w:val="none" w:sz="0" w:space="0" w:color="auto"/>
      </w:divBdr>
    </w:div>
    <w:div w:id="933707445">
      <w:bodyDiv w:val="1"/>
      <w:marLeft w:val="0"/>
      <w:marRight w:val="0"/>
      <w:marTop w:val="0"/>
      <w:marBottom w:val="0"/>
      <w:divBdr>
        <w:top w:val="none" w:sz="0" w:space="0" w:color="auto"/>
        <w:left w:val="none" w:sz="0" w:space="0" w:color="auto"/>
        <w:bottom w:val="none" w:sz="0" w:space="0" w:color="auto"/>
        <w:right w:val="none" w:sz="0" w:space="0" w:color="auto"/>
      </w:divBdr>
      <w:divsChild>
        <w:div w:id="1730222770">
          <w:marLeft w:val="0"/>
          <w:marRight w:val="0"/>
          <w:marTop w:val="0"/>
          <w:marBottom w:val="0"/>
          <w:divBdr>
            <w:top w:val="none" w:sz="0" w:space="0" w:color="auto"/>
            <w:left w:val="none" w:sz="0" w:space="0" w:color="auto"/>
            <w:bottom w:val="none" w:sz="0" w:space="0" w:color="auto"/>
            <w:right w:val="none" w:sz="0" w:space="0" w:color="auto"/>
          </w:divBdr>
          <w:divsChild>
            <w:div w:id="1056705210">
              <w:marLeft w:val="0"/>
              <w:marRight w:val="0"/>
              <w:marTop w:val="0"/>
              <w:marBottom w:val="0"/>
              <w:divBdr>
                <w:top w:val="none" w:sz="0" w:space="0" w:color="auto"/>
                <w:left w:val="none" w:sz="0" w:space="0" w:color="auto"/>
                <w:bottom w:val="none" w:sz="0" w:space="0" w:color="auto"/>
                <w:right w:val="none" w:sz="0" w:space="0" w:color="auto"/>
              </w:divBdr>
            </w:div>
            <w:div w:id="280578304">
              <w:marLeft w:val="0"/>
              <w:marRight w:val="0"/>
              <w:marTop w:val="0"/>
              <w:marBottom w:val="0"/>
              <w:divBdr>
                <w:top w:val="none" w:sz="0" w:space="0" w:color="auto"/>
                <w:left w:val="none" w:sz="0" w:space="0" w:color="auto"/>
                <w:bottom w:val="none" w:sz="0" w:space="0" w:color="auto"/>
                <w:right w:val="none" w:sz="0" w:space="0" w:color="auto"/>
              </w:divBdr>
            </w:div>
            <w:div w:id="1082069027">
              <w:marLeft w:val="0"/>
              <w:marRight w:val="0"/>
              <w:marTop w:val="0"/>
              <w:marBottom w:val="0"/>
              <w:divBdr>
                <w:top w:val="none" w:sz="0" w:space="0" w:color="auto"/>
                <w:left w:val="none" w:sz="0" w:space="0" w:color="auto"/>
                <w:bottom w:val="none" w:sz="0" w:space="0" w:color="auto"/>
                <w:right w:val="none" w:sz="0" w:space="0" w:color="auto"/>
              </w:divBdr>
            </w:div>
            <w:div w:id="340203520">
              <w:marLeft w:val="0"/>
              <w:marRight w:val="0"/>
              <w:marTop w:val="0"/>
              <w:marBottom w:val="0"/>
              <w:divBdr>
                <w:top w:val="none" w:sz="0" w:space="0" w:color="auto"/>
                <w:left w:val="none" w:sz="0" w:space="0" w:color="auto"/>
                <w:bottom w:val="none" w:sz="0" w:space="0" w:color="auto"/>
                <w:right w:val="none" w:sz="0" w:space="0" w:color="auto"/>
              </w:divBdr>
            </w:div>
            <w:div w:id="1384450284">
              <w:marLeft w:val="0"/>
              <w:marRight w:val="0"/>
              <w:marTop w:val="0"/>
              <w:marBottom w:val="0"/>
              <w:divBdr>
                <w:top w:val="none" w:sz="0" w:space="0" w:color="auto"/>
                <w:left w:val="none" w:sz="0" w:space="0" w:color="auto"/>
                <w:bottom w:val="none" w:sz="0" w:space="0" w:color="auto"/>
                <w:right w:val="none" w:sz="0" w:space="0" w:color="auto"/>
              </w:divBdr>
            </w:div>
            <w:div w:id="1182161534">
              <w:marLeft w:val="0"/>
              <w:marRight w:val="0"/>
              <w:marTop w:val="0"/>
              <w:marBottom w:val="0"/>
              <w:divBdr>
                <w:top w:val="none" w:sz="0" w:space="0" w:color="auto"/>
                <w:left w:val="none" w:sz="0" w:space="0" w:color="auto"/>
                <w:bottom w:val="none" w:sz="0" w:space="0" w:color="auto"/>
                <w:right w:val="none" w:sz="0" w:space="0" w:color="auto"/>
              </w:divBdr>
            </w:div>
            <w:div w:id="914971774">
              <w:marLeft w:val="0"/>
              <w:marRight w:val="0"/>
              <w:marTop w:val="0"/>
              <w:marBottom w:val="0"/>
              <w:divBdr>
                <w:top w:val="none" w:sz="0" w:space="0" w:color="auto"/>
                <w:left w:val="none" w:sz="0" w:space="0" w:color="auto"/>
                <w:bottom w:val="none" w:sz="0" w:space="0" w:color="auto"/>
                <w:right w:val="none" w:sz="0" w:space="0" w:color="auto"/>
              </w:divBdr>
            </w:div>
            <w:div w:id="1474252468">
              <w:marLeft w:val="0"/>
              <w:marRight w:val="0"/>
              <w:marTop w:val="0"/>
              <w:marBottom w:val="0"/>
              <w:divBdr>
                <w:top w:val="none" w:sz="0" w:space="0" w:color="auto"/>
                <w:left w:val="none" w:sz="0" w:space="0" w:color="auto"/>
                <w:bottom w:val="none" w:sz="0" w:space="0" w:color="auto"/>
                <w:right w:val="none" w:sz="0" w:space="0" w:color="auto"/>
              </w:divBdr>
            </w:div>
            <w:div w:id="1140004230">
              <w:marLeft w:val="0"/>
              <w:marRight w:val="0"/>
              <w:marTop w:val="0"/>
              <w:marBottom w:val="0"/>
              <w:divBdr>
                <w:top w:val="none" w:sz="0" w:space="0" w:color="auto"/>
                <w:left w:val="none" w:sz="0" w:space="0" w:color="auto"/>
                <w:bottom w:val="none" w:sz="0" w:space="0" w:color="auto"/>
                <w:right w:val="none" w:sz="0" w:space="0" w:color="auto"/>
              </w:divBdr>
            </w:div>
            <w:div w:id="1271550183">
              <w:marLeft w:val="0"/>
              <w:marRight w:val="0"/>
              <w:marTop w:val="0"/>
              <w:marBottom w:val="0"/>
              <w:divBdr>
                <w:top w:val="none" w:sz="0" w:space="0" w:color="auto"/>
                <w:left w:val="none" w:sz="0" w:space="0" w:color="auto"/>
                <w:bottom w:val="none" w:sz="0" w:space="0" w:color="auto"/>
                <w:right w:val="none" w:sz="0" w:space="0" w:color="auto"/>
              </w:divBdr>
            </w:div>
            <w:div w:id="669991839">
              <w:marLeft w:val="0"/>
              <w:marRight w:val="0"/>
              <w:marTop w:val="0"/>
              <w:marBottom w:val="0"/>
              <w:divBdr>
                <w:top w:val="none" w:sz="0" w:space="0" w:color="auto"/>
                <w:left w:val="none" w:sz="0" w:space="0" w:color="auto"/>
                <w:bottom w:val="none" w:sz="0" w:space="0" w:color="auto"/>
                <w:right w:val="none" w:sz="0" w:space="0" w:color="auto"/>
              </w:divBdr>
            </w:div>
            <w:div w:id="1647662865">
              <w:marLeft w:val="0"/>
              <w:marRight w:val="0"/>
              <w:marTop w:val="0"/>
              <w:marBottom w:val="0"/>
              <w:divBdr>
                <w:top w:val="none" w:sz="0" w:space="0" w:color="auto"/>
                <w:left w:val="none" w:sz="0" w:space="0" w:color="auto"/>
                <w:bottom w:val="none" w:sz="0" w:space="0" w:color="auto"/>
                <w:right w:val="none" w:sz="0" w:space="0" w:color="auto"/>
              </w:divBdr>
            </w:div>
            <w:div w:id="2025594561">
              <w:marLeft w:val="0"/>
              <w:marRight w:val="0"/>
              <w:marTop w:val="0"/>
              <w:marBottom w:val="0"/>
              <w:divBdr>
                <w:top w:val="none" w:sz="0" w:space="0" w:color="auto"/>
                <w:left w:val="none" w:sz="0" w:space="0" w:color="auto"/>
                <w:bottom w:val="none" w:sz="0" w:space="0" w:color="auto"/>
                <w:right w:val="none" w:sz="0" w:space="0" w:color="auto"/>
              </w:divBdr>
            </w:div>
          </w:divsChild>
        </w:div>
        <w:div w:id="1676303096">
          <w:marLeft w:val="0"/>
          <w:marRight w:val="0"/>
          <w:marTop w:val="0"/>
          <w:marBottom w:val="0"/>
          <w:divBdr>
            <w:top w:val="none" w:sz="0" w:space="0" w:color="auto"/>
            <w:left w:val="none" w:sz="0" w:space="0" w:color="auto"/>
            <w:bottom w:val="none" w:sz="0" w:space="0" w:color="auto"/>
            <w:right w:val="none" w:sz="0" w:space="0" w:color="auto"/>
          </w:divBdr>
          <w:divsChild>
            <w:div w:id="527835349">
              <w:marLeft w:val="0"/>
              <w:marRight w:val="0"/>
              <w:marTop w:val="0"/>
              <w:marBottom w:val="0"/>
              <w:divBdr>
                <w:top w:val="none" w:sz="0" w:space="0" w:color="auto"/>
                <w:left w:val="none" w:sz="0" w:space="0" w:color="auto"/>
                <w:bottom w:val="none" w:sz="0" w:space="0" w:color="auto"/>
                <w:right w:val="none" w:sz="0" w:space="0" w:color="auto"/>
              </w:divBdr>
            </w:div>
            <w:div w:id="1609121606">
              <w:marLeft w:val="0"/>
              <w:marRight w:val="0"/>
              <w:marTop w:val="0"/>
              <w:marBottom w:val="0"/>
              <w:divBdr>
                <w:top w:val="none" w:sz="0" w:space="0" w:color="auto"/>
                <w:left w:val="none" w:sz="0" w:space="0" w:color="auto"/>
                <w:bottom w:val="none" w:sz="0" w:space="0" w:color="auto"/>
                <w:right w:val="none" w:sz="0" w:space="0" w:color="auto"/>
              </w:divBdr>
            </w:div>
            <w:div w:id="153884005">
              <w:marLeft w:val="0"/>
              <w:marRight w:val="0"/>
              <w:marTop w:val="0"/>
              <w:marBottom w:val="0"/>
              <w:divBdr>
                <w:top w:val="none" w:sz="0" w:space="0" w:color="auto"/>
                <w:left w:val="none" w:sz="0" w:space="0" w:color="auto"/>
                <w:bottom w:val="none" w:sz="0" w:space="0" w:color="auto"/>
                <w:right w:val="none" w:sz="0" w:space="0" w:color="auto"/>
              </w:divBdr>
            </w:div>
            <w:div w:id="1060783405">
              <w:marLeft w:val="0"/>
              <w:marRight w:val="0"/>
              <w:marTop w:val="0"/>
              <w:marBottom w:val="0"/>
              <w:divBdr>
                <w:top w:val="none" w:sz="0" w:space="0" w:color="auto"/>
                <w:left w:val="none" w:sz="0" w:space="0" w:color="auto"/>
                <w:bottom w:val="none" w:sz="0" w:space="0" w:color="auto"/>
                <w:right w:val="none" w:sz="0" w:space="0" w:color="auto"/>
              </w:divBdr>
            </w:div>
            <w:div w:id="1914269973">
              <w:marLeft w:val="0"/>
              <w:marRight w:val="0"/>
              <w:marTop w:val="0"/>
              <w:marBottom w:val="0"/>
              <w:divBdr>
                <w:top w:val="none" w:sz="0" w:space="0" w:color="auto"/>
                <w:left w:val="none" w:sz="0" w:space="0" w:color="auto"/>
                <w:bottom w:val="none" w:sz="0" w:space="0" w:color="auto"/>
                <w:right w:val="none" w:sz="0" w:space="0" w:color="auto"/>
              </w:divBdr>
            </w:div>
            <w:div w:id="1723940519">
              <w:marLeft w:val="0"/>
              <w:marRight w:val="0"/>
              <w:marTop w:val="0"/>
              <w:marBottom w:val="0"/>
              <w:divBdr>
                <w:top w:val="none" w:sz="0" w:space="0" w:color="auto"/>
                <w:left w:val="none" w:sz="0" w:space="0" w:color="auto"/>
                <w:bottom w:val="none" w:sz="0" w:space="0" w:color="auto"/>
                <w:right w:val="none" w:sz="0" w:space="0" w:color="auto"/>
              </w:divBdr>
            </w:div>
            <w:div w:id="880433732">
              <w:marLeft w:val="0"/>
              <w:marRight w:val="0"/>
              <w:marTop w:val="0"/>
              <w:marBottom w:val="0"/>
              <w:divBdr>
                <w:top w:val="none" w:sz="0" w:space="0" w:color="auto"/>
                <w:left w:val="none" w:sz="0" w:space="0" w:color="auto"/>
                <w:bottom w:val="none" w:sz="0" w:space="0" w:color="auto"/>
                <w:right w:val="none" w:sz="0" w:space="0" w:color="auto"/>
              </w:divBdr>
            </w:div>
            <w:div w:id="664667468">
              <w:marLeft w:val="0"/>
              <w:marRight w:val="0"/>
              <w:marTop w:val="0"/>
              <w:marBottom w:val="0"/>
              <w:divBdr>
                <w:top w:val="none" w:sz="0" w:space="0" w:color="auto"/>
                <w:left w:val="none" w:sz="0" w:space="0" w:color="auto"/>
                <w:bottom w:val="none" w:sz="0" w:space="0" w:color="auto"/>
                <w:right w:val="none" w:sz="0" w:space="0" w:color="auto"/>
              </w:divBdr>
            </w:div>
            <w:div w:id="984503549">
              <w:marLeft w:val="0"/>
              <w:marRight w:val="0"/>
              <w:marTop w:val="0"/>
              <w:marBottom w:val="0"/>
              <w:divBdr>
                <w:top w:val="none" w:sz="0" w:space="0" w:color="auto"/>
                <w:left w:val="none" w:sz="0" w:space="0" w:color="auto"/>
                <w:bottom w:val="none" w:sz="0" w:space="0" w:color="auto"/>
                <w:right w:val="none" w:sz="0" w:space="0" w:color="auto"/>
              </w:divBdr>
            </w:div>
            <w:div w:id="553278983">
              <w:marLeft w:val="0"/>
              <w:marRight w:val="0"/>
              <w:marTop w:val="0"/>
              <w:marBottom w:val="0"/>
              <w:divBdr>
                <w:top w:val="none" w:sz="0" w:space="0" w:color="auto"/>
                <w:left w:val="none" w:sz="0" w:space="0" w:color="auto"/>
                <w:bottom w:val="none" w:sz="0" w:space="0" w:color="auto"/>
                <w:right w:val="none" w:sz="0" w:space="0" w:color="auto"/>
              </w:divBdr>
            </w:div>
          </w:divsChild>
        </w:div>
        <w:div w:id="1256280888">
          <w:marLeft w:val="0"/>
          <w:marRight w:val="0"/>
          <w:marTop w:val="0"/>
          <w:marBottom w:val="0"/>
          <w:divBdr>
            <w:top w:val="none" w:sz="0" w:space="0" w:color="auto"/>
            <w:left w:val="none" w:sz="0" w:space="0" w:color="auto"/>
            <w:bottom w:val="none" w:sz="0" w:space="0" w:color="auto"/>
            <w:right w:val="none" w:sz="0" w:space="0" w:color="auto"/>
          </w:divBdr>
          <w:divsChild>
            <w:div w:id="1823960274">
              <w:marLeft w:val="-75"/>
              <w:marRight w:val="0"/>
              <w:marTop w:val="30"/>
              <w:marBottom w:val="30"/>
              <w:divBdr>
                <w:top w:val="none" w:sz="0" w:space="0" w:color="auto"/>
                <w:left w:val="none" w:sz="0" w:space="0" w:color="auto"/>
                <w:bottom w:val="none" w:sz="0" w:space="0" w:color="auto"/>
                <w:right w:val="none" w:sz="0" w:space="0" w:color="auto"/>
              </w:divBdr>
              <w:divsChild>
                <w:div w:id="1556770597">
                  <w:marLeft w:val="0"/>
                  <w:marRight w:val="0"/>
                  <w:marTop w:val="0"/>
                  <w:marBottom w:val="0"/>
                  <w:divBdr>
                    <w:top w:val="none" w:sz="0" w:space="0" w:color="auto"/>
                    <w:left w:val="none" w:sz="0" w:space="0" w:color="auto"/>
                    <w:bottom w:val="none" w:sz="0" w:space="0" w:color="auto"/>
                    <w:right w:val="none" w:sz="0" w:space="0" w:color="auto"/>
                  </w:divBdr>
                  <w:divsChild>
                    <w:div w:id="1924954586">
                      <w:marLeft w:val="0"/>
                      <w:marRight w:val="0"/>
                      <w:marTop w:val="0"/>
                      <w:marBottom w:val="0"/>
                      <w:divBdr>
                        <w:top w:val="none" w:sz="0" w:space="0" w:color="auto"/>
                        <w:left w:val="none" w:sz="0" w:space="0" w:color="auto"/>
                        <w:bottom w:val="none" w:sz="0" w:space="0" w:color="auto"/>
                        <w:right w:val="none" w:sz="0" w:space="0" w:color="auto"/>
                      </w:divBdr>
                    </w:div>
                  </w:divsChild>
                </w:div>
                <w:div w:id="1225139255">
                  <w:marLeft w:val="0"/>
                  <w:marRight w:val="0"/>
                  <w:marTop w:val="0"/>
                  <w:marBottom w:val="0"/>
                  <w:divBdr>
                    <w:top w:val="none" w:sz="0" w:space="0" w:color="auto"/>
                    <w:left w:val="none" w:sz="0" w:space="0" w:color="auto"/>
                    <w:bottom w:val="none" w:sz="0" w:space="0" w:color="auto"/>
                    <w:right w:val="none" w:sz="0" w:space="0" w:color="auto"/>
                  </w:divBdr>
                  <w:divsChild>
                    <w:div w:id="167332474">
                      <w:marLeft w:val="0"/>
                      <w:marRight w:val="0"/>
                      <w:marTop w:val="0"/>
                      <w:marBottom w:val="0"/>
                      <w:divBdr>
                        <w:top w:val="none" w:sz="0" w:space="0" w:color="auto"/>
                        <w:left w:val="none" w:sz="0" w:space="0" w:color="auto"/>
                        <w:bottom w:val="none" w:sz="0" w:space="0" w:color="auto"/>
                        <w:right w:val="none" w:sz="0" w:space="0" w:color="auto"/>
                      </w:divBdr>
                    </w:div>
                  </w:divsChild>
                </w:div>
                <w:div w:id="1215001047">
                  <w:marLeft w:val="0"/>
                  <w:marRight w:val="0"/>
                  <w:marTop w:val="0"/>
                  <w:marBottom w:val="0"/>
                  <w:divBdr>
                    <w:top w:val="none" w:sz="0" w:space="0" w:color="auto"/>
                    <w:left w:val="none" w:sz="0" w:space="0" w:color="auto"/>
                    <w:bottom w:val="none" w:sz="0" w:space="0" w:color="auto"/>
                    <w:right w:val="none" w:sz="0" w:space="0" w:color="auto"/>
                  </w:divBdr>
                  <w:divsChild>
                    <w:div w:id="1721829695">
                      <w:marLeft w:val="0"/>
                      <w:marRight w:val="0"/>
                      <w:marTop w:val="0"/>
                      <w:marBottom w:val="0"/>
                      <w:divBdr>
                        <w:top w:val="none" w:sz="0" w:space="0" w:color="auto"/>
                        <w:left w:val="none" w:sz="0" w:space="0" w:color="auto"/>
                        <w:bottom w:val="none" w:sz="0" w:space="0" w:color="auto"/>
                        <w:right w:val="none" w:sz="0" w:space="0" w:color="auto"/>
                      </w:divBdr>
                    </w:div>
                  </w:divsChild>
                </w:div>
                <w:div w:id="361975941">
                  <w:marLeft w:val="0"/>
                  <w:marRight w:val="0"/>
                  <w:marTop w:val="0"/>
                  <w:marBottom w:val="0"/>
                  <w:divBdr>
                    <w:top w:val="none" w:sz="0" w:space="0" w:color="auto"/>
                    <w:left w:val="none" w:sz="0" w:space="0" w:color="auto"/>
                    <w:bottom w:val="none" w:sz="0" w:space="0" w:color="auto"/>
                    <w:right w:val="none" w:sz="0" w:space="0" w:color="auto"/>
                  </w:divBdr>
                  <w:divsChild>
                    <w:div w:id="1727560750">
                      <w:marLeft w:val="0"/>
                      <w:marRight w:val="0"/>
                      <w:marTop w:val="0"/>
                      <w:marBottom w:val="0"/>
                      <w:divBdr>
                        <w:top w:val="none" w:sz="0" w:space="0" w:color="auto"/>
                        <w:left w:val="none" w:sz="0" w:space="0" w:color="auto"/>
                        <w:bottom w:val="none" w:sz="0" w:space="0" w:color="auto"/>
                        <w:right w:val="none" w:sz="0" w:space="0" w:color="auto"/>
                      </w:divBdr>
                    </w:div>
                  </w:divsChild>
                </w:div>
                <w:div w:id="578175991">
                  <w:marLeft w:val="0"/>
                  <w:marRight w:val="0"/>
                  <w:marTop w:val="0"/>
                  <w:marBottom w:val="0"/>
                  <w:divBdr>
                    <w:top w:val="none" w:sz="0" w:space="0" w:color="auto"/>
                    <w:left w:val="none" w:sz="0" w:space="0" w:color="auto"/>
                    <w:bottom w:val="none" w:sz="0" w:space="0" w:color="auto"/>
                    <w:right w:val="none" w:sz="0" w:space="0" w:color="auto"/>
                  </w:divBdr>
                  <w:divsChild>
                    <w:div w:id="232392198">
                      <w:marLeft w:val="0"/>
                      <w:marRight w:val="0"/>
                      <w:marTop w:val="0"/>
                      <w:marBottom w:val="0"/>
                      <w:divBdr>
                        <w:top w:val="none" w:sz="0" w:space="0" w:color="auto"/>
                        <w:left w:val="none" w:sz="0" w:space="0" w:color="auto"/>
                        <w:bottom w:val="none" w:sz="0" w:space="0" w:color="auto"/>
                        <w:right w:val="none" w:sz="0" w:space="0" w:color="auto"/>
                      </w:divBdr>
                    </w:div>
                  </w:divsChild>
                </w:div>
                <w:div w:id="1428767709">
                  <w:marLeft w:val="0"/>
                  <w:marRight w:val="0"/>
                  <w:marTop w:val="0"/>
                  <w:marBottom w:val="0"/>
                  <w:divBdr>
                    <w:top w:val="none" w:sz="0" w:space="0" w:color="auto"/>
                    <w:left w:val="none" w:sz="0" w:space="0" w:color="auto"/>
                    <w:bottom w:val="none" w:sz="0" w:space="0" w:color="auto"/>
                    <w:right w:val="none" w:sz="0" w:space="0" w:color="auto"/>
                  </w:divBdr>
                  <w:divsChild>
                    <w:div w:id="37517493">
                      <w:marLeft w:val="0"/>
                      <w:marRight w:val="0"/>
                      <w:marTop w:val="0"/>
                      <w:marBottom w:val="0"/>
                      <w:divBdr>
                        <w:top w:val="none" w:sz="0" w:space="0" w:color="auto"/>
                        <w:left w:val="none" w:sz="0" w:space="0" w:color="auto"/>
                        <w:bottom w:val="none" w:sz="0" w:space="0" w:color="auto"/>
                        <w:right w:val="none" w:sz="0" w:space="0" w:color="auto"/>
                      </w:divBdr>
                    </w:div>
                  </w:divsChild>
                </w:div>
                <w:div w:id="1846283047">
                  <w:marLeft w:val="0"/>
                  <w:marRight w:val="0"/>
                  <w:marTop w:val="0"/>
                  <w:marBottom w:val="0"/>
                  <w:divBdr>
                    <w:top w:val="none" w:sz="0" w:space="0" w:color="auto"/>
                    <w:left w:val="none" w:sz="0" w:space="0" w:color="auto"/>
                    <w:bottom w:val="none" w:sz="0" w:space="0" w:color="auto"/>
                    <w:right w:val="none" w:sz="0" w:space="0" w:color="auto"/>
                  </w:divBdr>
                  <w:divsChild>
                    <w:div w:id="101150387">
                      <w:marLeft w:val="0"/>
                      <w:marRight w:val="0"/>
                      <w:marTop w:val="0"/>
                      <w:marBottom w:val="0"/>
                      <w:divBdr>
                        <w:top w:val="none" w:sz="0" w:space="0" w:color="auto"/>
                        <w:left w:val="none" w:sz="0" w:space="0" w:color="auto"/>
                        <w:bottom w:val="none" w:sz="0" w:space="0" w:color="auto"/>
                        <w:right w:val="none" w:sz="0" w:space="0" w:color="auto"/>
                      </w:divBdr>
                    </w:div>
                  </w:divsChild>
                </w:div>
                <w:div w:id="306905155">
                  <w:marLeft w:val="0"/>
                  <w:marRight w:val="0"/>
                  <w:marTop w:val="0"/>
                  <w:marBottom w:val="0"/>
                  <w:divBdr>
                    <w:top w:val="none" w:sz="0" w:space="0" w:color="auto"/>
                    <w:left w:val="none" w:sz="0" w:space="0" w:color="auto"/>
                    <w:bottom w:val="none" w:sz="0" w:space="0" w:color="auto"/>
                    <w:right w:val="none" w:sz="0" w:space="0" w:color="auto"/>
                  </w:divBdr>
                  <w:divsChild>
                    <w:div w:id="1555771509">
                      <w:marLeft w:val="0"/>
                      <w:marRight w:val="0"/>
                      <w:marTop w:val="0"/>
                      <w:marBottom w:val="0"/>
                      <w:divBdr>
                        <w:top w:val="none" w:sz="0" w:space="0" w:color="auto"/>
                        <w:left w:val="none" w:sz="0" w:space="0" w:color="auto"/>
                        <w:bottom w:val="none" w:sz="0" w:space="0" w:color="auto"/>
                        <w:right w:val="none" w:sz="0" w:space="0" w:color="auto"/>
                      </w:divBdr>
                    </w:div>
                  </w:divsChild>
                </w:div>
                <w:div w:id="469714765">
                  <w:marLeft w:val="0"/>
                  <w:marRight w:val="0"/>
                  <w:marTop w:val="0"/>
                  <w:marBottom w:val="0"/>
                  <w:divBdr>
                    <w:top w:val="none" w:sz="0" w:space="0" w:color="auto"/>
                    <w:left w:val="none" w:sz="0" w:space="0" w:color="auto"/>
                    <w:bottom w:val="none" w:sz="0" w:space="0" w:color="auto"/>
                    <w:right w:val="none" w:sz="0" w:space="0" w:color="auto"/>
                  </w:divBdr>
                  <w:divsChild>
                    <w:div w:id="473641778">
                      <w:marLeft w:val="0"/>
                      <w:marRight w:val="0"/>
                      <w:marTop w:val="0"/>
                      <w:marBottom w:val="0"/>
                      <w:divBdr>
                        <w:top w:val="none" w:sz="0" w:space="0" w:color="auto"/>
                        <w:left w:val="none" w:sz="0" w:space="0" w:color="auto"/>
                        <w:bottom w:val="none" w:sz="0" w:space="0" w:color="auto"/>
                        <w:right w:val="none" w:sz="0" w:space="0" w:color="auto"/>
                      </w:divBdr>
                    </w:div>
                  </w:divsChild>
                </w:div>
                <w:div w:id="1518351241">
                  <w:marLeft w:val="0"/>
                  <w:marRight w:val="0"/>
                  <w:marTop w:val="0"/>
                  <w:marBottom w:val="0"/>
                  <w:divBdr>
                    <w:top w:val="none" w:sz="0" w:space="0" w:color="auto"/>
                    <w:left w:val="none" w:sz="0" w:space="0" w:color="auto"/>
                    <w:bottom w:val="none" w:sz="0" w:space="0" w:color="auto"/>
                    <w:right w:val="none" w:sz="0" w:space="0" w:color="auto"/>
                  </w:divBdr>
                  <w:divsChild>
                    <w:div w:id="21904240">
                      <w:marLeft w:val="0"/>
                      <w:marRight w:val="0"/>
                      <w:marTop w:val="0"/>
                      <w:marBottom w:val="0"/>
                      <w:divBdr>
                        <w:top w:val="none" w:sz="0" w:space="0" w:color="auto"/>
                        <w:left w:val="none" w:sz="0" w:space="0" w:color="auto"/>
                        <w:bottom w:val="none" w:sz="0" w:space="0" w:color="auto"/>
                        <w:right w:val="none" w:sz="0" w:space="0" w:color="auto"/>
                      </w:divBdr>
                    </w:div>
                  </w:divsChild>
                </w:div>
                <w:div w:id="804926394">
                  <w:marLeft w:val="0"/>
                  <w:marRight w:val="0"/>
                  <w:marTop w:val="0"/>
                  <w:marBottom w:val="0"/>
                  <w:divBdr>
                    <w:top w:val="none" w:sz="0" w:space="0" w:color="auto"/>
                    <w:left w:val="none" w:sz="0" w:space="0" w:color="auto"/>
                    <w:bottom w:val="none" w:sz="0" w:space="0" w:color="auto"/>
                    <w:right w:val="none" w:sz="0" w:space="0" w:color="auto"/>
                  </w:divBdr>
                  <w:divsChild>
                    <w:div w:id="435295498">
                      <w:marLeft w:val="0"/>
                      <w:marRight w:val="0"/>
                      <w:marTop w:val="0"/>
                      <w:marBottom w:val="0"/>
                      <w:divBdr>
                        <w:top w:val="none" w:sz="0" w:space="0" w:color="auto"/>
                        <w:left w:val="none" w:sz="0" w:space="0" w:color="auto"/>
                        <w:bottom w:val="none" w:sz="0" w:space="0" w:color="auto"/>
                        <w:right w:val="none" w:sz="0" w:space="0" w:color="auto"/>
                      </w:divBdr>
                    </w:div>
                  </w:divsChild>
                </w:div>
                <w:div w:id="500199011">
                  <w:marLeft w:val="0"/>
                  <w:marRight w:val="0"/>
                  <w:marTop w:val="0"/>
                  <w:marBottom w:val="0"/>
                  <w:divBdr>
                    <w:top w:val="none" w:sz="0" w:space="0" w:color="auto"/>
                    <w:left w:val="none" w:sz="0" w:space="0" w:color="auto"/>
                    <w:bottom w:val="none" w:sz="0" w:space="0" w:color="auto"/>
                    <w:right w:val="none" w:sz="0" w:space="0" w:color="auto"/>
                  </w:divBdr>
                  <w:divsChild>
                    <w:div w:id="1934895685">
                      <w:marLeft w:val="0"/>
                      <w:marRight w:val="0"/>
                      <w:marTop w:val="0"/>
                      <w:marBottom w:val="0"/>
                      <w:divBdr>
                        <w:top w:val="none" w:sz="0" w:space="0" w:color="auto"/>
                        <w:left w:val="none" w:sz="0" w:space="0" w:color="auto"/>
                        <w:bottom w:val="none" w:sz="0" w:space="0" w:color="auto"/>
                        <w:right w:val="none" w:sz="0" w:space="0" w:color="auto"/>
                      </w:divBdr>
                    </w:div>
                  </w:divsChild>
                </w:div>
                <w:div w:id="470051624">
                  <w:marLeft w:val="0"/>
                  <w:marRight w:val="0"/>
                  <w:marTop w:val="0"/>
                  <w:marBottom w:val="0"/>
                  <w:divBdr>
                    <w:top w:val="none" w:sz="0" w:space="0" w:color="auto"/>
                    <w:left w:val="none" w:sz="0" w:space="0" w:color="auto"/>
                    <w:bottom w:val="none" w:sz="0" w:space="0" w:color="auto"/>
                    <w:right w:val="none" w:sz="0" w:space="0" w:color="auto"/>
                  </w:divBdr>
                  <w:divsChild>
                    <w:div w:id="1671370174">
                      <w:marLeft w:val="0"/>
                      <w:marRight w:val="0"/>
                      <w:marTop w:val="0"/>
                      <w:marBottom w:val="0"/>
                      <w:divBdr>
                        <w:top w:val="none" w:sz="0" w:space="0" w:color="auto"/>
                        <w:left w:val="none" w:sz="0" w:space="0" w:color="auto"/>
                        <w:bottom w:val="none" w:sz="0" w:space="0" w:color="auto"/>
                        <w:right w:val="none" w:sz="0" w:space="0" w:color="auto"/>
                      </w:divBdr>
                    </w:div>
                  </w:divsChild>
                </w:div>
                <w:div w:id="203179826">
                  <w:marLeft w:val="0"/>
                  <w:marRight w:val="0"/>
                  <w:marTop w:val="0"/>
                  <w:marBottom w:val="0"/>
                  <w:divBdr>
                    <w:top w:val="none" w:sz="0" w:space="0" w:color="auto"/>
                    <w:left w:val="none" w:sz="0" w:space="0" w:color="auto"/>
                    <w:bottom w:val="none" w:sz="0" w:space="0" w:color="auto"/>
                    <w:right w:val="none" w:sz="0" w:space="0" w:color="auto"/>
                  </w:divBdr>
                  <w:divsChild>
                    <w:div w:id="209264606">
                      <w:marLeft w:val="0"/>
                      <w:marRight w:val="0"/>
                      <w:marTop w:val="0"/>
                      <w:marBottom w:val="0"/>
                      <w:divBdr>
                        <w:top w:val="none" w:sz="0" w:space="0" w:color="auto"/>
                        <w:left w:val="none" w:sz="0" w:space="0" w:color="auto"/>
                        <w:bottom w:val="none" w:sz="0" w:space="0" w:color="auto"/>
                        <w:right w:val="none" w:sz="0" w:space="0" w:color="auto"/>
                      </w:divBdr>
                    </w:div>
                  </w:divsChild>
                </w:div>
                <w:div w:id="1239901888">
                  <w:marLeft w:val="0"/>
                  <w:marRight w:val="0"/>
                  <w:marTop w:val="0"/>
                  <w:marBottom w:val="0"/>
                  <w:divBdr>
                    <w:top w:val="none" w:sz="0" w:space="0" w:color="auto"/>
                    <w:left w:val="none" w:sz="0" w:space="0" w:color="auto"/>
                    <w:bottom w:val="none" w:sz="0" w:space="0" w:color="auto"/>
                    <w:right w:val="none" w:sz="0" w:space="0" w:color="auto"/>
                  </w:divBdr>
                  <w:divsChild>
                    <w:div w:id="1887372050">
                      <w:marLeft w:val="0"/>
                      <w:marRight w:val="0"/>
                      <w:marTop w:val="0"/>
                      <w:marBottom w:val="0"/>
                      <w:divBdr>
                        <w:top w:val="none" w:sz="0" w:space="0" w:color="auto"/>
                        <w:left w:val="none" w:sz="0" w:space="0" w:color="auto"/>
                        <w:bottom w:val="none" w:sz="0" w:space="0" w:color="auto"/>
                        <w:right w:val="none" w:sz="0" w:space="0" w:color="auto"/>
                      </w:divBdr>
                    </w:div>
                  </w:divsChild>
                </w:div>
                <w:div w:id="532497274">
                  <w:marLeft w:val="0"/>
                  <w:marRight w:val="0"/>
                  <w:marTop w:val="0"/>
                  <w:marBottom w:val="0"/>
                  <w:divBdr>
                    <w:top w:val="none" w:sz="0" w:space="0" w:color="auto"/>
                    <w:left w:val="none" w:sz="0" w:space="0" w:color="auto"/>
                    <w:bottom w:val="none" w:sz="0" w:space="0" w:color="auto"/>
                    <w:right w:val="none" w:sz="0" w:space="0" w:color="auto"/>
                  </w:divBdr>
                  <w:divsChild>
                    <w:div w:id="212158406">
                      <w:marLeft w:val="0"/>
                      <w:marRight w:val="0"/>
                      <w:marTop w:val="0"/>
                      <w:marBottom w:val="0"/>
                      <w:divBdr>
                        <w:top w:val="none" w:sz="0" w:space="0" w:color="auto"/>
                        <w:left w:val="none" w:sz="0" w:space="0" w:color="auto"/>
                        <w:bottom w:val="none" w:sz="0" w:space="0" w:color="auto"/>
                        <w:right w:val="none" w:sz="0" w:space="0" w:color="auto"/>
                      </w:divBdr>
                    </w:div>
                  </w:divsChild>
                </w:div>
                <w:div w:id="1044334141">
                  <w:marLeft w:val="0"/>
                  <w:marRight w:val="0"/>
                  <w:marTop w:val="0"/>
                  <w:marBottom w:val="0"/>
                  <w:divBdr>
                    <w:top w:val="none" w:sz="0" w:space="0" w:color="auto"/>
                    <w:left w:val="none" w:sz="0" w:space="0" w:color="auto"/>
                    <w:bottom w:val="none" w:sz="0" w:space="0" w:color="auto"/>
                    <w:right w:val="none" w:sz="0" w:space="0" w:color="auto"/>
                  </w:divBdr>
                  <w:divsChild>
                    <w:div w:id="939415486">
                      <w:marLeft w:val="0"/>
                      <w:marRight w:val="0"/>
                      <w:marTop w:val="0"/>
                      <w:marBottom w:val="0"/>
                      <w:divBdr>
                        <w:top w:val="none" w:sz="0" w:space="0" w:color="auto"/>
                        <w:left w:val="none" w:sz="0" w:space="0" w:color="auto"/>
                        <w:bottom w:val="none" w:sz="0" w:space="0" w:color="auto"/>
                        <w:right w:val="none" w:sz="0" w:space="0" w:color="auto"/>
                      </w:divBdr>
                    </w:div>
                  </w:divsChild>
                </w:div>
                <w:div w:id="564528230">
                  <w:marLeft w:val="0"/>
                  <w:marRight w:val="0"/>
                  <w:marTop w:val="0"/>
                  <w:marBottom w:val="0"/>
                  <w:divBdr>
                    <w:top w:val="none" w:sz="0" w:space="0" w:color="auto"/>
                    <w:left w:val="none" w:sz="0" w:space="0" w:color="auto"/>
                    <w:bottom w:val="none" w:sz="0" w:space="0" w:color="auto"/>
                    <w:right w:val="none" w:sz="0" w:space="0" w:color="auto"/>
                  </w:divBdr>
                  <w:divsChild>
                    <w:div w:id="835072745">
                      <w:marLeft w:val="0"/>
                      <w:marRight w:val="0"/>
                      <w:marTop w:val="0"/>
                      <w:marBottom w:val="0"/>
                      <w:divBdr>
                        <w:top w:val="none" w:sz="0" w:space="0" w:color="auto"/>
                        <w:left w:val="none" w:sz="0" w:space="0" w:color="auto"/>
                        <w:bottom w:val="none" w:sz="0" w:space="0" w:color="auto"/>
                        <w:right w:val="none" w:sz="0" w:space="0" w:color="auto"/>
                      </w:divBdr>
                    </w:div>
                  </w:divsChild>
                </w:div>
                <w:div w:id="2024894482">
                  <w:marLeft w:val="0"/>
                  <w:marRight w:val="0"/>
                  <w:marTop w:val="0"/>
                  <w:marBottom w:val="0"/>
                  <w:divBdr>
                    <w:top w:val="none" w:sz="0" w:space="0" w:color="auto"/>
                    <w:left w:val="none" w:sz="0" w:space="0" w:color="auto"/>
                    <w:bottom w:val="none" w:sz="0" w:space="0" w:color="auto"/>
                    <w:right w:val="none" w:sz="0" w:space="0" w:color="auto"/>
                  </w:divBdr>
                  <w:divsChild>
                    <w:div w:id="1397818752">
                      <w:marLeft w:val="0"/>
                      <w:marRight w:val="0"/>
                      <w:marTop w:val="0"/>
                      <w:marBottom w:val="0"/>
                      <w:divBdr>
                        <w:top w:val="none" w:sz="0" w:space="0" w:color="auto"/>
                        <w:left w:val="none" w:sz="0" w:space="0" w:color="auto"/>
                        <w:bottom w:val="none" w:sz="0" w:space="0" w:color="auto"/>
                        <w:right w:val="none" w:sz="0" w:space="0" w:color="auto"/>
                      </w:divBdr>
                    </w:div>
                  </w:divsChild>
                </w:div>
                <w:div w:id="973097759">
                  <w:marLeft w:val="0"/>
                  <w:marRight w:val="0"/>
                  <w:marTop w:val="0"/>
                  <w:marBottom w:val="0"/>
                  <w:divBdr>
                    <w:top w:val="none" w:sz="0" w:space="0" w:color="auto"/>
                    <w:left w:val="none" w:sz="0" w:space="0" w:color="auto"/>
                    <w:bottom w:val="none" w:sz="0" w:space="0" w:color="auto"/>
                    <w:right w:val="none" w:sz="0" w:space="0" w:color="auto"/>
                  </w:divBdr>
                  <w:divsChild>
                    <w:div w:id="412238771">
                      <w:marLeft w:val="0"/>
                      <w:marRight w:val="0"/>
                      <w:marTop w:val="0"/>
                      <w:marBottom w:val="0"/>
                      <w:divBdr>
                        <w:top w:val="none" w:sz="0" w:space="0" w:color="auto"/>
                        <w:left w:val="none" w:sz="0" w:space="0" w:color="auto"/>
                        <w:bottom w:val="none" w:sz="0" w:space="0" w:color="auto"/>
                        <w:right w:val="none" w:sz="0" w:space="0" w:color="auto"/>
                      </w:divBdr>
                    </w:div>
                  </w:divsChild>
                </w:div>
                <w:div w:id="1525243246">
                  <w:marLeft w:val="0"/>
                  <w:marRight w:val="0"/>
                  <w:marTop w:val="0"/>
                  <w:marBottom w:val="0"/>
                  <w:divBdr>
                    <w:top w:val="none" w:sz="0" w:space="0" w:color="auto"/>
                    <w:left w:val="none" w:sz="0" w:space="0" w:color="auto"/>
                    <w:bottom w:val="none" w:sz="0" w:space="0" w:color="auto"/>
                    <w:right w:val="none" w:sz="0" w:space="0" w:color="auto"/>
                  </w:divBdr>
                  <w:divsChild>
                    <w:div w:id="347367747">
                      <w:marLeft w:val="0"/>
                      <w:marRight w:val="0"/>
                      <w:marTop w:val="0"/>
                      <w:marBottom w:val="0"/>
                      <w:divBdr>
                        <w:top w:val="none" w:sz="0" w:space="0" w:color="auto"/>
                        <w:left w:val="none" w:sz="0" w:space="0" w:color="auto"/>
                        <w:bottom w:val="none" w:sz="0" w:space="0" w:color="auto"/>
                        <w:right w:val="none" w:sz="0" w:space="0" w:color="auto"/>
                      </w:divBdr>
                    </w:div>
                  </w:divsChild>
                </w:div>
                <w:div w:id="1021393079">
                  <w:marLeft w:val="0"/>
                  <w:marRight w:val="0"/>
                  <w:marTop w:val="0"/>
                  <w:marBottom w:val="0"/>
                  <w:divBdr>
                    <w:top w:val="none" w:sz="0" w:space="0" w:color="auto"/>
                    <w:left w:val="none" w:sz="0" w:space="0" w:color="auto"/>
                    <w:bottom w:val="none" w:sz="0" w:space="0" w:color="auto"/>
                    <w:right w:val="none" w:sz="0" w:space="0" w:color="auto"/>
                  </w:divBdr>
                  <w:divsChild>
                    <w:div w:id="1968509941">
                      <w:marLeft w:val="0"/>
                      <w:marRight w:val="0"/>
                      <w:marTop w:val="0"/>
                      <w:marBottom w:val="0"/>
                      <w:divBdr>
                        <w:top w:val="none" w:sz="0" w:space="0" w:color="auto"/>
                        <w:left w:val="none" w:sz="0" w:space="0" w:color="auto"/>
                        <w:bottom w:val="none" w:sz="0" w:space="0" w:color="auto"/>
                        <w:right w:val="none" w:sz="0" w:space="0" w:color="auto"/>
                      </w:divBdr>
                    </w:div>
                  </w:divsChild>
                </w:div>
                <w:div w:id="415324475">
                  <w:marLeft w:val="0"/>
                  <w:marRight w:val="0"/>
                  <w:marTop w:val="0"/>
                  <w:marBottom w:val="0"/>
                  <w:divBdr>
                    <w:top w:val="none" w:sz="0" w:space="0" w:color="auto"/>
                    <w:left w:val="none" w:sz="0" w:space="0" w:color="auto"/>
                    <w:bottom w:val="none" w:sz="0" w:space="0" w:color="auto"/>
                    <w:right w:val="none" w:sz="0" w:space="0" w:color="auto"/>
                  </w:divBdr>
                  <w:divsChild>
                    <w:div w:id="1568610366">
                      <w:marLeft w:val="0"/>
                      <w:marRight w:val="0"/>
                      <w:marTop w:val="0"/>
                      <w:marBottom w:val="0"/>
                      <w:divBdr>
                        <w:top w:val="none" w:sz="0" w:space="0" w:color="auto"/>
                        <w:left w:val="none" w:sz="0" w:space="0" w:color="auto"/>
                        <w:bottom w:val="none" w:sz="0" w:space="0" w:color="auto"/>
                        <w:right w:val="none" w:sz="0" w:space="0" w:color="auto"/>
                      </w:divBdr>
                    </w:div>
                  </w:divsChild>
                </w:div>
                <w:div w:id="731464108">
                  <w:marLeft w:val="0"/>
                  <w:marRight w:val="0"/>
                  <w:marTop w:val="0"/>
                  <w:marBottom w:val="0"/>
                  <w:divBdr>
                    <w:top w:val="none" w:sz="0" w:space="0" w:color="auto"/>
                    <w:left w:val="none" w:sz="0" w:space="0" w:color="auto"/>
                    <w:bottom w:val="none" w:sz="0" w:space="0" w:color="auto"/>
                    <w:right w:val="none" w:sz="0" w:space="0" w:color="auto"/>
                  </w:divBdr>
                  <w:divsChild>
                    <w:div w:id="1243223166">
                      <w:marLeft w:val="0"/>
                      <w:marRight w:val="0"/>
                      <w:marTop w:val="0"/>
                      <w:marBottom w:val="0"/>
                      <w:divBdr>
                        <w:top w:val="none" w:sz="0" w:space="0" w:color="auto"/>
                        <w:left w:val="none" w:sz="0" w:space="0" w:color="auto"/>
                        <w:bottom w:val="none" w:sz="0" w:space="0" w:color="auto"/>
                        <w:right w:val="none" w:sz="0" w:space="0" w:color="auto"/>
                      </w:divBdr>
                    </w:div>
                  </w:divsChild>
                </w:div>
                <w:div w:id="1413967352">
                  <w:marLeft w:val="0"/>
                  <w:marRight w:val="0"/>
                  <w:marTop w:val="0"/>
                  <w:marBottom w:val="0"/>
                  <w:divBdr>
                    <w:top w:val="none" w:sz="0" w:space="0" w:color="auto"/>
                    <w:left w:val="none" w:sz="0" w:space="0" w:color="auto"/>
                    <w:bottom w:val="none" w:sz="0" w:space="0" w:color="auto"/>
                    <w:right w:val="none" w:sz="0" w:space="0" w:color="auto"/>
                  </w:divBdr>
                  <w:divsChild>
                    <w:div w:id="1961913671">
                      <w:marLeft w:val="0"/>
                      <w:marRight w:val="0"/>
                      <w:marTop w:val="0"/>
                      <w:marBottom w:val="0"/>
                      <w:divBdr>
                        <w:top w:val="none" w:sz="0" w:space="0" w:color="auto"/>
                        <w:left w:val="none" w:sz="0" w:space="0" w:color="auto"/>
                        <w:bottom w:val="none" w:sz="0" w:space="0" w:color="auto"/>
                        <w:right w:val="none" w:sz="0" w:space="0" w:color="auto"/>
                      </w:divBdr>
                    </w:div>
                  </w:divsChild>
                </w:div>
                <w:div w:id="308172436">
                  <w:marLeft w:val="0"/>
                  <w:marRight w:val="0"/>
                  <w:marTop w:val="0"/>
                  <w:marBottom w:val="0"/>
                  <w:divBdr>
                    <w:top w:val="none" w:sz="0" w:space="0" w:color="auto"/>
                    <w:left w:val="none" w:sz="0" w:space="0" w:color="auto"/>
                    <w:bottom w:val="none" w:sz="0" w:space="0" w:color="auto"/>
                    <w:right w:val="none" w:sz="0" w:space="0" w:color="auto"/>
                  </w:divBdr>
                  <w:divsChild>
                    <w:div w:id="1744568454">
                      <w:marLeft w:val="0"/>
                      <w:marRight w:val="0"/>
                      <w:marTop w:val="0"/>
                      <w:marBottom w:val="0"/>
                      <w:divBdr>
                        <w:top w:val="none" w:sz="0" w:space="0" w:color="auto"/>
                        <w:left w:val="none" w:sz="0" w:space="0" w:color="auto"/>
                        <w:bottom w:val="none" w:sz="0" w:space="0" w:color="auto"/>
                        <w:right w:val="none" w:sz="0" w:space="0" w:color="auto"/>
                      </w:divBdr>
                    </w:div>
                  </w:divsChild>
                </w:div>
                <w:div w:id="566647513">
                  <w:marLeft w:val="0"/>
                  <w:marRight w:val="0"/>
                  <w:marTop w:val="0"/>
                  <w:marBottom w:val="0"/>
                  <w:divBdr>
                    <w:top w:val="none" w:sz="0" w:space="0" w:color="auto"/>
                    <w:left w:val="none" w:sz="0" w:space="0" w:color="auto"/>
                    <w:bottom w:val="none" w:sz="0" w:space="0" w:color="auto"/>
                    <w:right w:val="none" w:sz="0" w:space="0" w:color="auto"/>
                  </w:divBdr>
                  <w:divsChild>
                    <w:div w:id="315688204">
                      <w:marLeft w:val="0"/>
                      <w:marRight w:val="0"/>
                      <w:marTop w:val="0"/>
                      <w:marBottom w:val="0"/>
                      <w:divBdr>
                        <w:top w:val="none" w:sz="0" w:space="0" w:color="auto"/>
                        <w:left w:val="none" w:sz="0" w:space="0" w:color="auto"/>
                        <w:bottom w:val="none" w:sz="0" w:space="0" w:color="auto"/>
                        <w:right w:val="none" w:sz="0" w:space="0" w:color="auto"/>
                      </w:divBdr>
                    </w:div>
                  </w:divsChild>
                </w:div>
                <w:div w:id="1353527803">
                  <w:marLeft w:val="0"/>
                  <w:marRight w:val="0"/>
                  <w:marTop w:val="0"/>
                  <w:marBottom w:val="0"/>
                  <w:divBdr>
                    <w:top w:val="none" w:sz="0" w:space="0" w:color="auto"/>
                    <w:left w:val="none" w:sz="0" w:space="0" w:color="auto"/>
                    <w:bottom w:val="none" w:sz="0" w:space="0" w:color="auto"/>
                    <w:right w:val="none" w:sz="0" w:space="0" w:color="auto"/>
                  </w:divBdr>
                  <w:divsChild>
                    <w:div w:id="16002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49870">
          <w:marLeft w:val="0"/>
          <w:marRight w:val="0"/>
          <w:marTop w:val="0"/>
          <w:marBottom w:val="0"/>
          <w:divBdr>
            <w:top w:val="none" w:sz="0" w:space="0" w:color="auto"/>
            <w:left w:val="none" w:sz="0" w:space="0" w:color="auto"/>
            <w:bottom w:val="none" w:sz="0" w:space="0" w:color="auto"/>
            <w:right w:val="none" w:sz="0" w:space="0" w:color="auto"/>
          </w:divBdr>
        </w:div>
      </w:divsChild>
    </w:div>
    <w:div w:id="1062218627">
      <w:bodyDiv w:val="1"/>
      <w:marLeft w:val="0"/>
      <w:marRight w:val="0"/>
      <w:marTop w:val="0"/>
      <w:marBottom w:val="0"/>
      <w:divBdr>
        <w:top w:val="none" w:sz="0" w:space="0" w:color="auto"/>
        <w:left w:val="none" w:sz="0" w:space="0" w:color="auto"/>
        <w:bottom w:val="none" w:sz="0" w:space="0" w:color="auto"/>
        <w:right w:val="none" w:sz="0" w:space="0" w:color="auto"/>
      </w:divBdr>
    </w:div>
    <w:div w:id="179702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lh3.googleusercontent.com/w4NyO_Cawkimrv61uOjKrGy-3rh4N-5aOZTbQBGSdH7HstkET-kcjM4KKQh2sU8GnpZalA=w1281-h81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341e1f7a752c106204d1ebe5d3f3b305">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8019009bdd91a176b6846f2d186bc7fa"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212087-951e-45e4-8ca2-10c3a363b24b}"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29563-0E75-4E81-9DC2-915163CA2D47}">
  <ds:schemaRefs>
    <ds:schemaRef ds:uri="http://schemas.microsoft.com/sharepoint/v3/contenttype/forms"/>
  </ds:schemaRefs>
</ds:datastoreItem>
</file>

<file path=customXml/itemProps2.xml><?xml version="1.0" encoding="utf-8"?>
<ds:datastoreItem xmlns:ds="http://schemas.openxmlformats.org/officeDocument/2006/customXml" ds:itemID="{78AE3B6C-3682-4EC7-92AE-331B55AC9F75}">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3.xml><?xml version="1.0" encoding="utf-8"?>
<ds:datastoreItem xmlns:ds="http://schemas.openxmlformats.org/officeDocument/2006/customXml" ds:itemID="{806B41FC-1507-41ED-ABA8-A39406713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Rees</dc:creator>
  <cp:keywords/>
  <dc:description/>
  <cp:lastModifiedBy>Katrina Moore</cp:lastModifiedBy>
  <cp:revision>2</cp:revision>
  <dcterms:created xsi:type="dcterms:W3CDTF">2025-04-24T12:42:00Z</dcterms:created>
  <dcterms:modified xsi:type="dcterms:W3CDTF">2025-04-24T12:42:00Z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