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B621" w14:textId="3B2E4C4E" w:rsidR="00EA6716" w:rsidRPr="00EA6716" w:rsidRDefault="00EA6716" w:rsidP="00EA6716">
      <w:pPr>
        <w:spacing w:before="120" w:after="120"/>
        <w:rPr>
          <w:iCs/>
          <w:szCs w:val="24"/>
        </w:rPr>
      </w:pPr>
    </w:p>
    <w:p w14:paraId="70530BDE" w14:textId="2C2B6788" w:rsidR="00EA6716" w:rsidRPr="00EA6716" w:rsidRDefault="00EA6716" w:rsidP="00DD10A8">
      <w:pPr>
        <w:pStyle w:val="Heading3"/>
        <w:rPr>
          <w:rFonts w:eastAsia="Arial"/>
        </w:rPr>
      </w:pPr>
      <w:r w:rsidRPr="00EA6716">
        <w:rPr>
          <w:rFonts w:eastAsia="Arial"/>
        </w:rPr>
        <w:t xml:space="preserve">Research Degrees </w:t>
      </w:r>
    </w:p>
    <w:p w14:paraId="3CFB341E" w14:textId="77777777" w:rsidR="00EA6716" w:rsidRPr="00EA6716" w:rsidRDefault="00EA6716" w:rsidP="00DD10A8">
      <w:pPr>
        <w:pStyle w:val="Heading1"/>
      </w:pPr>
      <w:r w:rsidRPr="00EA6716">
        <w:t>RD7 Application for writing-up status</w:t>
      </w:r>
    </w:p>
    <w:p w14:paraId="0C0B2F1B" w14:textId="77777777" w:rsidR="00EA6716" w:rsidRPr="00EA6716" w:rsidRDefault="00EA6716" w:rsidP="00EA6716">
      <w:pPr>
        <w:rPr>
          <w:bCs/>
          <w:szCs w:val="24"/>
        </w:rPr>
      </w:pPr>
    </w:p>
    <w:tbl>
      <w:tblPr>
        <w:tblStyle w:val="TableGrid"/>
        <w:tblW w:w="878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RD7 Application for writing-up status"/>
        <w:tblDescription w:val="RD7 Form -  Application for writing-up status. This form is to be completed by student wishign to apply for a writing-up status."/>
      </w:tblPr>
      <w:tblGrid>
        <w:gridCol w:w="1746"/>
        <w:gridCol w:w="258"/>
        <w:gridCol w:w="1123"/>
        <w:gridCol w:w="1142"/>
        <w:gridCol w:w="1379"/>
        <w:gridCol w:w="245"/>
        <w:gridCol w:w="769"/>
        <w:gridCol w:w="493"/>
        <w:gridCol w:w="1634"/>
      </w:tblGrid>
      <w:tr w:rsidR="00EA6716" w:rsidRPr="00EA6716" w14:paraId="32727E2B" w14:textId="77777777" w:rsidTr="00EA6716">
        <w:trPr>
          <w:trHeight w:val="214"/>
        </w:trPr>
        <w:tc>
          <w:tcPr>
            <w:tcW w:w="9923" w:type="dxa"/>
            <w:gridSpan w:val="9"/>
            <w:shd w:val="clear" w:color="auto" w:fill="000000" w:themeFill="text1"/>
          </w:tcPr>
          <w:p w14:paraId="241AC7DF" w14:textId="77777777" w:rsidR="00EA6716" w:rsidRPr="00EA6716" w:rsidRDefault="00EA6716" w:rsidP="00DD10A8">
            <w:pPr>
              <w:pStyle w:val="Heading1"/>
              <w:jc w:val="center"/>
            </w:pPr>
            <w:r w:rsidRPr="00EA6716">
              <w:t>Section one – your details</w:t>
            </w:r>
          </w:p>
        </w:tc>
      </w:tr>
      <w:tr w:rsidR="00EA6716" w:rsidRPr="00EA6716" w14:paraId="0633FE04" w14:textId="77777777" w:rsidTr="00EA6716">
        <w:trPr>
          <w:trHeight w:val="228"/>
        </w:trPr>
        <w:tc>
          <w:tcPr>
            <w:tcW w:w="1977" w:type="dxa"/>
            <w:shd w:val="clear" w:color="auto" w:fill="D9D9D9" w:themeFill="background1" w:themeFillShade="D9"/>
          </w:tcPr>
          <w:p w14:paraId="6D5F0E63" w14:textId="77777777" w:rsidR="00EA6716" w:rsidRPr="00EA6716" w:rsidRDefault="00EA6716" w:rsidP="00517E6D">
            <w:pPr>
              <w:rPr>
                <w:szCs w:val="24"/>
              </w:rPr>
            </w:pPr>
            <w:r w:rsidRPr="00EA6716">
              <w:rPr>
                <w:szCs w:val="24"/>
              </w:rPr>
              <w:t xml:space="preserve">Student ID </w:t>
            </w:r>
          </w:p>
        </w:tc>
        <w:tc>
          <w:tcPr>
            <w:tcW w:w="2843" w:type="dxa"/>
            <w:gridSpan w:val="3"/>
          </w:tcPr>
          <w:p w14:paraId="72B7D2D7" w14:textId="77777777" w:rsidR="00EA6716" w:rsidRPr="00EA6716" w:rsidRDefault="00EA6716" w:rsidP="00517E6D">
            <w:pPr>
              <w:rPr>
                <w:szCs w:val="24"/>
              </w:rPr>
            </w:pPr>
          </w:p>
          <w:p w14:paraId="11206B15" w14:textId="77777777" w:rsidR="00EA6716" w:rsidRPr="00EA6716" w:rsidRDefault="00EA6716" w:rsidP="00517E6D">
            <w:pPr>
              <w:rPr>
                <w:szCs w:val="24"/>
              </w:rPr>
            </w:pPr>
          </w:p>
        </w:tc>
        <w:tc>
          <w:tcPr>
            <w:tcW w:w="1836" w:type="dxa"/>
            <w:gridSpan w:val="2"/>
            <w:shd w:val="clear" w:color="auto" w:fill="D9D9D9" w:themeFill="background1" w:themeFillShade="D9"/>
          </w:tcPr>
          <w:p w14:paraId="23B8CA8A" w14:textId="77777777" w:rsidR="00EA6716" w:rsidRPr="00EA6716" w:rsidRDefault="00EA6716" w:rsidP="00517E6D">
            <w:pPr>
              <w:rPr>
                <w:szCs w:val="24"/>
              </w:rPr>
            </w:pPr>
            <w:r w:rsidRPr="00EA6716">
              <w:rPr>
                <w:szCs w:val="24"/>
              </w:rPr>
              <w:t>Name</w:t>
            </w:r>
          </w:p>
        </w:tc>
        <w:tc>
          <w:tcPr>
            <w:tcW w:w="3267" w:type="dxa"/>
            <w:gridSpan w:val="3"/>
          </w:tcPr>
          <w:p w14:paraId="033ED5AC" w14:textId="77777777" w:rsidR="00EA6716" w:rsidRPr="00EA6716" w:rsidRDefault="00EA6716" w:rsidP="00517E6D">
            <w:pPr>
              <w:rPr>
                <w:szCs w:val="24"/>
              </w:rPr>
            </w:pPr>
          </w:p>
          <w:p w14:paraId="1C97CA2E" w14:textId="77777777" w:rsidR="00EA6716" w:rsidRPr="00EA6716" w:rsidRDefault="00EA6716" w:rsidP="00517E6D">
            <w:pPr>
              <w:rPr>
                <w:szCs w:val="24"/>
              </w:rPr>
            </w:pPr>
          </w:p>
        </w:tc>
      </w:tr>
      <w:tr w:rsidR="00EA6716" w:rsidRPr="00EA6716" w14:paraId="5C1E13E5" w14:textId="77777777" w:rsidTr="00EA6716">
        <w:trPr>
          <w:trHeight w:val="270"/>
        </w:trPr>
        <w:tc>
          <w:tcPr>
            <w:tcW w:w="1977" w:type="dxa"/>
            <w:shd w:val="clear" w:color="auto" w:fill="D9D9D9" w:themeFill="background1" w:themeFillShade="D9"/>
          </w:tcPr>
          <w:p w14:paraId="13A48585" w14:textId="77777777" w:rsidR="00EA6716" w:rsidRPr="00EA6716" w:rsidRDefault="00EA6716" w:rsidP="00517E6D">
            <w:pPr>
              <w:rPr>
                <w:rFonts w:eastAsia="MS Gothic"/>
                <w:szCs w:val="24"/>
              </w:rPr>
            </w:pPr>
            <w:r w:rsidRPr="00EA6716">
              <w:rPr>
                <w:rFonts w:eastAsia="MS Gothic"/>
                <w:szCs w:val="24"/>
              </w:rPr>
              <w:t>Start date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9A2FD49" w14:textId="77777777" w:rsidR="00EA6716" w:rsidRPr="00EA6716" w:rsidRDefault="00EA6716" w:rsidP="00517E6D">
            <w:pPr>
              <w:rPr>
                <w:rFonts w:eastAsia="MS Gothic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6CDB954F" w14:textId="77777777" w:rsidR="00EA6716" w:rsidRPr="00EA6716" w:rsidRDefault="00EA6716" w:rsidP="00517E6D">
            <w:pPr>
              <w:rPr>
                <w:rFonts w:eastAsia="MS Gothic"/>
                <w:szCs w:val="24"/>
              </w:rPr>
            </w:pPr>
            <w:r w:rsidRPr="00EA6716">
              <w:rPr>
                <w:rFonts w:eastAsia="MS Gothic"/>
                <w:szCs w:val="24"/>
              </w:rPr>
              <w:t>End date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3EFBF5F4" w14:textId="77777777" w:rsidR="00EA6716" w:rsidRPr="00EA6716" w:rsidRDefault="00EA6716" w:rsidP="00517E6D">
            <w:pPr>
              <w:rPr>
                <w:rFonts w:eastAsia="MS Gothic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63176E07" w14:textId="77777777" w:rsidR="00EA6716" w:rsidRPr="00EA6716" w:rsidRDefault="00EA6716" w:rsidP="00517E6D">
            <w:pPr>
              <w:rPr>
                <w:rFonts w:eastAsia="MS Gothic"/>
                <w:szCs w:val="24"/>
              </w:rPr>
            </w:pPr>
            <w:r w:rsidRPr="00EA6716">
              <w:rPr>
                <w:rFonts w:eastAsia="MS Gothic"/>
                <w:szCs w:val="24"/>
              </w:rPr>
              <w:t>I am:</w:t>
            </w:r>
          </w:p>
        </w:tc>
        <w:tc>
          <w:tcPr>
            <w:tcW w:w="1849" w:type="dxa"/>
            <w:shd w:val="clear" w:color="auto" w:fill="auto"/>
          </w:tcPr>
          <w:p w14:paraId="14E4DAF6" w14:textId="77777777" w:rsidR="00EA6716" w:rsidRPr="00EA6716" w:rsidRDefault="008E15F0" w:rsidP="00517E6D">
            <w:pPr>
              <w:rPr>
                <w:rFonts w:eastAsia="MS Gothic"/>
                <w:bCs/>
                <w:szCs w:val="24"/>
              </w:rPr>
            </w:pPr>
            <w:sdt>
              <w:sdtPr>
                <w:rPr>
                  <w:rFonts w:eastAsia="MS Gothic"/>
                  <w:bCs/>
                  <w:szCs w:val="24"/>
                </w:rPr>
                <w:id w:val="1359928144"/>
              </w:sdtPr>
              <w:sdtEndPr/>
              <w:sdtContent>
                <w:r w:rsidR="00EA6716" w:rsidRPr="00EA671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EA6716" w:rsidRPr="00EA6716">
              <w:rPr>
                <w:rFonts w:eastAsia="MS Gothic"/>
                <w:b/>
                <w:bCs/>
                <w:szCs w:val="24"/>
              </w:rPr>
              <w:t xml:space="preserve">  </w:t>
            </w:r>
            <w:r w:rsidR="00EA6716" w:rsidRPr="00EA6716">
              <w:rPr>
                <w:rFonts w:eastAsia="MS Gothic"/>
                <w:bCs/>
                <w:szCs w:val="24"/>
              </w:rPr>
              <w:t>Home/EU</w:t>
            </w:r>
          </w:p>
          <w:p w14:paraId="2AB0CFBB" w14:textId="77777777" w:rsidR="00EA6716" w:rsidRPr="00EA6716" w:rsidRDefault="008E15F0" w:rsidP="00517E6D">
            <w:pPr>
              <w:rPr>
                <w:rFonts w:eastAsia="MS Gothic"/>
                <w:bCs/>
                <w:szCs w:val="24"/>
              </w:rPr>
            </w:pPr>
            <w:sdt>
              <w:sdtPr>
                <w:rPr>
                  <w:rFonts w:eastAsia="MS Gothic"/>
                  <w:bCs/>
                  <w:szCs w:val="24"/>
                </w:rPr>
                <w:id w:val="133847215"/>
              </w:sdtPr>
              <w:sdtEndPr/>
              <w:sdtContent>
                <w:r w:rsidR="00EA6716" w:rsidRPr="00EA671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EA6716" w:rsidRPr="00EA6716">
              <w:rPr>
                <w:rFonts w:eastAsia="MS Gothic"/>
                <w:b/>
                <w:bCs/>
                <w:szCs w:val="24"/>
              </w:rPr>
              <w:t xml:space="preserve">  </w:t>
            </w:r>
            <w:r w:rsidR="00EA6716" w:rsidRPr="00EA6716">
              <w:rPr>
                <w:rFonts w:eastAsia="MS Gothic"/>
                <w:bCs/>
                <w:szCs w:val="24"/>
              </w:rPr>
              <w:t>International</w:t>
            </w:r>
          </w:p>
        </w:tc>
      </w:tr>
      <w:tr w:rsidR="00EA6716" w:rsidRPr="00EA6716" w14:paraId="3327ACB2" w14:textId="77777777" w:rsidTr="00EA6716">
        <w:trPr>
          <w:trHeight w:val="144"/>
        </w:trPr>
        <w:tc>
          <w:tcPr>
            <w:tcW w:w="9923" w:type="dxa"/>
            <w:gridSpan w:val="9"/>
            <w:shd w:val="clear" w:color="auto" w:fill="000000" w:themeFill="text1"/>
          </w:tcPr>
          <w:p w14:paraId="08EE25AA" w14:textId="77777777" w:rsidR="00EA6716" w:rsidRPr="00EA6716" w:rsidRDefault="00EA6716" w:rsidP="00DD10A8">
            <w:pPr>
              <w:pStyle w:val="Heading1"/>
              <w:jc w:val="center"/>
            </w:pPr>
            <w:r w:rsidRPr="00EA6716">
              <w:t>Section two – writing up request</w:t>
            </w:r>
          </w:p>
        </w:tc>
      </w:tr>
      <w:tr w:rsidR="00EA6716" w:rsidRPr="00EA6716" w14:paraId="1472706A" w14:textId="77777777" w:rsidTr="00EA6716">
        <w:trPr>
          <w:trHeight w:val="1741"/>
        </w:trPr>
        <w:tc>
          <w:tcPr>
            <w:tcW w:w="9923" w:type="dxa"/>
            <w:gridSpan w:val="9"/>
            <w:shd w:val="clear" w:color="auto" w:fill="D9D9D9" w:themeFill="background1" w:themeFillShade="D9"/>
          </w:tcPr>
          <w:p w14:paraId="1D9BEAE2" w14:textId="20081BDE" w:rsidR="00EA6716" w:rsidRPr="00EA6716" w:rsidRDefault="00EA6716" w:rsidP="00517E6D">
            <w:pPr>
              <w:rPr>
                <w:szCs w:val="24"/>
              </w:rPr>
            </w:pPr>
            <w:r w:rsidRPr="00EA6716">
              <w:rPr>
                <w:szCs w:val="24"/>
              </w:rPr>
              <w:t xml:space="preserve">Full-time students may apply for writing-up status after three years at the full fee; part-time students after six years at the full fee.  </w:t>
            </w:r>
          </w:p>
          <w:p w14:paraId="5918FFE6" w14:textId="7221E8B0" w:rsidR="00EA6716" w:rsidRPr="00EA6716" w:rsidRDefault="00EA6716" w:rsidP="00517E6D">
            <w:pPr>
              <w:rPr>
                <w:szCs w:val="24"/>
              </w:rPr>
            </w:pPr>
            <w:r w:rsidRPr="00EA6716">
              <w:rPr>
                <w:szCs w:val="24"/>
              </w:rPr>
              <w:t>The writing-up fee is available for one 12-month period for full time students; or a 24-month period for part-time students.</w:t>
            </w:r>
          </w:p>
          <w:p w14:paraId="2B132561" w14:textId="19E8AE5D" w:rsidR="00EA6716" w:rsidRPr="00EA6716" w:rsidRDefault="00EA6716" w:rsidP="00517E6D">
            <w:pPr>
              <w:rPr>
                <w:szCs w:val="24"/>
              </w:rPr>
            </w:pPr>
            <w:r w:rsidRPr="00EA6716">
              <w:rPr>
                <w:szCs w:val="24"/>
              </w:rPr>
              <w:t xml:space="preserve">Supervisors should confirm that the student is in their final 12 months of study (part-time: 24 months of study), that Ethics has been approved and that research analysis has been completed.  </w:t>
            </w:r>
          </w:p>
          <w:p w14:paraId="188DD6B4" w14:textId="1D1A9FB6" w:rsidR="00EA6716" w:rsidRPr="00EA6716" w:rsidRDefault="00EA6716" w:rsidP="00EA6716">
            <w:pPr>
              <w:rPr>
                <w:bCs/>
                <w:szCs w:val="24"/>
              </w:rPr>
            </w:pPr>
            <w:r w:rsidRPr="00EA6716">
              <w:rPr>
                <w:bCs/>
                <w:szCs w:val="24"/>
              </w:rPr>
              <w:t>Students revert to the full fee following the writing up year and until submission of their thesis.</w:t>
            </w:r>
          </w:p>
        </w:tc>
      </w:tr>
      <w:tr w:rsidR="00EA6716" w:rsidRPr="00EA6716" w14:paraId="10EFF0F2" w14:textId="77777777" w:rsidTr="00EA6716">
        <w:trPr>
          <w:trHeight w:val="194"/>
        </w:trPr>
        <w:tc>
          <w:tcPr>
            <w:tcW w:w="6379" w:type="dxa"/>
            <w:gridSpan w:val="5"/>
            <w:shd w:val="clear" w:color="auto" w:fill="D9D9D9" w:themeFill="background1" w:themeFillShade="D9"/>
          </w:tcPr>
          <w:p w14:paraId="054F4EC1" w14:textId="77777777" w:rsidR="00EA6716" w:rsidRPr="00EA6716" w:rsidRDefault="00EA6716" w:rsidP="00517E6D">
            <w:pPr>
              <w:rPr>
                <w:szCs w:val="24"/>
              </w:rPr>
            </w:pPr>
            <w:r w:rsidRPr="00EA6716">
              <w:rPr>
                <w:szCs w:val="24"/>
              </w:rPr>
              <w:lastRenderedPageBreak/>
              <w:t>Date from which you wish to apply for writing up status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E8CF716" w14:textId="77777777" w:rsidR="00EA6716" w:rsidRPr="00EA6716" w:rsidRDefault="00EA6716" w:rsidP="00517E6D">
            <w:pPr>
              <w:rPr>
                <w:szCs w:val="24"/>
              </w:rPr>
            </w:pPr>
          </w:p>
        </w:tc>
      </w:tr>
      <w:tr w:rsidR="00EA6716" w:rsidRPr="00EA6716" w14:paraId="6833B714" w14:textId="77777777" w:rsidTr="00EA6716">
        <w:trPr>
          <w:trHeight w:val="235"/>
        </w:trPr>
        <w:tc>
          <w:tcPr>
            <w:tcW w:w="2266" w:type="dxa"/>
            <w:gridSpan w:val="2"/>
            <w:shd w:val="clear" w:color="auto" w:fill="D9D9D9" w:themeFill="background1" w:themeFillShade="D9"/>
          </w:tcPr>
          <w:p w14:paraId="5FFB213E" w14:textId="77777777" w:rsidR="00EA6716" w:rsidRPr="00EA6716" w:rsidRDefault="00EA6716" w:rsidP="00517E6D">
            <w:pPr>
              <w:rPr>
                <w:b/>
                <w:szCs w:val="24"/>
              </w:rPr>
            </w:pPr>
            <w:r w:rsidRPr="00EA6716">
              <w:rPr>
                <w:b/>
                <w:szCs w:val="24"/>
              </w:rPr>
              <w:t>Signed (student)</w:t>
            </w:r>
          </w:p>
        </w:tc>
        <w:tc>
          <w:tcPr>
            <w:tcW w:w="4113" w:type="dxa"/>
            <w:gridSpan w:val="3"/>
          </w:tcPr>
          <w:p w14:paraId="4037439B" w14:textId="77777777" w:rsidR="00EA6716" w:rsidRPr="00EA6716" w:rsidRDefault="00EA6716" w:rsidP="00517E6D">
            <w:pPr>
              <w:rPr>
                <w:bCs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14:paraId="2329635B" w14:textId="77777777" w:rsidR="00EA6716" w:rsidRPr="00EA6716" w:rsidRDefault="00EA6716" w:rsidP="00517E6D">
            <w:pPr>
              <w:rPr>
                <w:b/>
                <w:szCs w:val="24"/>
              </w:rPr>
            </w:pPr>
            <w:r w:rsidRPr="00EA6716">
              <w:rPr>
                <w:b/>
                <w:szCs w:val="24"/>
              </w:rPr>
              <w:t>Date</w:t>
            </w:r>
          </w:p>
        </w:tc>
        <w:tc>
          <w:tcPr>
            <w:tcW w:w="2407" w:type="dxa"/>
            <w:gridSpan w:val="2"/>
          </w:tcPr>
          <w:p w14:paraId="05D56FEE" w14:textId="77777777" w:rsidR="00EA6716" w:rsidRPr="00EA6716" w:rsidRDefault="00EA6716" w:rsidP="00517E6D">
            <w:pPr>
              <w:rPr>
                <w:bCs/>
                <w:szCs w:val="24"/>
              </w:rPr>
            </w:pPr>
          </w:p>
        </w:tc>
      </w:tr>
      <w:tr w:rsidR="00EA6716" w:rsidRPr="00EA6716" w14:paraId="2F087186" w14:textId="77777777" w:rsidTr="00EA6716">
        <w:trPr>
          <w:trHeight w:val="235"/>
        </w:trPr>
        <w:tc>
          <w:tcPr>
            <w:tcW w:w="2266" w:type="dxa"/>
            <w:gridSpan w:val="2"/>
            <w:shd w:val="clear" w:color="auto" w:fill="D9D9D9" w:themeFill="background1" w:themeFillShade="D9"/>
          </w:tcPr>
          <w:p w14:paraId="23036E42" w14:textId="77777777" w:rsidR="00EA6716" w:rsidRPr="00EA6716" w:rsidRDefault="00EA6716" w:rsidP="00517E6D">
            <w:pPr>
              <w:rPr>
                <w:b/>
                <w:szCs w:val="24"/>
              </w:rPr>
            </w:pPr>
            <w:r w:rsidRPr="00EA6716">
              <w:rPr>
                <w:b/>
                <w:szCs w:val="24"/>
              </w:rPr>
              <w:t>Signed (supervisor)</w:t>
            </w:r>
          </w:p>
        </w:tc>
        <w:tc>
          <w:tcPr>
            <w:tcW w:w="4113" w:type="dxa"/>
            <w:gridSpan w:val="3"/>
          </w:tcPr>
          <w:p w14:paraId="55A99458" w14:textId="77777777" w:rsidR="00EA6716" w:rsidRPr="00EA6716" w:rsidRDefault="00EA6716" w:rsidP="00517E6D">
            <w:pPr>
              <w:rPr>
                <w:bCs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14:paraId="65ACE0EA" w14:textId="77777777" w:rsidR="00EA6716" w:rsidRPr="00EA6716" w:rsidRDefault="00EA6716" w:rsidP="00517E6D">
            <w:pPr>
              <w:rPr>
                <w:b/>
                <w:szCs w:val="24"/>
              </w:rPr>
            </w:pPr>
            <w:r w:rsidRPr="00EA6716">
              <w:rPr>
                <w:b/>
                <w:szCs w:val="24"/>
              </w:rPr>
              <w:t>Date</w:t>
            </w:r>
          </w:p>
        </w:tc>
        <w:tc>
          <w:tcPr>
            <w:tcW w:w="2407" w:type="dxa"/>
            <w:gridSpan w:val="2"/>
          </w:tcPr>
          <w:p w14:paraId="343D4EE5" w14:textId="77777777" w:rsidR="00EA6716" w:rsidRPr="00EA6716" w:rsidRDefault="00EA6716" w:rsidP="00517E6D">
            <w:pPr>
              <w:rPr>
                <w:bCs/>
                <w:szCs w:val="24"/>
              </w:rPr>
            </w:pPr>
          </w:p>
        </w:tc>
      </w:tr>
      <w:tr w:rsidR="00EA6716" w:rsidRPr="00EA6716" w14:paraId="750926EE" w14:textId="77777777" w:rsidTr="00EA6716">
        <w:tc>
          <w:tcPr>
            <w:tcW w:w="9923" w:type="dxa"/>
            <w:gridSpan w:val="9"/>
            <w:shd w:val="clear" w:color="auto" w:fill="000000" w:themeFill="text1"/>
          </w:tcPr>
          <w:p w14:paraId="71F7DC59" w14:textId="77777777" w:rsidR="00EA6716" w:rsidRPr="00EA6716" w:rsidRDefault="00EA6716" w:rsidP="00DD10A8">
            <w:pPr>
              <w:pStyle w:val="Heading2"/>
              <w:jc w:val="center"/>
            </w:pPr>
            <w:r w:rsidRPr="00EA6716">
              <w:t>Research Degrees Sub Committee Approval</w:t>
            </w:r>
          </w:p>
          <w:p w14:paraId="4CCD24CA" w14:textId="77777777" w:rsidR="00EA6716" w:rsidRPr="00EA6716" w:rsidRDefault="00EA6716" w:rsidP="00DD10A8">
            <w:pPr>
              <w:pStyle w:val="Heading2"/>
              <w:jc w:val="center"/>
              <w:rPr>
                <w:i/>
              </w:rPr>
            </w:pPr>
            <w:r w:rsidRPr="00EA6716">
              <w:t>(OFFICE USE ONLY)</w:t>
            </w:r>
          </w:p>
        </w:tc>
      </w:tr>
      <w:tr w:rsidR="00EA6716" w:rsidRPr="00EA6716" w14:paraId="55986A6A" w14:textId="77777777" w:rsidTr="00EA6716">
        <w:trPr>
          <w:trHeight w:val="66"/>
        </w:trPr>
        <w:tc>
          <w:tcPr>
            <w:tcW w:w="2266" w:type="dxa"/>
            <w:gridSpan w:val="2"/>
            <w:shd w:val="clear" w:color="auto" w:fill="D9D9D9" w:themeFill="background1" w:themeFillShade="D9"/>
          </w:tcPr>
          <w:p w14:paraId="7B277896" w14:textId="77777777" w:rsidR="00EA6716" w:rsidRPr="00EA6716" w:rsidRDefault="00EA6716" w:rsidP="00517E6D">
            <w:pPr>
              <w:rPr>
                <w:b/>
                <w:szCs w:val="24"/>
              </w:rPr>
            </w:pPr>
            <w:r w:rsidRPr="00EA6716">
              <w:rPr>
                <w:b/>
                <w:szCs w:val="24"/>
              </w:rPr>
              <w:t>Chair/Vice Chair of the RDSC</w:t>
            </w:r>
          </w:p>
        </w:tc>
        <w:tc>
          <w:tcPr>
            <w:tcW w:w="4113" w:type="dxa"/>
            <w:gridSpan w:val="3"/>
          </w:tcPr>
          <w:p w14:paraId="344A03B6" w14:textId="77777777" w:rsidR="00EA6716" w:rsidRPr="00EA6716" w:rsidRDefault="00EA6716" w:rsidP="00517E6D">
            <w:pPr>
              <w:rPr>
                <w:bCs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14:paraId="167D2247" w14:textId="77777777" w:rsidR="00EA6716" w:rsidRPr="00EA6716" w:rsidRDefault="00EA6716" w:rsidP="00517E6D">
            <w:pPr>
              <w:rPr>
                <w:b/>
                <w:szCs w:val="24"/>
              </w:rPr>
            </w:pPr>
            <w:r w:rsidRPr="00EA6716">
              <w:rPr>
                <w:b/>
                <w:szCs w:val="24"/>
              </w:rPr>
              <w:t>Date</w:t>
            </w:r>
          </w:p>
        </w:tc>
        <w:tc>
          <w:tcPr>
            <w:tcW w:w="2407" w:type="dxa"/>
            <w:gridSpan w:val="2"/>
          </w:tcPr>
          <w:p w14:paraId="5998CA5E" w14:textId="77777777" w:rsidR="00EA6716" w:rsidRPr="00EA6716" w:rsidRDefault="00EA6716" w:rsidP="00517E6D">
            <w:pPr>
              <w:rPr>
                <w:bCs/>
                <w:szCs w:val="24"/>
              </w:rPr>
            </w:pPr>
          </w:p>
        </w:tc>
      </w:tr>
    </w:tbl>
    <w:p w14:paraId="53373E6C" w14:textId="77777777" w:rsidR="00EA6716" w:rsidRPr="00EA6716" w:rsidRDefault="00EA6716" w:rsidP="00EA6716">
      <w:pPr>
        <w:spacing w:before="120" w:after="120"/>
        <w:rPr>
          <w:iCs/>
          <w:szCs w:val="24"/>
        </w:rPr>
      </w:pPr>
    </w:p>
    <w:p w14:paraId="0350E46D" w14:textId="77777777" w:rsidR="00A506BC" w:rsidRPr="00EA6716" w:rsidRDefault="00A506BC" w:rsidP="000C38F5">
      <w:pPr>
        <w:pStyle w:val="Title"/>
        <w:rPr>
          <w:sz w:val="24"/>
          <w:szCs w:val="24"/>
        </w:rPr>
      </w:pPr>
    </w:p>
    <w:p w14:paraId="5157D80D" w14:textId="77777777" w:rsidR="00A506BC" w:rsidRPr="00EA6716" w:rsidRDefault="00A506BC" w:rsidP="000C38F5">
      <w:pPr>
        <w:pStyle w:val="Title"/>
        <w:rPr>
          <w:sz w:val="24"/>
          <w:szCs w:val="24"/>
        </w:rPr>
      </w:pPr>
    </w:p>
    <w:p w14:paraId="32085C3E" w14:textId="77777777" w:rsidR="00A506BC" w:rsidRPr="00EA6716" w:rsidRDefault="00A506BC" w:rsidP="000C38F5">
      <w:pPr>
        <w:pStyle w:val="Title"/>
        <w:rPr>
          <w:sz w:val="24"/>
          <w:szCs w:val="24"/>
        </w:rPr>
      </w:pPr>
    </w:p>
    <w:sectPr w:rsidR="00A506BC" w:rsidRPr="00EA6716" w:rsidSect="005B3AE2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1985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A4AF7" w14:textId="77777777" w:rsidR="008E15F0" w:rsidRDefault="008E15F0">
      <w:r>
        <w:separator/>
      </w:r>
    </w:p>
  </w:endnote>
  <w:endnote w:type="continuationSeparator" w:id="0">
    <w:p w14:paraId="4474B959" w14:textId="77777777" w:rsidR="008E15F0" w:rsidRDefault="008E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ȝ며؃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﷽﷽﷽﷽﷽﷽﷽﷽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4356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84DA24" w14:textId="192AD526" w:rsidR="00EA6716" w:rsidRDefault="00EA6716" w:rsidP="00150C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692032" w14:textId="77777777" w:rsidR="00EA6716" w:rsidRDefault="00EA6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2344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59B847" w14:textId="5D6F3472" w:rsidR="00EA6716" w:rsidRDefault="00EA6716" w:rsidP="00150C89">
        <w:pPr>
          <w:pStyle w:val="Footer"/>
          <w:framePr w:wrap="none" w:vAnchor="text" w:hAnchor="margin" w:xAlign="center" w:y="1"/>
          <w:rPr>
            <w:rStyle w:val="PageNumber"/>
          </w:rPr>
        </w:pPr>
        <w:r w:rsidRPr="00EA671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A671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A671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A6716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EA671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61B3EA2" w14:textId="098386BD" w:rsidR="001F3FB4" w:rsidRDefault="00EA6716" w:rsidP="00EA67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</w:rPr>
    </w:pPr>
    <w:r>
      <w:rPr>
        <w:color w:val="000000"/>
        <w:sz w:val="20"/>
      </w:rPr>
      <w:t>October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9C77" w14:textId="77777777" w:rsidR="001F3FB4" w:rsidRPr="005B3AE2" w:rsidRDefault="00CB23AD" w:rsidP="005B3AE2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A2455A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79C6A" w14:textId="77777777" w:rsidR="008E15F0" w:rsidRDefault="008E15F0">
      <w:r>
        <w:separator/>
      </w:r>
    </w:p>
  </w:footnote>
  <w:footnote w:type="continuationSeparator" w:id="0">
    <w:p w14:paraId="5A6EB2E7" w14:textId="77777777" w:rsidR="008E15F0" w:rsidRDefault="008E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9445" w14:textId="77777777" w:rsidR="001F3FB4" w:rsidRDefault="00CB23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51683C" wp14:editId="5418A674">
          <wp:simplePos x="0" y="0"/>
          <wp:positionH relativeFrom="column">
            <wp:posOffset>-283210</wp:posOffset>
          </wp:positionH>
          <wp:positionV relativeFrom="paragraph">
            <wp:posOffset>-690245</wp:posOffset>
          </wp:positionV>
          <wp:extent cx="2160000" cy="554400"/>
          <wp:effectExtent l="0" t="0" r="0" b="4445"/>
          <wp:wrapNone/>
          <wp:docPr id="4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000" cy="55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114"/>
    <w:multiLevelType w:val="hybridMultilevel"/>
    <w:tmpl w:val="19D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645C"/>
    <w:multiLevelType w:val="multilevel"/>
    <w:tmpl w:val="B0F42F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D9"/>
    <w:rsid w:val="00017D1D"/>
    <w:rsid w:val="00030AD5"/>
    <w:rsid w:val="000C38F5"/>
    <w:rsid w:val="001A373A"/>
    <w:rsid w:val="001F3FB4"/>
    <w:rsid w:val="001F62F9"/>
    <w:rsid w:val="0036280D"/>
    <w:rsid w:val="003919E0"/>
    <w:rsid w:val="003D110F"/>
    <w:rsid w:val="00504C0D"/>
    <w:rsid w:val="005B3AE2"/>
    <w:rsid w:val="00603DE8"/>
    <w:rsid w:val="00615090"/>
    <w:rsid w:val="00624ABC"/>
    <w:rsid w:val="00676313"/>
    <w:rsid w:val="007475CC"/>
    <w:rsid w:val="007B3224"/>
    <w:rsid w:val="007B6DE7"/>
    <w:rsid w:val="008832E3"/>
    <w:rsid w:val="008B3866"/>
    <w:rsid w:val="008E15F0"/>
    <w:rsid w:val="009E0205"/>
    <w:rsid w:val="00A071E2"/>
    <w:rsid w:val="00A15713"/>
    <w:rsid w:val="00A2455A"/>
    <w:rsid w:val="00A506BC"/>
    <w:rsid w:val="00AB4137"/>
    <w:rsid w:val="00B86E25"/>
    <w:rsid w:val="00C43240"/>
    <w:rsid w:val="00C56323"/>
    <w:rsid w:val="00CB23AD"/>
    <w:rsid w:val="00D2145D"/>
    <w:rsid w:val="00D32396"/>
    <w:rsid w:val="00DB153F"/>
    <w:rsid w:val="00DD10A8"/>
    <w:rsid w:val="00DD715D"/>
    <w:rsid w:val="00E00319"/>
    <w:rsid w:val="00E239F5"/>
    <w:rsid w:val="00E571D9"/>
    <w:rsid w:val="00E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DEE9"/>
  <w15:docId w15:val="{EECE6D69-D9C0-1841-BBAB-622A347B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D1D"/>
    <w:pPr>
      <w:suppressAutoHyphens/>
      <w:spacing w:after="240" w:line="360" w:lineRule="auto"/>
    </w:pPr>
    <w:rPr>
      <w:rFonts w:eastAsia="Times New Roman"/>
      <w:snapToGrid w:val="0"/>
      <w:szCs w:val="20"/>
    </w:rPr>
  </w:style>
  <w:style w:type="paragraph" w:styleId="Heading1">
    <w:name w:val="heading 1"/>
    <w:next w:val="Normal"/>
    <w:link w:val="Heading1Char"/>
    <w:uiPriority w:val="9"/>
    <w:qFormat/>
    <w:rsid w:val="00624ABC"/>
    <w:pPr>
      <w:spacing w:after="240"/>
      <w:outlineLvl w:val="0"/>
    </w:pPr>
    <w:rPr>
      <w:rFonts w:eastAsia="Times New Roman"/>
      <w:b/>
      <w:bCs/>
      <w:snapToGrid w:val="0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24ABC"/>
    <w:pPr>
      <w:spacing w:after="240"/>
      <w:outlineLvl w:val="1"/>
    </w:pPr>
    <w:rPr>
      <w:rFonts w:eastAsia="Times New Roman"/>
      <w:b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ABC"/>
    <w:pPr>
      <w:spacing w:line="24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676313"/>
    <w:rPr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widowControl/>
    </w:pPr>
    <w:rPr>
      <w:rFonts w:ascii="Lucida Grande" w:eastAsiaTheme="minorEastAsia" w:hAnsi="Lucida Grande" w:cs="Lucida Grande"/>
      <w:snapToGrid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4ABC"/>
    <w:rPr>
      <w:rFonts w:eastAsia="Times New Roman"/>
      <w:b/>
      <w:bCs/>
      <w:snapToGrid w:val="0"/>
      <w:sz w:val="28"/>
      <w:szCs w:val="20"/>
    </w:rPr>
  </w:style>
  <w:style w:type="paragraph" w:styleId="ListParagraph">
    <w:name w:val="List Paragraph"/>
    <w:basedOn w:val="Normal"/>
    <w:uiPriority w:val="34"/>
    <w:rsid w:val="00980F8B"/>
    <w:pPr>
      <w:numPr>
        <w:numId w:val="1"/>
      </w:numPr>
      <w:ind w:left="284" w:hanging="142"/>
      <w:contextualSpacing/>
    </w:pPr>
  </w:style>
  <w:style w:type="paragraph" w:styleId="NormalWeb">
    <w:name w:val="Normal (Web)"/>
    <w:basedOn w:val="Normal"/>
    <w:uiPriority w:val="99"/>
    <w:unhideWhenUsed/>
    <w:rsid w:val="00AC4AF0"/>
    <w:pPr>
      <w:widowControl/>
      <w:spacing w:before="100" w:beforeAutospacing="1" w:after="100" w:afterAutospacing="1"/>
    </w:pPr>
    <w:rPr>
      <w:rFonts w:ascii="Times" w:eastAsiaTheme="minorEastAsia" w:hAnsi="Times"/>
      <w:snapToGrid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59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4ABC"/>
    <w:rPr>
      <w:rFonts w:eastAsia="Times New Roman"/>
      <w:b/>
      <w:bCs/>
      <w:snapToGrid w:val="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4ABC"/>
    <w:rPr>
      <w:rFonts w:eastAsia="Times New Roman"/>
      <w:b/>
      <w:bCs/>
      <w:snapToGrid w:val="0"/>
      <w:szCs w:val="20"/>
    </w:rPr>
  </w:style>
  <w:style w:type="paragraph" w:styleId="NoSpacing">
    <w:name w:val="No Spacing"/>
    <w:basedOn w:val="Normal"/>
    <w:uiPriority w:val="1"/>
    <w:rsid w:val="00A45B66"/>
  </w:style>
  <w:style w:type="character" w:customStyle="1" w:styleId="TitleChar">
    <w:name w:val="Title Char"/>
    <w:basedOn w:val="DefaultParagraphFont"/>
    <w:link w:val="Title"/>
    <w:uiPriority w:val="10"/>
    <w:rsid w:val="00676313"/>
    <w:rPr>
      <w:rFonts w:eastAsia="Times New Roman"/>
      <w:b/>
      <w:bCs/>
      <w:snapToGrid w:val="0"/>
      <w:sz w:val="48"/>
      <w:szCs w:val="32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5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ziwki_i_koks/Desktop/Word%20document%20template%20with%20cover%20sheet%20Frances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kbaIzzZcW10dvGhlWn2tE+clw==">AMUW2mVardjzwjta4r4VJzfNQ7ayeHtJLQPn0Gyr+JpiiGyW1UVxpa/SObweIs1z1HmthuXx4fZazrRwa/F3CMxrYILrJegiRM8BDZCuMp+gZ8TaQ9CRtFAZ9aN7h/xSVPPUq1oDUoeK</go:docsCustomData>
</go:gDocsCustomXmlDataStorage>
</file>

<file path=customXml/itemProps1.xml><?xml version="1.0" encoding="utf-8"?>
<ds:datastoreItem xmlns:ds="http://schemas.openxmlformats.org/officeDocument/2006/customXml" ds:itemID="{05FCF045-2E8E-664A-A852-0382CE240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with cover sheet Francesca.dotx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2020-12-17T17:56:00Z</dcterms:created>
  <dcterms:modified xsi:type="dcterms:W3CDTF">2020-12-17T17:56:00Z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