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CE" w:rsidRPr="00E23D68" w:rsidRDefault="00C123CE" w:rsidP="00C123CE">
      <w:pPr>
        <w:pStyle w:val="Heading1"/>
        <w:spacing w:before="0" w:line="240" w:lineRule="auto"/>
        <w:rPr>
          <w:rFonts w:ascii="Arial" w:hAnsi="Arial" w:cs="Arial"/>
          <w:b/>
          <w:color w:val="000000" w:themeColor="text1"/>
        </w:rPr>
      </w:pPr>
      <w:r w:rsidRPr="00E23D68">
        <w:rPr>
          <w:rFonts w:ascii="Arial" w:hAnsi="Arial" w:cs="Arial"/>
          <w:b/>
          <w:color w:val="000000" w:themeColor="text1"/>
        </w:rPr>
        <w:t>Notice and takedown p</w:t>
      </w:r>
      <w:r w:rsidR="00F61D3F" w:rsidRPr="00E23D68">
        <w:rPr>
          <w:rFonts w:ascii="Arial" w:hAnsi="Arial" w:cs="Arial"/>
          <w:b/>
          <w:color w:val="000000" w:themeColor="text1"/>
        </w:rPr>
        <w:t>olicy</w:t>
      </w:r>
    </w:p>
    <w:p w:rsidR="00C123CE" w:rsidRPr="00C123CE" w:rsidRDefault="00C123CE" w:rsidP="00C123CE">
      <w:pPr>
        <w:spacing w:after="0" w:line="240" w:lineRule="auto"/>
        <w:rPr>
          <w:rFonts w:ascii="Arial" w:hAnsi="Arial" w:cs="Arial"/>
          <w:color w:val="000000" w:themeColor="text1"/>
        </w:rPr>
      </w:pPr>
    </w:p>
    <w:p w:rsidR="00F61D3F" w:rsidRPr="00E23D68" w:rsidRDefault="00C123CE" w:rsidP="00C123CE">
      <w:pPr>
        <w:pStyle w:val="Heading2"/>
        <w:spacing w:before="0" w:line="240" w:lineRule="auto"/>
        <w:rPr>
          <w:rFonts w:ascii="Arial" w:hAnsi="Arial" w:cs="Arial"/>
          <w:b/>
          <w:color w:val="000000" w:themeColor="text1"/>
          <w:sz w:val="28"/>
          <w:szCs w:val="28"/>
        </w:rPr>
      </w:pPr>
      <w:r w:rsidRPr="00E23D68">
        <w:rPr>
          <w:rFonts w:ascii="Arial" w:hAnsi="Arial" w:cs="Arial"/>
          <w:b/>
          <w:color w:val="000000" w:themeColor="text1"/>
          <w:sz w:val="28"/>
          <w:szCs w:val="28"/>
        </w:rPr>
        <w:t>Library services and special c</w:t>
      </w:r>
      <w:r w:rsidR="00F61D3F" w:rsidRPr="00E23D68">
        <w:rPr>
          <w:rFonts w:ascii="Arial" w:hAnsi="Arial" w:cs="Arial"/>
          <w:b/>
          <w:color w:val="000000" w:themeColor="text1"/>
          <w:sz w:val="28"/>
          <w:szCs w:val="28"/>
        </w:rPr>
        <w:t>ollections</w:t>
      </w:r>
    </w:p>
    <w:p w:rsidR="00C123CE" w:rsidRPr="00C123CE" w:rsidRDefault="00C123CE" w:rsidP="00C123CE">
      <w:pPr>
        <w:spacing w:after="0"/>
        <w:rPr>
          <w:rFonts w:ascii="Arial" w:hAnsi="Arial" w:cs="Arial"/>
          <w:sz w:val="24"/>
          <w:szCs w:val="24"/>
        </w:rPr>
      </w:pPr>
    </w:p>
    <w:p w:rsidR="00F61D3F" w:rsidRPr="00C123CE" w:rsidRDefault="00F61D3F" w:rsidP="00C123CE">
      <w:pPr>
        <w:spacing w:after="0"/>
        <w:rPr>
          <w:rFonts w:ascii="Arial" w:hAnsi="Arial" w:cs="Arial"/>
          <w:sz w:val="24"/>
          <w:szCs w:val="24"/>
        </w:rPr>
      </w:pPr>
      <w:r w:rsidRPr="00C123CE">
        <w:rPr>
          <w:rFonts w:ascii="Arial" w:hAnsi="Arial" w:cs="Arial"/>
          <w:sz w:val="24"/>
          <w:szCs w:val="24"/>
        </w:rPr>
        <w:t xml:space="preserve">Content added to our webpages and digitised collections is added in “good faith” and after copyright checks have taken place, however, we do recognise that content can still be published and be in breach of copyright. If you are concerned that there may have been a breach of your intellectual property rights, you can email </w:t>
      </w:r>
      <w:hyperlink r:id="rId7" w:history="1">
        <w:r w:rsidRPr="00C123CE">
          <w:rPr>
            <w:rStyle w:val="Hyperlink"/>
            <w:rFonts w:ascii="Arial" w:hAnsi="Arial" w:cs="Arial"/>
            <w:sz w:val="24"/>
            <w:szCs w:val="24"/>
          </w:rPr>
          <w:t>library@londonmet.ac.uk</w:t>
        </w:r>
      </w:hyperlink>
      <w:r w:rsidRPr="00C123CE">
        <w:rPr>
          <w:rFonts w:ascii="Arial" w:hAnsi="Arial" w:cs="Arial"/>
          <w:sz w:val="24"/>
          <w:szCs w:val="24"/>
        </w:rPr>
        <w:t xml:space="preserve">.Please include the following information: </w:t>
      </w:r>
      <w:bookmarkStart w:id="0" w:name="_GoBack"/>
      <w:bookmarkEnd w:id="0"/>
    </w:p>
    <w:p w:rsidR="00F61D3F" w:rsidRPr="00C123CE" w:rsidRDefault="00F61D3F" w:rsidP="00C123CE">
      <w:pPr>
        <w:pStyle w:val="ListParagraph"/>
        <w:numPr>
          <w:ilvl w:val="0"/>
          <w:numId w:val="1"/>
        </w:numPr>
        <w:rPr>
          <w:rFonts w:ascii="Arial" w:hAnsi="Arial" w:cs="Arial"/>
          <w:sz w:val="24"/>
          <w:szCs w:val="24"/>
        </w:rPr>
      </w:pPr>
      <w:r w:rsidRPr="00C123CE">
        <w:rPr>
          <w:rFonts w:ascii="Arial" w:hAnsi="Arial" w:cs="Arial"/>
          <w:sz w:val="24"/>
          <w:szCs w:val="24"/>
        </w:rPr>
        <w:t xml:space="preserve">Your name and contact details </w:t>
      </w:r>
    </w:p>
    <w:p w:rsidR="00F61D3F" w:rsidRPr="00C123CE" w:rsidRDefault="00F61D3F" w:rsidP="00C123CE">
      <w:pPr>
        <w:pStyle w:val="ListParagraph"/>
        <w:numPr>
          <w:ilvl w:val="0"/>
          <w:numId w:val="1"/>
        </w:numPr>
        <w:rPr>
          <w:rFonts w:ascii="Arial" w:hAnsi="Arial" w:cs="Arial"/>
          <w:sz w:val="24"/>
          <w:szCs w:val="24"/>
        </w:rPr>
      </w:pPr>
      <w:r w:rsidRPr="00C123CE">
        <w:rPr>
          <w:rFonts w:ascii="Arial" w:hAnsi="Arial" w:cs="Arial"/>
          <w:sz w:val="24"/>
          <w:szCs w:val="24"/>
        </w:rPr>
        <w:t>The URL and description of the content you wish to challenge</w:t>
      </w:r>
    </w:p>
    <w:p w:rsidR="00F61D3F" w:rsidRPr="00C123CE" w:rsidRDefault="00F61D3F" w:rsidP="00C123CE">
      <w:pPr>
        <w:pStyle w:val="ListParagraph"/>
        <w:numPr>
          <w:ilvl w:val="0"/>
          <w:numId w:val="1"/>
        </w:numPr>
        <w:rPr>
          <w:rFonts w:ascii="Arial" w:hAnsi="Arial" w:cs="Arial"/>
          <w:sz w:val="24"/>
          <w:szCs w:val="24"/>
        </w:rPr>
      </w:pPr>
      <w:r w:rsidRPr="00C123CE">
        <w:rPr>
          <w:rFonts w:ascii="Arial" w:hAnsi="Arial" w:cs="Arial"/>
          <w:sz w:val="24"/>
          <w:szCs w:val="24"/>
        </w:rPr>
        <w:t xml:space="preserve">Evidence that you are the rights holder or their authorised representative </w:t>
      </w:r>
    </w:p>
    <w:p w:rsidR="00F61D3F" w:rsidRPr="00C123CE" w:rsidRDefault="00F61D3F" w:rsidP="00C123CE">
      <w:pPr>
        <w:pStyle w:val="ListParagraph"/>
        <w:numPr>
          <w:ilvl w:val="0"/>
          <w:numId w:val="1"/>
        </w:numPr>
        <w:spacing w:after="0"/>
        <w:rPr>
          <w:rFonts w:ascii="Arial" w:hAnsi="Arial" w:cs="Arial"/>
          <w:sz w:val="24"/>
          <w:szCs w:val="24"/>
        </w:rPr>
      </w:pPr>
      <w:r w:rsidRPr="00C123CE">
        <w:rPr>
          <w:rFonts w:ascii="Arial" w:hAnsi="Arial" w:cs="Arial"/>
          <w:sz w:val="24"/>
          <w:szCs w:val="24"/>
        </w:rPr>
        <w:t xml:space="preserve">The reason for your request </w:t>
      </w:r>
    </w:p>
    <w:p w:rsidR="00C123CE" w:rsidRPr="00C123CE" w:rsidRDefault="00C123CE" w:rsidP="00C123CE">
      <w:pPr>
        <w:spacing w:after="0"/>
        <w:rPr>
          <w:rFonts w:ascii="Arial" w:hAnsi="Arial" w:cs="Arial"/>
          <w:sz w:val="24"/>
          <w:szCs w:val="24"/>
        </w:rPr>
      </w:pPr>
    </w:p>
    <w:p w:rsidR="00343EED" w:rsidRPr="00C123CE" w:rsidRDefault="00F61D3F" w:rsidP="00C123CE">
      <w:pPr>
        <w:spacing w:after="0"/>
        <w:rPr>
          <w:rFonts w:ascii="Arial" w:hAnsi="Arial" w:cs="Arial"/>
          <w:sz w:val="24"/>
          <w:szCs w:val="24"/>
        </w:rPr>
      </w:pPr>
      <w:r w:rsidRPr="00C123CE">
        <w:rPr>
          <w:rFonts w:ascii="Arial" w:hAnsi="Arial" w:cs="Arial"/>
          <w:sz w:val="24"/>
          <w:szCs w:val="24"/>
        </w:rPr>
        <w:t>On notification of a possible breach of copyright, the work in question will be suppressed from public access, and then further examined in response to the enquiry. We will acknowledge receipt of your complaint by email. Once further checks have been performed to assess the validity of the case, the claimant will be contacted with a response.</w:t>
      </w:r>
    </w:p>
    <w:sectPr w:rsidR="00343EED" w:rsidRPr="00C123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CA" w:rsidRDefault="00ED41CA" w:rsidP="00C123CE">
      <w:pPr>
        <w:spacing w:after="0" w:line="240" w:lineRule="auto"/>
      </w:pPr>
      <w:r>
        <w:separator/>
      </w:r>
    </w:p>
  </w:endnote>
  <w:endnote w:type="continuationSeparator" w:id="0">
    <w:p w:rsidR="00ED41CA" w:rsidRDefault="00ED41CA" w:rsidP="00C1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CA" w:rsidRDefault="00ED41CA" w:rsidP="00C123CE">
      <w:pPr>
        <w:spacing w:after="0" w:line="240" w:lineRule="auto"/>
      </w:pPr>
      <w:r>
        <w:separator/>
      </w:r>
    </w:p>
  </w:footnote>
  <w:footnote w:type="continuationSeparator" w:id="0">
    <w:p w:rsidR="00ED41CA" w:rsidRDefault="00ED41CA" w:rsidP="00C12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030E5"/>
    <w:multiLevelType w:val="hybridMultilevel"/>
    <w:tmpl w:val="EEE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3F"/>
    <w:rsid w:val="009D3371"/>
    <w:rsid w:val="00A17517"/>
    <w:rsid w:val="00AD7014"/>
    <w:rsid w:val="00C123CE"/>
    <w:rsid w:val="00E23D68"/>
    <w:rsid w:val="00ED41CA"/>
    <w:rsid w:val="00F61D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1F329-1E93-4329-8990-4F020AD3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3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23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D3F"/>
    <w:rPr>
      <w:color w:val="0563C1" w:themeColor="hyperlink"/>
      <w:u w:val="single"/>
    </w:rPr>
  </w:style>
  <w:style w:type="character" w:customStyle="1" w:styleId="Heading1Char">
    <w:name w:val="Heading 1 Char"/>
    <w:basedOn w:val="DefaultParagraphFont"/>
    <w:link w:val="Heading1"/>
    <w:uiPriority w:val="9"/>
    <w:rsid w:val="00C123C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2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3CE"/>
  </w:style>
  <w:style w:type="paragraph" w:styleId="Footer">
    <w:name w:val="footer"/>
    <w:basedOn w:val="Normal"/>
    <w:link w:val="FooterChar"/>
    <w:uiPriority w:val="99"/>
    <w:unhideWhenUsed/>
    <w:rsid w:val="00C1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3CE"/>
  </w:style>
  <w:style w:type="character" w:customStyle="1" w:styleId="Heading2Char">
    <w:name w:val="Heading 2 Char"/>
    <w:basedOn w:val="DefaultParagraphFont"/>
    <w:link w:val="Heading2"/>
    <w:uiPriority w:val="9"/>
    <w:rsid w:val="00C123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brary@londonme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Stringer</dc:creator>
  <cp:keywords/>
  <dc:description/>
  <cp:lastModifiedBy>Microsoft account</cp:lastModifiedBy>
  <cp:revision>3</cp:revision>
  <dcterms:created xsi:type="dcterms:W3CDTF">2020-06-23T10:57:00Z</dcterms:created>
  <dcterms:modified xsi:type="dcterms:W3CDTF">2020-06-23T10:59:00Z</dcterms:modified>
</cp:coreProperties>
</file>