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61" w:rsidRDefault="00CB309E">
      <w:pPr>
        <w:shd w:val="clear" w:color="auto" w:fill="FFFFFF"/>
        <w:spacing w:before="280" w:after="280" w:line="240" w:lineRule="auto"/>
        <w:rPr>
          <w:b/>
          <w:color w:val="222222"/>
          <w:sz w:val="28"/>
          <w:szCs w:val="28"/>
        </w:rPr>
      </w:pPr>
      <w:bookmarkStart w:id="0" w:name="_GoBack"/>
      <w:bookmarkEnd w:id="0"/>
      <w:r>
        <w:rPr>
          <w:b/>
          <w:color w:val="222222"/>
          <w:sz w:val="28"/>
          <w:szCs w:val="28"/>
        </w:rPr>
        <w:t>Articles and Reports Bibliography – Archive of the Irish in Britain</w:t>
      </w:r>
    </w:p>
    <w:p w:rsidR="00074261" w:rsidRDefault="00CB309E">
      <w:pPr>
        <w:keepNext/>
        <w:keepLines/>
        <w:pBdr>
          <w:top w:val="nil"/>
          <w:left w:val="nil"/>
          <w:bottom w:val="nil"/>
          <w:right w:val="nil"/>
          <w:between w:val="nil"/>
        </w:pBdr>
        <w:spacing w:before="240" w:after="0" w:line="259" w:lineRule="auto"/>
        <w:rPr>
          <w:color w:val="000000"/>
        </w:rPr>
      </w:pPr>
      <w:r>
        <w:rPr>
          <w:color w:val="000000"/>
        </w:rPr>
        <w:t xml:space="preserve">Note – not all of the articles, reports, theses or conference proceedings listed here are available in the Archive of the Irish in Britain. They are however, included in this list as they have important subject content and it may be useful for researchers to be aware of their existence. </w:t>
      </w:r>
    </w:p>
    <w:p w:rsidR="00074261" w:rsidRDefault="00CB309E">
      <w:pPr>
        <w:keepNext/>
        <w:keepLines/>
        <w:pBdr>
          <w:top w:val="nil"/>
          <w:left w:val="nil"/>
          <w:bottom w:val="nil"/>
          <w:right w:val="nil"/>
          <w:between w:val="nil"/>
        </w:pBdr>
        <w:spacing w:before="240" w:after="0" w:line="259" w:lineRule="auto"/>
        <w:rPr>
          <w:color w:val="000000"/>
        </w:rPr>
      </w:pPr>
      <w:r>
        <w:rPr>
          <w:color w:val="000000"/>
        </w:rPr>
        <w:t xml:space="preserve">Where items are available within the Archive, London Metropolitan University is not usually the copyright holder, which unfortunately means that it might not be possible to take photocopies or digital images of the articles. </w:t>
      </w:r>
    </w:p>
    <w:p w:rsidR="00074261" w:rsidRDefault="00CB309E">
      <w:pPr>
        <w:keepNext/>
        <w:keepLines/>
        <w:pBdr>
          <w:top w:val="nil"/>
          <w:left w:val="nil"/>
          <w:bottom w:val="nil"/>
          <w:right w:val="nil"/>
          <w:between w:val="nil"/>
        </w:pBdr>
        <w:spacing w:before="240" w:after="0" w:line="259" w:lineRule="auto"/>
        <w:rPr>
          <w:color w:val="000000"/>
        </w:rPr>
      </w:pPr>
      <w:r>
        <w:rPr>
          <w:color w:val="000000"/>
        </w:rPr>
        <w:t xml:space="preserve">It may be possible to request an Inter Library Loan, however, there is a charge for this service. Please ask staff for more information and/ or refer to https://student.londonmet.ac.uk/library/using-the-library/borrowing/interlibrary-loans/ </w:t>
      </w:r>
    </w:p>
    <w:p w:rsidR="00074261" w:rsidRDefault="00CB309E">
      <w:pPr>
        <w:keepNext/>
        <w:keepLines/>
        <w:pBdr>
          <w:top w:val="nil"/>
          <w:left w:val="nil"/>
          <w:bottom w:val="nil"/>
          <w:right w:val="nil"/>
          <w:between w:val="nil"/>
        </w:pBdr>
        <w:spacing w:before="240" w:after="0" w:line="259" w:lineRule="auto"/>
        <w:rPr>
          <w:color w:val="000000"/>
        </w:rPr>
      </w:pPr>
      <w:r>
        <w:rPr>
          <w:color w:val="000000"/>
        </w:rPr>
        <w:t xml:space="preserve">Readers from other universities may wish to check with their home library, as there may be access to online content via their own institution. </w:t>
      </w:r>
    </w:p>
    <w:p w:rsidR="00074261" w:rsidRDefault="00CB309E">
      <w:r>
        <w:t>We have included persistent links to online content where we have discovered items are online</w:t>
      </w:r>
      <w:r w:rsidR="0037395E">
        <w:t>.</w:t>
      </w:r>
      <w:r>
        <w:t xml:space="preserve"> The content may however, be behind a paywall in which case unfortunately, not all users will be able to access the resource. It may be possible to request these as an Inter Library Loan from your home institution or public library.</w:t>
      </w:r>
    </w:p>
    <w:p w:rsidR="00074261" w:rsidRDefault="00CB309E">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sdt>
      <w:sdtPr>
        <w:id w:val="-2005498085"/>
        <w:docPartObj>
          <w:docPartGallery w:val="Table of Contents"/>
          <w:docPartUnique/>
        </w:docPartObj>
      </w:sdtPr>
      <w:sdtContent>
        <w:p w:rsidR="00916548" w:rsidRDefault="00CB309E">
          <w:pPr>
            <w:pStyle w:val="TOC1"/>
            <w:tabs>
              <w:tab w:val="right" w:pos="10195"/>
            </w:tabs>
            <w:rPr>
              <w:rFonts w:asciiTheme="minorHAnsi" w:eastAsiaTheme="minorEastAsia" w:hAnsiTheme="minorHAnsi" w:cstheme="minorBidi"/>
              <w:noProof/>
            </w:rPr>
          </w:pPr>
          <w:r>
            <w:fldChar w:fldCharType="begin"/>
          </w:r>
          <w:r>
            <w:instrText xml:space="preserve"> TOC \h \u \z </w:instrText>
          </w:r>
          <w:r>
            <w:fldChar w:fldCharType="separate"/>
          </w:r>
          <w:hyperlink w:anchor="_Toc63676876" w:history="1">
            <w:r w:rsidR="00916548" w:rsidRPr="00C02CB3">
              <w:rPr>
                <w:rStyle w:val="Hyperlink"/>
                <w:b/>
                <w:noProof/>
              </w:rPr>
              <w:t>No author given</w:t>
            </w:r>
            <w:r w:rsidR="00916548">
              <w:rPr>
                <w:noProof/>
                <w:webHidden/>
              </w:rPr>
              <w:tab/>
            </w:r>
            <w:r w:rsidR="00916548">
              <w:rPr>
                <w:noProof/>
                <w:webHidden/>
              </w:rPr>
              <w:fldChar w:fldCharType="begin"/>
            </w:r>
            <w:r w:rsidR="00916548">
              <w:rPr>
                <w:noProof/>
                <w:webHidden/>
              </w:rPr>
              <w:instrText xml:space="preserve"> PAGEREF _Toc63676876 \h </w:instrText>
            </w:r>
            <w:r w:rsidR="00916548">
              <w:rPr>
                <w:noProof/>
                <w:webHidden/>
              </w:rPr>
            </w:r>
            <w:r w:rsidR="00916548">
              <w:rPr>
                <w:noProof/>
                <w:webHidden/>
              </w:rPr>
              <w:fldChar w:fldCharType="separate"/>
            </w:r>
            <w:r w:rsidR="00916548">
              <w:rPr>
                <w:noProof/>
                <w:webHidden/>
              </w:rPr>
              <w:t>2</w:t>
            </w:r>
            <w:r w:rsidR="00916548">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77" w:history="1">
            <w:r w:rsidRPr="00C02CB3">
              <w:rPr>
                <w:rStyle w:val="Hyperlink"/>
                <w:b/>
                <w:noProof/>
              </w:rPr>
              <w:t>A</w:t>
            </w:r>
            <w:r>
              <w:rPr>
                <w:noProof/>
                <w:webHidden/>
              </w:rPr>
              <w:tab/>
            </w:r>
            <w:r>
              <w:rPr>
                <w:noProof/>
                <w:webHidden/>
              </w:rPr>
              <w:fldChar w:fldCharType="begin"/>
            </w:r>
            <w:r>
              <w:rPr>
                <w:noProof/>
                <w:webHidden/>
              </w:rPr>
              <w:instrText xml:space="preserve"> PAGEREF _Toc63676877 \h </w:instrText>
            </w:r>
            <w:r>
              <w:rPr>
                <w:noProof/>
                <w:webHidden/>
              </w:rPr>
            </w:r>
            <w:r>
              <w:rPr>
                <w:noProof/>
                <w:webHidden/>
              </w:rPr>
              <w:fldChar w:fldCharType="separate"/>
            </w:r>
            <w:r>
              <w:rPr>
                <w:noProof/>
                <w:webHidden/>
              </w:rPr>
              <w:t>2</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78" w:history="1">
            <w:r w:rsidRPr="00C02CB3">
              <w:rPr>
                <w:rStyle w:val="Hyperlink"/>
                <w:b/>
                <w:noProof/>
              </w:rPr>
              <w:t>B</w:t>
            </w:r>
            <w:r>
              <w:rPr>
                <w:noProof/>
                <w:webHidden/>
              </w:rPr>
              <w:tab/>
            </w:r>
            <w:r>
              <w:rPr>
                <w:noProof/>
                <w:webHidden/>
              </w:rPr>
              <w:fldChar w:fldCharType="begin"/>
            </w:r>
            <w:r>
              <w:rPr>
                <w:noProof/>
                <w:webHidden/>
              </w:rPr>
              <w:instrText xml:space="preserve"> PAGEREF _Toc63676878 \h </w:instrText>
            </w:r>
            <w:r>
              <w:rPr>
                <w:noProof/>
                <w:webHidden/>
              </w:rPr>
            </w:r>
            <w:r>
              <w:rPr>
                <w:noProof/>
                <w:webHidden/>
              </w:rPr>
              <w:fldChar w:fldCharType="separate"/>
            </w:r>
            <w:r>
              <w:rPr>
                <w:noProof/>
                <w:webHidden/>
              </w:rPr>
              <w:t>2</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79" w:history="1">
            <w:r w:rsidRPr="00C02CB3">
              <w:rPr>
                <w:rStyle w:val="Hyperlink"/>
                <w:b/>
                <w:noProof/>
              </w:rPr>
              <w:t>C</w:t>
            </w:r>
            <w:r>
              <w:rPr>
                <w:noProof/>
                <w:webHidden/>
              </w:rPr>
              <w:tab/>
            </w:r>
            <w:r>
              <w:rPr>
                <w:noProof/>
                <w:webHidden/>
              </w:rPr>
              <w:fldChar w:fldCharType="begin"/>
            </w:r>
            <w:r>
              <w:rPr>
                <w:noProof/>
                <w:webHidden/>
              </w:rPr>
              <w:instrText xml:space="preserve"> PAGEREF _Toc63676879 \h </w:instrText>
            </w:r>
            <w:r>
              <w:rPr>
                <w:noProof/>
                <w:webHidden/>
              </w:rPr>
            </w:r>
            <w:r>
              <w:rPr>
                <w:noProof/>
                <w:webHidden/>
              </w:rPr>
              <w:fldChar w:fldCharType="separate"/>
            </w:r>
            <w:r>
              <w:rPr>
                <w:noProof/>
                <w:webHidden/>
              </w:rPr>
              <w:t>3</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0" w:history="1">
            <w:r w:rsidRPr="00C02CB3">
              <w:rPr>
                <w:rStyle w:val="Hyperlink"/>
                <w:b/>
                <w:noProof/>
              </w:rPr>
              <w:t>D</w:t>
            </w:r>
            <w:r>
              <w:rPr>
                <w:noProof/>
                <w:webHidden/>
              </w:rPr>
              <w:tab/>
            </w:r>
            <w:r>
              <w:rPr>
                <w:noProof/>
                <w:webHidden/>
              </w:rPr>
              <w:fldChar w:fldCharType="begin"/>
            </w:r>
            <w:r>
              <w:rPr>
                <w:noProof/>
                <w:webHidden/>
              </w:rPr>
              <w:instrText xml:space="preserve"> PAGEREF _Toc63676880 \h </w:instrText>
            </w:r>
            <w:r>
              <w:rPr>
                <w:noProof/>
                <w:webHidden/>
              </w:rPr>
            </w:r>
            <w:r>
              <w:rPr>
                <w:noProof/>
                <w:webHidden/>
              </w:rPr>
              <w:fldChar w:fldCharType="separate"/>
            </w:r>
            <w:r>
              <w:rPr>
                <w:noProof/>
                <w:webHidden/>
              </w:rPr>
              <w:t>4</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1" w:history="1">
            <w:r w:rsidRPr="00C02CB3">
              <w:rPr>
                <w:rStyle w:val="Hyperlink"/>
                <w:b/>
                <w:noProof/>
              </w:rPr>
              <w:t>E</w:t>
            </w:r>
            <w:r>
              <w:rPr>
                <w:noProof/>
                <w:webHidden/>
              </w:rPr>
              <w:tab/>
            </w:r>
            <w:r>
              <w:rPr>
                <w:noProof/>
                <w:webHidden/>
              </w:rPr>
              <w:fldChar w:fldCharType="begin"/>
            </w:r>
            <w:r>
              <w:rPr>
                <w:noProof/>
                <w:webHidden/>
              </w:rPr>
              <w:instrText xml:space="preserve"> PAGEREF _Toc63676881 \h </w:instrText>
            </w:r>
            <w:r>
              <w:rPr>
                <w:noProof/>
                <w:webHidden/>
              </w:rPr>
            </w:r>
            <w:r>
              <w:rPr>
                <w:noProof/>
                <w:webHidden/>
              </w:rPr>
              <w:fldChar w:fldCharType="separate"/>
            </w:r>
            <w:r>
              <w:rPr>
                <w:noProof/>
                <w:webHidden/>
              </w:rPr>
              <w:t>6</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2" w:history="1">
            <w:r w:rsidRPr="00C02CB3">
              <w:rPr>
                <w:rStyle w:val="Hyperlink"/>
                <w:b/>
                <w:noProof/>
              </w:rPr>
              <w:t>F</w:t>
            </w:r>
            <w:r>
              <w:rPr>
                <w:noProof/>
                <w:webHidden/>
              </w:rPr>
              <w:tab/>
            </w:r>
            <w:r>
              <w:rPr>
                <w:noProof/>
                <w:webHidden/>
              </w:rPr>
              <w:fldChar w:fldCharType="begin"/>
            </w:r>
            <w:r>
              <w:rPr>
                <w:noProof/>
                <w:webHidden/>
              </w:rPr>
              <w:instrText xml:space="preserve"> PAGEREF _Toc63676882 \h </w:instrText>
            </w:r>
            <w:r>
              <w:rPr>
                <w:noProof/>
                <w:webHidden/>
              </w:rPr>
            </w:r>
            <w:r>
              <w:rPr>
                <w:noProof/>
                <w:webHidden/>
              </w:rPr>
              <w:fldChar w:fldCharType="separate"/>
            </w:r>
            <w:r>
              <w:rPr>
                <w:noProof/>
                <w:webHidden/>
              </w:rPr>
              <w:t>6</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3" w:history="1">
            <w:r w:rsidRPr="00C02CB3">
              <w:rPr>
                <w:rStyle w:val="Hyperlink"/>
                <w:b/>
                <w:noProof/>
              </w:rPr>
              <w:t>G</w:t>
            </w:r>
            <w:r>
              <w:rPr>
                <w:noProof/>
                <w:webHidden/>
              </w:rPr>
              <w:tab/>
            </w:r>
            <w:r>
              <w:rPr>
                <w:noProof/>
                <w:webHidden/>
              </w:rPr>
              <w:fldChar w:fldCharType="begin"/>
            </w:r>
            <w:r>
              <w:rPr>
                <w:noProof/>
                <w:webHidden/>
              </w:rPr>
              <w:instrText xml:space="preserve"> PAGEREF _Toc63676883 \h </w:instrText>
            </w:r>
            <w:r>
              <w:rPr>
                <w:noProof/>
                <w:webHidden/>
              </w:rPr>
            </w:r>
            <w:r>
              <w:rPr>
                <w:noProof/>
                <w:webHidden/>
              </w:rPr>
              <w:fldChar w:fldCharType="separate"/>
            </w:r>
            <w:r>
              <w:rPr>
                <w:noProof/>
                <w:webHidden/>
              </w:rPr>
              <w:t>6</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4" w:history="1">
            <w:r w:rsidRPr="00C02CB3">
              <w:rPr>
                <w:rStyle w:val="Hyperlink"/>
                <w:b/>
                <w:noProof/>
              </w:rPr>
              <w:t>H</w:t>
            </w:r>
            <w:r>
              <w:rPr>
                <w:noProof/>
                <w:webHidden/>
              </w:rPr>
              <w:tab/>
            </w:r>
            <w:r>
              <w:rPr>
                <w:noProof/>
                <w:webHidden/>
              </w:rPr>
              <w:fldChar w:fldCharType="begin"/>
            </w:r>
            <w:r>
              <w:rPr>
                <w:noProof/>
                <w:webHidden/>
              </w:rPr>
              <w:instrText xml:space="preserve"> PAGEREF _Toc63676884 \h </w:instrText>
            </w:r>
            <w:r>
              <w:rPr>
                <w:noProof/>
                <w:webHidden/>
              </w:rPr>
            </w:r>
            <w:r>
              <w:rPr>
                <w:noProof/>
                <w:webHidden/>
              </w:rPr>
              <w:fldChar w:fldCharType="separate"/>
            </w:r>
            <w:r>
              <w:rPr>
                <w:noProof/>
                <w:webHidden/>
              </w:rPr>
              <w:t>7</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5" w:history="1">
            <w:r w:rsidRPr="00C02CB3">
              <w:rPr>
                <w:rStyle w:val="Hyperlink"/>
                <w:b/>
                <w:noProof/>
              </w:rPr>
              <w:t>I</w:t>
            </w:r>
            <w:r>
              <w:rPr>
                <w:noProof/>
                <w:webHidden/>
              </w:rPr>
              <w:tab/>
            </w:r>
            <w:r>
              <w:rPr>
                <w:noProof/>
                <w:webHidden/>
              </w:rPr>
              <w:fldChar w:fldCharType="begin"/>
            </w:r>
            <w:r>
              <w:rPr>
                <w:noProof/>
                <w:webHidden/>
              </w:rPr>
              <w:instrText xml:space="preserve"> PAGEREF _Toc63676885 \h </w:instrText>
            </w:r>
            <w:r>
              <w:rPr>
                <w:noProof/>
                <w:webHidden/>
              </w:rPr>
            </w:r>
            <w:r>
              <w:rPr>
                <w:noProof/>
                <w:webHidden/>
              </w:rPr>
              <w:fldChar w:fldCharType="separate"/>
            </w:r>
            <w:r>
              <w:rPr>
                <w:noProof/>
                <w:webHidden/>
              </w:rPr>
              <w:t>9</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6" w:history="1">
            <w:r w:rsidRPr="00C02CB3">
              <w:rPr>
                <w:rStyle w:val="Hyperlink"/>
                <w:b/>
                <w:noProof/>
              </w:rPr>
              <w:t>J</w:t>
            </w:r>
            <w:r>
              <w:rPr>
                <w:noProof/>
                <w:webHidden/>
              </w:rPr>
              <w:tab/>
            </w:r>
            <w:r>
              <w:rPr>
                <w:noProof/>
                <w:webHidden/>
              </w:rPr>
              <w:fldChar w:fldCharType="begin"/>
            </w:r>
            <w:r>
              <w:rPr>
                <w:noProof/>
                <w:webHidden/>
              </w:rPr>
              <w:instrText xml:space="preserve"> PAGEREF _Toc63676886 \h </w:instrText>
            </w:r>
            <w:r>
              <w:rPr>
                <w:noProof/>
                <w:webHidden/>
              </w:rPr>
            </w:r>
            <w:r>
              <w:rPr>
                <w:noProof/>
                <w:webHidden/>
              </w:rPr>
              <w:fldChar w:fldCharType="separate"/>
            </w:r>
            <w:r>
              <w:rPr>
                <w:noProof/>
                <w:webHidden/>
              </w:rPr>
              <w:t>10</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7" w:history="1">
            <w:r w:rsidRPr="00C02CB3">
              <w:rPr>
                <w:rStyle w:val="Hyperlink"/>
                <w:b/>
                <w:noProof/>
              </w:rPr>
              <w:t>K</w:t>
            </w:r>
            <w:r>
              <w:rPr>
                <w:noProof/>
                <w:webHidden/>
              </w:rPr>
              <w:tab/>
            </w:r>
            <w:r>
              <w:rPr>
                <w:noProof/>
                <w:webHidden/>
              </w:rPr>
              <w:fldChar w:fldCharType="begin"/>
            </w:r>
            <w:r>
              <w:rPr>
                <w:noProof/>
                <w:webHidden/>
              </w:rPr>
              <w:instrText xml:space="preserve"> PAGEREF _Toc63676887 \h </w:instrText>
            </w:r>
            <w:r>
              <w:rPr>
                <w:noProof/>
                <w:webHidden/>
              </w:rPr>
            </w:r>
            <w:r>
              <w:rPr>
                <w:noProof/>
                <w:webHidden/>
              </w:rPr>
              <w:fldChar w:fldCharType="separate"/>
            </w:r>
            <w:r>
              <w:rPr>
                <w:noProof/>
                <w:webHidden/>
              </w:rPr>
              <w:t>10</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8" w:history="1">
            <w:r w:rsidRPr="00C02CB3">
              <w:rPr>
                <w:rStyle w:val="Hyperlink"/>
                <w:b/>
                <w:noProof/>
              </w:rPr>
              <w:t>L</w:t>
            </w:r>
            <w:r>
              <w:rPr>
                <w:noProof/>
                <w:webHidden/>
              </w:rPr>
              <w:tab/>
            </w:r>
            <w:r>
              <w:rPr>
                <w:noProof/>
                <w:webHidden/>
              </w:rPr>
              <w:fldChar w:fldCharType="begin"/>
            </w:r>
            <w:r>
              <w:rPr>
                <w:noProof/>
                <w:webHidden/>
              </w:rPr>
              <w:instrText xml:space="preserve"> PAGEREF _Toc63676888 \h </w:instrText>
            </w:r>
            <w:r>
              <w:rPr>
                <w:noProof/>
                <w:webHidden/>
              </w:rPr>
            </w:r>
            <w:r>
              <w:rPr>
                <w:noProof/>
                <w:webHidden/>
              </w:rPr>
              <w:fldChar w:fldCharType="separate"/>
            </w:r>
            <w:r>
              <w:rPr>
                <w:noProof/>
                <w:webHidden/>
              </w:rPr>
              <w:t>11</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89" w:history="1">
            <w:r w:rsidRPr="00C02CB3">
              <w:rPr>
                <w:rStyle w:val="Hyperlink"/>
                <w:b/>
                <w:noProof/>
              </w:rPr>
              <w:t>MAC/MC</w:t>
            </w:r>
            <w:r>
              <w:rPr>
                <w:noProof/>
                <w:webHidden/>
              </w:rPr>
              <w:tab/>
            </w:r>
            <w:r>
              <w:rPr>
                <w:noProof/>
                <w:webHidden/>
              </w:rPr>
              <w:fldChar w:fldCharType="begin"/>
            </w:r>
            <w:r>
              <w:rPr>
                <w:noProof/>
                <w:webHidden/>
              </w:rPr>
              <w:instrText xml:space="preserve"> PAGEREF _Toc63676889 \h </w:instrText>
            </w:r>
            <w:r>
              <w:rPr>
                <w:noProof/>
                <w:webHidden/>
              </w:rPr>
            </w:r>
            <w:r>
              <w:rPr>
                <w:noProof/>
                <w:webHidden/>
              </w:rPr>
              <w:fldChar w:fldCharType="separate"/>
            </w:r>
            <w:r>
              <w:rPr>
                <w:noProof/>
                <w:webHidden/>
              </w:rPr>
              <w:t>11</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0" w:history="1">
            <w:r w:rsidRPr="00C02CB3">
              <w:rPr>
                <w:rStyle w:val="Hyperlink"/>
                <w:b/>
                <w:noProof/>
              </w:rPr>
              <w:t>M</w:t>
            </w:r>
            <w:r>
              <w:rPr>
                <w:noProof/>
                <w:webHidden/>
              </w:rPr>
              <w:tab/>
            </w:r>
            <w:r>
              <w:rPr>
                <w:noProof/>
                <w:webHidden/>
              </w:rPr>
              <w:fldChar w:fldCharType="begin"/>
            </w:r>
            <w:r>
              <w:rPr>
                <w:noProof/>
                <w:webHidden/>
              </w:rPr>
              <w:instrText xml:space="preserve"> PAGEREF _Toc63676890 \h </w:instrText>
            </w:r>
            <w:r>
              <w:rPr>
                <w:noProof/>
                <w:webHidden/>
              </w:rPr>
            </w:r>
            <w:r>
              <w:rPr>
                <w:noProof/>
                <w:webHidden/>
              </w:rPr>
              <w:fldChar w:fldCharType="separate"/>
            </w:r>
            <w:r>
              <w:rPr>
                <w:noProof/>
                <w:webHidden/>
              </w:rPr>
              <w:t>12</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1" w:history="1">
            <w:r w:rsidRPr="00C02CB3">
              <w:rPr>
                <w:rStyle w:val="Hyperlink"/>
                <w:b/>
                <w:noProof/>
              </w:rPr>
              <w:t>N</w:t>
            </w:r>
            <w:r>
              <w:rPr>
                <w:noProof/>
                <w:webHidden/>
              </w:rPr>
              <w:tab/>
            </w:r>
            <w:r>
              <w:rPr>
                <w:noProof/>
                <w:webHidden/>
              </w:rPr>
              <w:fldChar w:fldCharType="begin"/>
            </w:r>
            <w:r>
              <w:rPr>
                <w:noProof/>
                <w:webHidden/>
              </w:rPr>
              <w:instrText xml:space="preserve"> PAGEREF _Toc63676891 \h </w:instrText>
            </w:r>
            <w:r>
              <w:rPr>
                <w:noProof/>
                <w:webHidden/>
              </w:rPr>
            </w:r>
            <w:r>
              <w:rPr>
                <w:noProof/>
                <w:webHidden/>
              </w:rPr>
              <w:fldChar w:fldCharType="separate"/>
            </w:r>
            <w:r>
              <w:rPr>
                <w:noProof/>
                <w:webHidden/>
              </w:rPr>
              <w:t>13</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2" w:history="1">
            <w:r w:rsidRPr="00C02CB3">
              <w:rPr>
                <w:rStyle w:val="Hyperlink"/>
                <w:b/>
                <w:noProof/>
              </w:rPr>
              <w:t>O</w:t>
            </w:r>
            <w:r>
              <w:rPr>
                <w:noProof/>
                <w:webHidden/>
              </w:rPr>
              <w:tab/>
            </w:r>
            <w:r>
              <w:rPr>
                <w:noProof/>
                <w:webHidden/>
              </w:rPr>
              <w:fldChar w:fldCharType="begin"/>
            </w:r>
            <w:r>
              <w:rPr>
                <w:noProof/>
                <w:webHidden/>
              </w:rPr>
              <w:instrText xml:space="preserve"> PAGEREF _Toc63676892 \h </w:instrText>
            </w:r>
            <w:r>
              <w:rPr>
                <w:noProof/>
                <w:webHidden/>
              </w:rPr>
            </w:r>
            <w:r>
              <w:rPr>
                <w:noProof/>
                <w:webHidden/>
              </w:rPr>
              <w:fldChar w:fldCharType="separate"/>
            </w:r>
            <w:r>
              <w:rPr>
                <w:noProof/>
                <w:webHidden/>
              </w:rPr>
              <w:t>13</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3" w:history="1">
            <w:r w:rsidRPr="00C02CB3">
              <w:rPr>
                <w:rStyle w:val="Hyperlink"/>
                <w:b/>
                <w:noProof/>
              </w:rPr>
              <w:t>P</w:t>
            </w:r>
            <w:r>
              <w:rPr>
                <w:noProof/>
                <w:webHidden/>
              </w:rPr>
              <w:tab/>
            </w:r>
            <w:r>
              <w:rPr>
                <w:noProof/>
                <w:webHidden/>
              </w:rPr>
              <w:fldChar w:fldCharType="begin"/>
            </w:r>
            <w:r>
              <w:rPr>
                <w:noProof/>
                <w:webHidden/>
              </w:rPr>
              <w:instrText xml:space="preserve"> PAGEREF _Toc63676893 \h </w:instrText>
            </w:r>
            <w:r>
              <w:rPr>
                <w:noProof/>
                <w:webHidden/>
              </w:rPr>
            </w:r>
            <w:r>
              <w:rPr>
                <w:noProof/>
                <w:webHidden/>
              </w:rPr>
              <w:fldChar w:fldCharType="separate"/>
            </w:r>
            <w:r>
              <w:rPr>
                <w:noProof/>
                <w:webHidden/>
              </w:rPr>
              <w:t>14</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4" w:history="1">
            <w:r w:rsidRPr="00C02CB3">
              <w:rPr>
                <w:rStyle w:val="Hyperlink"/>
                <w:b/>
                <w:noProof/>
              </w:rPr>
              <w:t>Q</w:t>
            </w:r>
            <w:r>
              <w:rPr>
                <w:noProof/>
                <w:webHidden/>
              </w:rPr>
              <w:tab/>
            </w:r>
            <w:r>
              <w:rPr>
                <w:noProof/>
                <w:webHidden/>
              </w:rPr>
              <w:fldChar w:fldCharType="begin"/>
            </w:r>
            <w:r>
              <w:rPr>
                <w:noProof/>
                <w:webHidden/>
              </w:rPr>
              <w:instrText xml:space="preserve"> PAGEREF _Toc63676894 \h </w:instrText>
            </w:r>
            <w:r>
              <w:rPr>
                <w:noProof/>
                <w:webHidden/>
              </w:rPr>
            </w:r>
            <w:r>
              <w:rPr>
                <w:noProof/>
                <w:webHidden/>
              </w:rPr>
              <w:fldChar w:fldCharType="separate"/>
            </w:r>
            <w:r>
              <w:rPr>
                <w:noProof/>
                <w:webHidden/>
              </w:rPr>
              <w:t>14</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5" w:history="1">
            <w:r w:rsidRPr="00C02CB3">
              <w:rPr>
                <w:rStyle w:val="Hyperlink"/>
                <w:b/>
                <w:noProof/>
              </w:rPr>
              <w:t>R</w:t>
            </w:r>
            <w:r>
              <w:rPr>
                <w:noProof/>
                <w:webHidden/>
              </w:rPr>
              <w:tab/>
            </w:r>
            <w:r>
              <w:rPr>
                <w:noProof/>
                <w:webHidden/>
              </w:rPr>
              <w:fldChar w:fldCharType="begin"/>
            </w:r>
            <w:r>
              <w:rPr>
                <w:noProof/>
                <w:webHidden/>
              </w:rPr>
              <w:instrText xml:space="preserve"> PAGEREF _Toc63676895 \h </w:instrText>
            </w:r>
            <w:r>
              <w:rPr>
                <w:noProof/>
                <w:webHidden/>
              </w:rPr>
            </w:r>
            <w:r>
              <w:rPr>
                <w:noProof/>
                <w:webHidden/>
              </w:rPr>
              <w:fldChar w:fldCharType="separate"/>
            </w:r>
            <w:r>
              <w:rPr>
                <w:noProof/>
                <w:webHidden/>
              </w:rPr>
              <w:t>15</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6" w:history="1">
            <w:r w:rsidRPr="00C02CB3">
              <w:rPr>
                <w:rStyle w:val="Hyperlink"/>
                <w:b/>
                <w:noProof/>
              </w:rPr>
              <w:t>S</w:t>
            </w:r>
            <w:r>
              <w:rPr>
                <w:noProof/>
                <w:webHidden/>
              </w:rPr>
              <w:tab/>
            </w:r>
            <w:r>
              <w:rPr>
                <w:noProof/>
                <w:webHidden/>
              </w:rPr>
              <w:fldChar w:fldCharType="begin"/>
            </w:r>
            <w:r>
              <w:rPr>
                <w:noProof/>
                <w:webHidden/>
              </w:rPr>
              <w:instrText xml:space="preserve"> PAGEREF _Toc63676896 \h </w:instrText>
            </w:r>
            <w:r>
              <w:rPr>
                <w:noProof/>
                <w:webHidden/>
              </w:rPr>
            </w:r>
            <w:r>
              <w:rPr>
                <w:noProof/>
                <w:webHidden/>
              </w:rPr>
              <w:fldChar w:fldCharType="separate"/>
            </w:r>
            <w:r>
              <w:rPr>
                <w:noProof/>
                <w:webHidden/>
              </w:rPr>
              <w:t>15</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7" w:history="1">
            <w:r w:rsidRPr="00C02CB3">
              <w:rPr>
                <w:rStyle w:val="Hyperlink"/>
                <w:b/>
                <w:noProof/>
              </w:rPr>
              <w:t>T</w:t>
            </w:r>
            <w:r>
              <w:rPr>
                <w:noProof/>
                <w:webHidden/>
              </w:rPr>
              <w:tab/>
            </w:r>
            <w:r>
              <w:rPr>
                <w:noProof/>
                <w:webHidden/>
              </w:rPr>
              <w:fldChar w:fldCharType="begin"/>
            </w:r>
            <w:r>
              <w:rPr>
                <w:noProof/>
                <w:webHidden/>
              </w:rPr>
              <w:instrText xml:space="preserve"> PAGEREF _Toc63676897 \h </w:instrText>
            </w:r>
            <w:r>
              <w:rPr>
                <w:noProof/>
                <w:webHidden/>
              </w:rPr>
            </w:r>
            <w:r>
              <w:rPr>
                <w:noProof/>
                <w:webHidden/>
              </w:rPr>
              <w:fldChar w:fldCharType="separate"/>
            </w:r>
            <w:r>
              <w:rPr>
                <w:noProof/>
                <w:webHidden/>
              </w:rPr>
              <w:t>16</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8" w:history="1">
            <w:r w:rsidRPr="00C02CB3">
              <w:rPr>
                <w:rStyle w:val="Hyperlink"/>
                <w:b/>
                <w:noProof/>
              </w:rPr>
              <w:t>U</w:t>
            </w:r>
            <w:r>
              <w:rPr>
                <w:noProof/>
                <w:webHidden/>
              </w:rPr>
              <w:tab/>
            </w:r>
            <w:r>
              <w:rPr>
                <w:noProof/>
                <w:webHidden/>
              </w:rPr>
              <w:fldChar w:fldCharType="begin"/>
            </w:r>
            <w:r>
              <w:rPr>
                <w:noProof/>
                <w:webHidden/>
              </w:rPr>
              <w:instrText xml:space="preserve"> PAGEREF _Toc63676898 \h </w:instrText>
            </w:r>
            <w:r>
              <w:rPr>
                <w:noProof/>
                <w:webHidden/>
              </w:rPr>
            </w:r>
            <w:r>
              <w:rPr>
                <w:noProof/>
                <w:webHidden/>
              </w:rPr>
              <w:fldChar w:fldCharType="separate"/>
            </w:r>
            <w:r>
              <w:rPr>
                <w:noProof/>
                <w:webHidden/>
              </w:rPr>
              <w:t>17</w:t>
            </w:r>
            <w:r>
              <w:rPr>
                <w:noProof/>
                <w:webHidden/>
              </w:rPr>
              <w:fldChar w:fldCharType="end"/>
            </w:r>
          </w:hyperlink>
        </w:p>
        <w:p w:rsidR="00916548" w:rsidRDefault="00916548">
          <w:pPr>
            <w:pStyle w:val="TOC1"/>
            <w:tabs>
              <w:tab w:val="right" w:pos="10195"/>
            </w:tabs>
            <w:rPr>
              <w:rFonts w:asciiTheme="minorHAnsi" w:eastAsiaTheme="minorEastAsia" w:hAnsiTheme="minorHAnsi" w:cstheme="minorBidi"/>
              <w:noProof/>
            </w:rPr>
          </w:pPr>
          <w:hyperlink w:anchor="_Toc63676899" w:history="1">
            <w:r w:rsidRPr="00C02CB3">
              <w:rPr>
                <w:rStyle w:val="Hyperlink"/>
                <w:b/>
                <w:noProof/>
              </w:rPr>
              <w:t>W</w:t>
            </w:r>
            <w:r>
              <w:rPr>
                <w:noProof/>
                <w:webHidden/>
              </w:rPr>
              <w:tab/>
            </w:r>
            <w:r>
              <w:rPr>
                <w:noProof/>
                <w:webHidden/>
              </w:rPr>
              <w:fldChar w:fldCharType="begin"/>
            </w:r>
            <w:r>
              <w:rPr>
                <w:noProof/>
                <w:webHidden/>
              </w:rPr>
              <w:instrText xml:space="preserve"> PAGEREF _Toc63676899 \h </w:instrText>
            </w:r>
            <w:r>
              <w:rPr>
                <w:noProof/>
                <w:webHidden/>
              </w:rPr>
            </w:r>
            <w:r>
              <w:rPr>
                <w:noProof/>
                <w:webHidden/>
              </w:rPr>
              <w:fldChar w:fldCharType="separate"/>
            </w:r>
            <w:r>
              <w:rPr>
                <w:noProof/>
                <w:webHidden/>
              </w:rPr>
              <w:t>17</w:t>
            </w:r>
            <w:r>
              <w:rPr>
                <w:noProof/>
                <w:webHidden/>
              </w:rPr>
              <w:fldChar w:fldCharType="end"/>
            </w:r>
          </w:hyperlink>
        </w:p>
        <w:p w:rsidR="00074261" w:rsidRDefault="00CB309E">
          <w:r>
            <w:fldChar w:fldCharType="end"/>
          </w:r>
        </w:p>
      </w:sdtContent>
    </w:sdt>
    <w:p w:rsidR="00074261" w:rsidRDefault="00074261"/>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812"/>
        <w:gridCol w:w="851"/>
        <w:gridCol w:w="1275"/>
      </w:tblGrid>
      <w:tr w:rsidR="00074261" w:rsidTr="001911C7">
        <w:trPr>
          <w:tblHeader/>
        </w:trPr>
        <w:tc>
          <w:tcPr>
            <w:tcW w:w="2263" w:type="dxa"/>
          </w:tcPr>
          <w:p w:rsidR="00074261" w:rsidRDefault="00CB309E">
            <w:pPr>
              <w:rPr>
                <w:b/>
                <w:sz w:val="28"/>
                <w:szCs w:val="28"/>
              </w:rPr>
            </w:pPr>
            <w:r>
              <w:rPr>
                <w:b/>
                <w:sz w:val="28"/>
                <w:szCs w:val="28"/>
              </w:rPr>
              <w:t>Author(s)</w:t>
            </w:r>
          </w:p>
        </w:tc>
        <w:tc>
          <w:tcPr>
            <w:tcW w:w="5812" w:type="dxa"/>
          </w:tcPr>
          <w:p w:rsidR="00074261" w:rsidRDefault="00CB309E">
            <w:pPr>
              <w:rPr>
                <w:b/>
                <w:sz w:val="28"/>
                <w:szCs w:val="28"/>
              </w:rPr>
            </w:pPr>
            <w:r>
              <w:rPr>
                <w:b/>
                <w:sz w:val="28"/>
                <w:szCs w:val="28"/>
              </w:rPr>
              <w:t>Title, publication details etc</w:t>
            </w:r>
          </w:p>
        </w:tc>
        <w:tc>
          <w:tcPr>
            <w:tcW w:w="851" w:type="dxa"/>
          </w:tcPr>
          <w:p w:rsidR="00074261" w:rsidRDefault="00CB309E">
            <w:pPr>
              <w:jc w:val="center"/>
              <w:rPr>
                <w:sz w:val="12"/>
                <w:szCs w:val="12"/>
              </w:rPr>
            </w:pPr>
            <w:r>
              <w:rPr>
                <w:sz w:val="12"/>
                <w:szCs w:val="12"/>
              </w:rPr>
              <w:t>Printed original available in the AIB</w:t>
            </w:r>
          </w:p>
        </w:tc>
        <w:tc>
          <w:tcPr>
            <w:tcW w:w="1275" w:type="dxa"/>
          </w:tcPr>
          <w:p w:rsidR="00074261" w:rsidRDefault="00CB309E">
            <w:pPr>
              <w:jc w:val="center"/>
              <w:rPr>
                <w:sz w:val="12"/>
                <w:szCs w:val="12"/>
              </w:rPr>
            </w:pPr>
            <w:r>
              <w:rPr>
                <w:sz w:val="12"/>
                <w:szCs w:val="12"/>
              </w:rPr>
              <w:t>Available in E-Resource/ printed book in our collections</w:t>
            </w:r>
          </w:p>
        </w:tc>
      </w:tr>
      <w:tr w:rsidR="00074261">
        <w:tc>
          <w:tcPr>
            <w:tcW w:w="10201" w:type="dxa"/>
            <w:gridSpan w:val="4"/>
          </w:tcPr>
          <w:p w:rsidR="00074261" w:rsidRDefault="00CB309E">
            <w:pPr>
              <w:pStyle w:val="Heading1"/>
              <w:spacing w:before="0"/>
              <w:outlineLvl w:val="0"/>
              <w:rPr>
                <w:rFonts w:ascii="Arial" w:eastAsia="Arial" w:hAnsi="Arial" w:cs="Arial"/>
                <w:b/>
                <w:sz w:val="28"/>
                <w:szCs w:val="28"/>
              </w:rPr>
            </w:pPr>
            <w:bookmarkStart w:id="1" w:name="_Toc63676876"/>
            <w:r>
              <w:rPr>
                <w:rFonts w:ascii="Arial" w:eastAsia="Arial" w:hAnsi="Arial" w:cs="Arial"/>
                <w:b/>
                <w:sz w:val="28"/>
                <w:szCs w:val="28"/>
              </w:rPr>
              <w:t>No author given</w:t>
            </w:r>
            <w:bookmarkEnd w:id="1"/>
          </w:p>
        </w:tc>
      </w:tr>
      <w:tr w:rsidR="00074261" w:rsidTr="001911C7">
        <w:tc>
          <w:tcPr>
            <w:tcW w:w="2263" w:type="dxa"/>
          </w:tcPr>
          <w:p w:rsidR="00074261" w:rsidRDefault="00074261">
            <w:pPr>
              <w:rPr>
                <w:color w:val="222222"/>
                <w:sz w:val="19"/>
                <w:szCs w:val="19"/>
              </w:rPr>
            </w:pPr>
            <w:bookmarkStart w:id="2" w:name="_heading=h.30j0zll" w:colFirst="0" w:colLast="0"/>
            <w:bookmarkEnd w:id="2"/>
          </w:p>
        </w:tc>
        <w:tc>
          <w:tcPr>
            <w:tcW w:w="5812" w:type="dxa"/>
          </w:tcPr>
          <w:p w:rsidR="00074261" w:rsidRPr="00B574F5" w:rsidRDefault="00CB309E" w:rsidP="001911C7">
            <w:pPr>
              <w:rPr>
                <w:color w:val="222222"/>
              </w:rPr>
            </w:pPr>
            <w:hyperlink r:id="rId9">
              <w:r w:rsidRPr="00B574F5">
                <w:rPr>
                  <w:color w:val="1155CC"/>
                  <w:u w:val="single"/>
                </w:rPr>
                <w:t>‘Bostin’ Irish’: are the Irish still big in Birmingham</w:t>
              </w:r>
            </w:hyperlink>
            <w:r w:rsidRPr="00B574F5">
              <w:rPr>
                <w:color w:val="222222"/>
              </w:rPr>
              <w:t xml:space="preserve">. </w:t>
            </w:r>
            <w:r w:rsidRPr="00B574F5">
              <w:rPr>
                <w:i/>
                <w:color w:val="222222"/>
              </w:rPr>
              <w:t>BBC</w:t>
            </w:r>
            <w:r w:rsidRPr="00B574F5">
              <w:rPr>
                <w:color w:val="222222"/>
              </w:rPr>
              <w:t xml:space="preserve"> 15 March 2014.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074261">
            <w:pPr>
              <w:rPr>
                <w:color w:val="222222"/>
                <w:sz w:val="19"/>
                <w:szCs w:val="19"/>
              </w:rPr>
            </w:pPr>
          </w:p>
        </w:tc>
        <w:tc>
          <w:tcPr>
            <w:tcW w:w="5812" w:type="dxa"/>
          </w:tcPr>
          <w:p w:rsidR="00074261" w:rsidRPr="00B574F5" w:rsidRDefault="00CB309E">
            <w:pPr>
              <w:rPr>
                <w:color w:val="222222"/>
              </w:rPr>
            </w:pPr>
            <w:r w:rsidRPr="00B574F5">
              <w:rPr>
                <w:color w:val="222222"/>
              </w:rPr>
              <w:t>Emigration Earnestly Recommended (1784)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color w:val="222222"/>
              </w:rPr>
            </w:pPr>
            <w:r w:rsidRPr="00B574F5">
              <w:rPr>
                <w:color w:val="222222"/>
              </w:rPr>
              <w:t xml:space="preserve">The Green Belt: Camden Irish Centre​​, in </w:t>
            </w:r>
            <w:r w:rsidRPr="00B574F5">
              <w:rPr>
                <w:i/>
                <w:color w:val="222222"/>
              </w:rPr>
              <w:t>Camden Magazine</w:t>
            </w:r>
            <w:r w:rsidRPr="00B574F5">
              <w:rPr>
                <w:color w:val="222222"/>
              </w:rPr>
              <w:t>, no. 24, March 1985</w:t>
            </w:r>
          </w:p>
        </w:tc>
        <w:tc>
          <w:tcPr>
            <w:tcW w:w="851" w:type="dxa"/>
          </w:tcPr>
          <w:p w:rsidR="00074261" w:rsidRDefault="00CB309E">
            <w:pPr>
              <w:jc w:val="center"/>
              <w:rPr>
                <w:color w:val="222222"/>
                <w:sz w:val="20"/>
                <w:szCs w:val="20"/>
              </w:rPr>
            </w:pPr>
            <w:r>
              <w:rPr>
                <w:color w:val="222222"/>
                <w:sz w:val="20"/>
                <w:szCs w:val="20"/>
              </w:rPr>
              <w:t>Yes</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color w:val="222222"/>
              </w:rPr>
            </w:pPr>
            <w:r w:rsidRPr="00B574F5">
              <w:rPr>
                <w:color w:val="222222"/>
              </w:rPr>
              <w:t>The Irish Abroad, </w:t>
            </w:r>
            <w:r w:rsidRPr="00B574F5">
              <w:rPr>
                <w:i/>
                <w:color w:val="222222"/>
              </w:rPr>
              <w:t>Edinburgh Review​​</w:t>
            </w:r>
            <w:r w:rsidRPr="00B574F5">
              <w:rPr>
                <w:color w:val="222222"/>
              </w:rPr>
              <w:t xml:space="preserve"> (1868)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color w:val="222222"/>
              </w:rPr>
            </w:pPr>
            <w:r w:rsidRPr="00B574F5">
              <w:rPr>
                <w:color w:val="222222"/>
              </w:rPr>
              <w:t>The London Irish (1901)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color w:val="222222"/>
              </w:rPr>
            </w:pPr>
            <w:r w:rsidRPr="00B574F5">
              <w:rPr>
                <w:color w:val="222222"/>
              </w:rPr>
              <w:t xml:space="preserve">The London Irish, in </w:t>
            </w:r>
            <w:r w:rsidRPr="00B574F5">
              <w:rPr>
                <w:i/>
                <w:color w:val="222222"/>
              </w:rPr>
              <w:t>Capital Issues</w:t>
            </w:r>
            <w:r w:rsidRPr="00B574F5">
              <w:rPr>
                <w:color w:val="222222"/>
              </w:rPr>
              <w:t>, November 1987</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b/>
                <w:color w:val="222222"/>
              </w:rPr>
            </w:pPr>
            <w:r w:rsidRPr="00B574F5">
              <w:rPr>
                <w:color w:val="222222"/>
              </w:rPr>
              <w:t>Irish Youth: Who Cares?  (1987)</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color w:val="222222"/>
                <w:sz w:val="19"/>
                <w:szCs w:val="19"/>
              </w:rPr>
            </w:pPr>
          </w:p>
        </w:tc>
        <w:tc>
          <w:tcPr>
            <w:tcW w:w="5812" w:type="dxa"/>
          </w:tcPr>
          <w:p w:rsidR="00074261" w:rsidRPr="00B574F5" w:rsidRDefault="00CB309E" w:rsidP="001911C7">
            <w:pPr>
              <w:rPr>
                <w:color w:val="222222"/>
              </w:rPr>
            </w:pPr>
            <w:hyperlink r:id="rId10">
              <w:r w:rsidRPr="00B574F5">
                <w:rPr>
                  <w:color w:val="1155CC"/>
                  <w:u w:val="single"/>
                </w:rPr>
                <w:t>The forgotten Irishmen who built Britain</w:t>
              </w:r>
            </w:hyperlink>
            <w:r w:rsidRPr="00B574F5">
              <w:rPr>
                <w:color w:val="222222"/>
              </w:rPr>
              <w:t>. May 23</w:t>
            </w:r>
            <w:r w:rsidRPr="00B574F5">
              <w:rPr>
                <w:color w:val="222222"/>
                <w:vertAlign w:val="superscript"/>
              </w:rPr>
              <w:t>rd</w:t>
            </w:r>
            <w:r w:rsidRPr="00B574F5">
              <w:rPr>
                <w:color w:val="222222"/>
              </w:rPr>
              <w:t xml:space="preserve"> </w:t>
            </w:r>
            <w:proofErr w:type="gramStart"/>
            <w:r w:rsidRPr="00B574F5">
              <w:rPr>
                <w:color w:val="222222"/>
              </w:rPr>
              <w:t xml:space="preserve">2009, </w:t>
            </w:r>
            <w:r w:rsidRPr="00B574F5">
              <w:rPr>
                <w:i/>
                <w:color w:val="222222"/>
              </w:rPr>
              <w:t xml:space="preserve"> Independent</w:t>
            </w:r>
            <w:proofErr w:type="gramEnd"/>
            <w:r w:rsidRPr="00B574F5">
              <w:rPr>
                <w:color w:val="222222"/>
              </w:rPr>
              <w:t xml:space="preserve"> </w:t>
            </w:r>
            <w:r w:rsidRPr="00B574F5">
              <w:rPr>
                <w:i/>
                <w:color w:val="222222"/>
              </w:rPr>
              <w:t>(Eire)</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 see link</w:t>
            </w:r>
          </w:p>
        </w:tc>
      </w:tr>
      <w:tr w:rsidR="00074261" w:rsidTr="001911C7">
        <w:tc>
          <w:tcPr>
            <w:tcW w:w="2263" w:type="dxa"/>
          </w:tcPr>
          <w:p w:rsidR="00074261" w:rsidRDefault="00074261">
            <w:pPr>
              <w:rPr>
                <w:color w:val="222222"/>
                <w:sz w:val="19"/>
                <w:szCs w:val="19"/>
              </w:rPr>
            </w:pPr>
          </w:p>
        </w:tc>
        <w:tc>
          <w:tcPr>
            <w:tcW w:w="5812" w:type="dxa"/>
          </w:tcPr>
          <w:p w:rsidR="00074261" w:rsidRPr="00B574F5" w:rsidRDefault="00CB309E" w:rsidP="001911C7">
            <w:pPr>
              <w:pBdr>
                <w:top w:val="nil"/>
                <w:left w:val="nil"/>
                <w:bottom w:val="nil"/>
                <w:right w:val="nil"/>
                <w:between w:val="nil"/>
              </w:pBdr>
              <w:spacing w:line="276" w:lineRule="auto"/>
              <w:rPr>
                <w:color w:val="222222"/>
              </w:rPr>
            </w:pPr>
            <w:proofErr w:type="spellStart"/>
            <w:r w:rsidRPr="00B574F5">
              <w:rPr>
                <w:color w:val="222222"/>
              </w:rPr>
              <w:t>Londres</w:t>
            </w:r>
            <w:proofErr w:type="spellEnd"/>
            <w:r w:rsidRPr="00B574F5">
              <w:rPr>
                <w:color w:val="222222"/>
              </w:rPr>
              <w:t xml:space="preserve"> – </w:t>
            </w:r>
            <w:proofErr w:type="spellStart"/>
            <w:r w:rsidRPr="00B574F5">
              <w:rPr>
                <w:color w:val="222222"/>
              </w:rPr>
              <w:t>Proces</w:t>
            </w:r>
            <w:proofErr w:type="spellEnd"/>
            <w:r w:rsidRPr="00B574F5">
              <w:rPr>
                <w:color w:val="222222"/>
              </w:rPr>
              <w:t xml:space="preserve"> des Fenians </w:t>
            </w:r>
            <w:proofErr w:type="spellStart"/>
            <w:r w:rsidRPr="00B574F5">
              <w:rPr>
                <w:color w:val="222222"/>
              </w:rPr>
              <w:t>impliques</w:t>
            </w:r>
            <w:proofErr w:type="spellEnd"/>
            <w:r w:rsidRPr="00B574F5">
              <w:rPr>
                <w:color w:val="222222"/>
              </w:rPr>
              <w:t xml:space="preserve"> dans </w:t>
            </w:r>
            <w:proofErr w:type="spellStart"/>
            <w:r w:rsidRPr="00B574F5">
              <w:rPr>
                <w:color w:val="222222"/>
              </w:rPr>
              <w:t>l’attentat</w:t>
            </w:r>
            <w:proofErr w:type="spellEnd"/>
            <w:r w:rsidRPr="00B574F5">
              <w:rPr>
                <w:color w:val="222222"/>
              </w:rPr>
              <w:t xml:space="preserve"> de Clerkenwell (</w:t>
            </w:r>
            <w:proofErr w:type="spellStart"/>
            <w:r w:rsidRPr="00B574F5">
              <w:rPr>
                <w:color w:val="222222"/>
              </w:rPr>
              <w:t>apres</w:t>
            </w:r>
            <w:proofErr w:type="spellEnd"/>
            <w:r w:rsidRPr="00B574F5">
              <w:rPr>
                <w:color w:val="222222"/>
              </w:rPr>
              <w:t xml:space="preserve"> le croquis de Me </w:t>
            </w:r>
            <w:proofErr w:type="spellStart"/>
            <w:r w:rsidRPr="00B574F5">
              <w:rPr>
                <w:color w:val="222222"/>
              </w:rPr>
              <w:t>Barree</w:t>
            </w:r>
            <w:proofErr w:type="spellEnd"/>
            <w:r w:rsidRPr="00B574F5">
              <w:rPr>
                <w:color w:val="222222"/>
              </w:rPr>
              <w:t>) (printed image) [c.1867?]</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color w:val="222222"/>
                <w:sz w:val="19"/>
                <w:szCs w:val="19"/>
              </w:rPr>
              <w:t>​​​</w:t>
            </w:r>
            <w:r>
              <w:rPr>
                <w:b/>
                <w:color w:val="222222"/>
                <w:sz w:val="19"/>
                <w:szCs w:val="19"/>
              </w:rPr>
              <w:t xml:space="preserve"> </w:t>
            </w:r>
          </w:p>
        </w:tc>
        <w:tc>
          <w:tcPr>
            <w:tcW w:w="5812" w:type="dxa"/>
          </w:tcPr>
          <w:p w:rsidR="00074261" w:rsidRPr="00B574F5" w:rsidRDefault="00CB309E">
            <w:pPr>
              <w:rPr>
                <w:color w:val="222222"/>
              </w:rPr>
            </w:pPr>
            <w:r w:rsidRPr="00B574F5">
              <w:rPr>
                <w:color w:val="222222"/>
              </w:rPr>
              <w:t xml:space="preserve">Outbreak Against the Irish in Cardiff, </w:t>
            </w:r>
            <w:r w:rsidRPr="00B574F5">
              <w:rPr>
                <w:i/>
                <w:color w:val="222222"/>
              </w:rPr>
              <w:t>The Tablet</w:t>
            </w:r>
            <w:r w:rsidRPr="00B574F5">
              <w:rPr>
                <w:color w:val="222222"/>
              </w:rPr>
              <w:t>, 1848</w:t>
            </w:r>
          </w:p>
        </w:tc>
        <w:tc>
          <w:tcPr>
            <w:tcW w:w="851" w:type="dxa"/>
          </w:tcPr>
          <w:p w:rsidR="00074261" w:rsidRDefault="00CB309E">
            <w:pPr>
              <w:jc w:val="center"/>
              <w:rPr>
                <w:color w:val="222222"/>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color w:val="222222"/>
              </w:rPr>
            </w:pPr>
            <w:r w:rsidRPr="00B574F5">
              <w:rPr>
                <w:color w:val="222222"/>
              </w:rPr>
              <w:t xml:space="preserve">The Transfer of Irish Workers to Great Britain, </w:t>
            </w:r>
            <w:r w:rsidRPr="00B574F5">
              <w:rPr>
                <w:i/>
                <w:color w:val="222222"/>
              </w:rPr>
              <w:t>International Labour Review</w:t>
            </w:r>
            <w:r w:rsidRPr="00B574F5">
              <w:rPr>
                <w:color w:val="222222"/>
              </w:rPr>
              <w:t xml:space="preserve"> Vol. XLVIII, No. 3 (Sept.1943).</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rPr>
          <w:trHeight w:val="426"/>
        </w:trPr>
        <w:tc>
          <w:tcPr>
            <w:tcW w:w="10201" w:type="dxa"/>
            <w:gridSpan w:val="4"/>
          </w:tcPr>
          <w:p w:rsidR="00074261" w:rsidRDefault="00CB309E">
            <w:pPr>
              <w:pStyle w:val="Heading1"/>
              <w:spacing w:before="0"/>
              <w:outlineLvl w:val="0"/>
              <w:rPr>
                <w:rFonts w:ascii="Arial" w:eastAsia="Arial" w:hAnsi="Arial" w:cs="Arial"/>
                <w:b/>
                <w:sz w:val="28"/>
                <w:szCs w:val="28"/>
              </w:rPr>
            </w:pPr>
            <w:bookmarkStart w:id="3" w:name="_Toc63676877"/>
            <w:r>
              <w:rPr>
                <w:rFonts w:ascii="Arial" w:eastAsia="Arial" w:hAnsi="Arial" w:cs="Arial"/>
                <w:b/>
                <w:sz w:val="28"/>
                <w:szCs w:val="28"/>
              </w:rPr>
              <w:t>A</w:t>
            </w:r>
            <w:bookmarkEnd w:id="3"/>
          </w:p>
        </w:tc>
      </w:tr>
      <w:tr w:rsidR="00074261" w:rsidTr="001911C7">
        <w:tc>
          <w:tcPr>
            <w:tcW w:w="2263" w:type="dxa"/>
          </w:tcPr>
          <w:p w:rsidR="00074261" w:rsidRDefault="00CB309E">
            <w:pPr>
              <w:rPr>
                <w:color w:val="222222"/>
                <w:sz w:val="19"/>
                <w:szCs w:val="19"/>
              </w:rPr>
            </w:pPr>
            <w:r>
              <w:rPr>
                <w:b/>
                <w:color w:val="222222"/>
                <w:sz w:val="19"/>
                <w:szCs w:val="19"/>
              </w:rPr>
              <w:t>Abbotts</w:t>
            </w:r>
            <w:r>
              <w:rPr>
                <w:color w:val="222222"/>
                <w:sz w:val="19"/>
                <w:szCs w:val="19"/>
              </w:rPr>
              <w:t xml:space="preserve">, </w:t>
            </w:r>
            <w:r>
              <w:rPr>
                <w:b/>
                <w:color w:val="222222"/>
                <w:sz w:val="19"/>
                <w:szCs w:val="19"/>
              </w:rPr>
              <w:t>Joanne</w:t>
            </w:r>
            <w:r>
              <w:rPr>
                <w:color w:val="222222"/>
                <w:sz w:val="19"/>
                <w:szCs w:val="19"/>
              </w:rPr>
              <w:t xml:space="preserve"> et al​​</w:t>
            </w:r>
          </w:p>
        </w:tc>
        <w:tc>
          <w:tcPr>
            <w:tcW w:w="5812" w:type="dxa"/>
          </w:tcPr>
          <w:p w:rsidR="00074261" w:rsidRPr="00B574F5" w:rsidRDefault="00CB309E">
            <w:pPr>
              <w:rPr>
                <w:i/>
              </w:rPr>
            </w:pPr>
            <w:hyperlink r:id="rId11">
              <w:r w:rsidRPr="00B574F5">
                <w:rPr>
                  <w:color w:val="1155CC"/>
                  <w:u w:val="single"/>
                </w:rPr>
                <w:t>Morbidity and Irish Catholic Descent in Britain: An ​​​​​​​​Ethnic and Religious Minority 150 Years On</w:t>
              </w:r>
            </w:hyperlink>
            <w:r w:rsidRPr="00B574F5">
              <w:t xml:space="preserve">. </w:t>
            </w:r>
            <w:hyperlink r:id="rId12">
              <w:r w:rsidRPr="00B574F5">
                <w:rPr>
                  <w:i/>
                </w:rPr>
                <w:t>Social Science &amp; Medicine</w:t>
              </w:r>
            </w:hyperlink>
          </w:p>
          <w:p w:rsidR="00074261" w:rsidRPr="00B574F5" w:rsidRDefault="00CB309E" w:rsidP="001911C7">
            <w:pPr>
              <w:rPr>
                <w:color w:val="222222"/>
              </w:rPr>
            </w:pPr>
            <w:hyperlink r:id="rId13">
              <w:r w:rsidRPr="00B574F5">
                <w:t>Vol. 45, Issue 1</w:t>
              </w:r>
            </w:hyperlink>
            <w:r w:rsidRPr="00B574F5">
              <w:t>, July 1997, Pages 3-14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rsidP="001911C7">
            <w:pPr>
              <w:jc w:val="center"/>
              <w:rPr>
                <w:color w:val="222222"/>
                <w:sz w:val="20"/>
                <w:szCs w:val="20"/>
              </w:rPr>
            </w:pPr>
            <w:proofErr w:type="gramStart"/>
            <w:r>
              <w:rPr>
                <w:color w:val="222222"/>
                <w:sz w:val="20"/>
                <w:szCs w:val="20"/>
              </w:rPr>
              <w:t>Yes</w:t>
            </w:r>
            <w:proofErr w:type="gramEnd"/>
            <w:r>
              <w:rPr>
                <w:color w:val="222222"/>
                <w:sz w:val="20"/>
                <w:szCs w:val="20"/>
              </w:rPr>
              <w:t xml:space="preserve"> via</w:t>
            </w:r>
            <w:r w:rsidR="001911C7">
              <w:rPr>
                <w:color w:val="222222"/>
                <w:sz w:val="20"/>
                <w:szCs w:val="20"/>
              </w:rPr>
              <w:t xml:space="preserve"> </w:t>
            </w:r>
            <w:r>
              <w:rPr>
                <w:color w:val="222222"/>
                <w:sz w:val="20"/>
                <w:szCs w:val="20"/>
              </w:rPr>
              <w:t>Science Direct</w:t>
            </w:r>
          </w:p>
        </w:tc>
      </w:tr>
      <w:tr w:rsidR="00074261" w:rsidTr="001911C7">
        <w:tc>
          <w:tcPr>
            <w:tcW w:w="2263" w:type="dxa"/>
          </w:tcPr>
          <w:p w:rsidR="00074261" w:rsidRDefault="00CB309E">
            <w:pPr>
              <w:rPr>
                <w:color w:val="222222"/>
                <w:sz w:val="19"/>
                <w:szCs w:val="19"/>
              </w:rPr>
            </w:pPr>
            <w:r>
              <w:rPr>
                <w:b/>
                <w:color w:val="222222"/>
                <w:sz w:val="19"/>
                <w:szCs w:val="19"/>
              </w:rPr>
              <w:t>Alexander, Jane</w:t>
            </w:r>
            <w:r>
              <w:rPr>
                <w:color w:val="222222"/>
                <w:sz w:val="19"/>
                <w:szCs w:val="19"/>
              </w:rPr>
              <w:t> </w:t>
            </w:r>
          </w:p>
        </w:tc>
        <w:tc>
          <w:tcPr>
            <w:tcW w:w="5812" w:type="dxa"/>
          </w:tcPr>
          <w:p w:rsidR="00074261" w:rsidRPr="00B574F5" w:rsidRDefault="00CB309E">
            <w:pPr>
              <w:rPr>
                <w:color w:val="222222"/>
              </w:rPr>
            </w:pPr>
            <w:r w:rsidRPr="00B574F5">
              <w:rPr>
                <w:color w:val="222222"/>
              </w:rPr>
              <w:t>The Irish Amongst Us: How They Feel Now (1973)</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Andrews, Eamon</w:t>
            </w:r>
            <w:r>
              <w:rPr>
                <w:color w:val="222222"/>
                <w:sz w:val="19"/>
                <w:szCs w:val="19"/>
              </w:rPr>
              <w:t xml:space="preserve"> </w:t>
            </w:r>
          </w:p>
        </w:tc>
        <w:tc>
          <w:tcPr>
            <w:tcW w:w="5812" w:type="dxa"/>
          </w:tcPr>
          <w:p w:rsidR="00074261" w:rsidRPr="00B574F5" w:rsidRDefault="00CB309E">
            <w:pPr>
              <w:rPr>
                <w:color w:val="222222"/>
              </w:rPr>
            </w:pPr>
            <w:r w:rsidRPr="00B574F5">
              <w:rPr>
                <w:color w:val="222222"/>
              </w:rPr>
              <w:t>How can you prove you’re Irish? (1971)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Arkell, Tom</w:t>
            </w:r>
            <w:r>
              <w:rPr>
                <w:color w:val="222222"/>
                <w:sz w:val="19"/>
                <w:szCs w:val="19"/>
              </w:rPr>
              <w:t>    </w:t>
            </w:r>
          </w:p>
        </w:tc>
        <w:tc>
          <w:tcPr>
            <w:tcW w:w="5812" w:type="dxa"/>
          </w:tcPr>
          <w:p w:rsidR="00074261" w:rsidRPr="00B574F5" w:rsidRDefault="00CB309E">
            <w:pPr>
              <w:rPr>
                <w:color w:val="222222"/>
              </w:rPr>
            </w:pPr>
            <w:r w:rsidRPr="00B574F5">
              <w:rPr>
                <w:color w:val="222222"/>
              </w:rPr>
              <w:t>​​​Irish Studies in Coventry - Interim Report (1981)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Arnot, Chris​​​</w:t>
            </w:r>
          </w:p>
        </w:tc>
        <w:tc>
          <w:tcPr>
            <w:tcW w:w="5812" w:type="dxa"/>
          </w:tcPr>
          <w:p w:rsidR="00074261" w:rsidRPr="00B574F5" w:rsidRDefault="00CB309E">
            <w:pPr>
              <w:rPr>
                <w:color w:val="222222"/>
              </w:rPr>
            </w:pPr>
            <w:r w:rsidRPr="00B574F5">
              <w:rPr>
                <w:color w:val="222222"/>
              </w:rPr>
              <w:t>Jigs and Realities (The Irish in Britain) (1998)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Arnstein</w:t>
            </w:r>
            <w:proofErr w:type="spellEnd"/>
            <w:r>
              <w:rPr>
                <w:b/>
                <w:color w:val="222222"/>
                <w:sz w:val="19"/>
                <w:szCs w:val="19"/>
              </w:rPr>
              <w:t>, Walter​​​</w:t>
            </w:r>
          </w:p>
        </w:tc>
        <w:tc>
          <w:tcPr>
            <w:tcW w:w="5812" w:type="dxa"/>
          </w:tcPr>
          <w:p w:rsidR="00074261" w:rsidRPr="00B574F5" w:rsidRDefault="00CB309E">
            <w:pPr>
              <w:rPr>
                <w:color w:val="222222"/>
              </w:rPr>
            </w:pPr>
            <w:hyperlink r:id="rId14">
              <w:r w:rsidRPr="00B574F5">
                <w:rPr>
                  <w:color w:val="1155CC"/>
                  <w:u w:val="single"/>
                </w:rPr>
                <w:t>The Murphy Riots: a Victorian Dilemma.</w:t>
              </w:r>
            </w:hyperlink>
            <w:r w:rsidRPr="00B574F5">
              <w:rPr>
                <w:color w:val="222222"/>
              </w:rPr>
              <w:t xml:space="preserve"> </w:t>
            </w:r>
            <w:r w:rsidRPr="00B574F5">
              <w:rPr>
                <w:i/>
                <w:color w:val="222222"/>
              </w:rPr>
              <w:t xml:space="preserve"> Victorian Studies</w:t>
            </w:r>
            <w:r w:rsidRPr="00B574F5">
              <w:rPr>
                <w:color w:val="222222"/>
              </w:rPr>
              <w:t xml:space="preserve"> vol</w:t>
            </w:r>
            <w:r w:rsidRPr="00B574F5">
              <w:rPr>
                <w:color w:val="333333"/>
                <w:highlight w:val="white"/>
              </w:rPr>
              <w:t>. 19, No. 1 (Sep., 1975), pp. 51-71</w:t>
            </w:r>
            <w:r w:rsidRPr="00B574F5">
              <w:t xml:space="preserve">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rsidP="001911C7">
            <w:pPr>
              <w:jc w:val="center"/>
              <w:rPr>
                <w:color w:val="222222"/>
                <w:sz w:val="20"/>
                <w:szCs w:val="20"/>
              </w:rPr>
            </w:pPr>
            <w:r>
              <w:rPr>
                <w:color w:val="222222"/>
                <w:sz w:val="20"/>
                <w:szCs w:val="20"/>
              </w:rPr>
              <w:t>No</w:t>
            </w:r>
          </w:p>
          <w:p w:rsidR="00074261" w:rsidRDefault="00CB309E">
            <w:pPr>
              <w:spacing w:before="280"/>
              <w:jc w:val="center"/>
              <w:rPr>
                <w:color w:val="222222"/>
                <w:sz w:val="20"/>
                <w:szCs w:val="20"/>
              </w:rPr>
            </w:pPr>
            <w:r>
              <w:rPr>
                <w:color w:val="222222"/>
                <w:sz w:val="20"/>
                <w:szCs w:val="20"/>
              </w:rPr>
              <w:t xml:space="preserve">In </w:t>
            </w:r>
            <w:r w:rsidR="00525AD2">
              <w:rPr>
                <w:color w:val="222222"/>
                <w:sz w:val="20"/>
                <w:szCs w:val="20"/>
              </w:rPr>
              <w:t>JSTOR</w:t>
            </w:r>
          </w:p>
        </w:tc>
      </w:tr>
      <w:tr w:rsidR="00074261">
        <w:tc>
          <w:tcPr>
            <w:tcW w:w="10201" w:type="dxa"/>
            <w:gridSpan w:val="4"/>
          </w:tcPr>
          <w:p w:rsidR="00074261" w:rsidRDefault="00CB309E">
            <w:pPr>
              <w:pStyle w:val="Heading1"/>
              <w:spacing w:before="0"/>
              <w:outlineLvl w:val="0"/>
              <w:rPr>
                <w:rFonts w:ascii="Arial" w:eastAsia="Arial" w:hAnsi="Arial" w:cs="Arial"/>
                <w:color w:val="222222"/>
                <w:sz w:val="20"/>
                <w:szCs w:val="20"/>
              </w:rPr>
            </w:pPr>
            <w:r>
              <w:rPr>
                <w:rFonts w:ascii="Arial" w:eastAsia="Arial" w:hAnsi="Arial" w:cs="Arial"/>
                <w:b/>
                <w:sz w:val="28"/>
                <w:szCs w:val="28"/>
              </w:rPr>
              <w:t> </w:t>
            </w:r>
            <w:bookmarkStart w:id="4" w:name="_Toc63676878"/>
            <w:r>
              <w:rPr>
                <w:rFonts w:ascii="Arial" w:eastAsia="Arial" w:hAnsi="Arial" w:cs="Arial"/>
                <w:b/>
                <w:sz w:val="28"/>
                <w:szCs w:val="28"/>
              </w:rPr>
              <w:t>B</w:t>
            </w:r>
            <w:bookmarkEnd w:id="4"/>
          </w:p>
        </w:tc>
      </w:tr>
      <w:tr w:rsidR="00074261" w:rsidTr="001911C7">
        <w:tc>
          <w:tcPr>
            <w:tcW w:w="2263" w:type="dxa"/>
          </w:tcPr>
          <w:p w:rsidR="00074261" w:rsidRDefault="00CB309E">
            <w:pPr>
              <w:rPr>
                <w:b/>
                <w:color w:val="222222"/>
                <w:sz w:val="19"/>
                <w:szCs w:val="19"/>
              </w:rPr>
            </w:pPr>
            <w:r>
              <w:rPr>
                <w:b/>
                <w:color w:val="222222"/>
                <w:sz w:val="19"/>
                <w:szCs w:val="19"/>
              </w:rPr>
              <w:t xml:space="preserve">Bagley, Christopher &amp; </w:t>
            </w:r>
            <w:proofErr w:type="spellStart"/>
            <w:r>
              <w:rPr>
                <w:b/>
                <w:color w:val="222222"/>
                <w:sz w:val="19"/>
                <w:szCs w:val="19"/>
              </w:rPr>
              <w:t>Binitie</w:t>
            </w:r>
            <w:proofErr w:type="spellEnd"/>
            <w:r>
              <w:rPr>
                <w:b/>
                <w:color w:val="222222"/>
                <w:sz w:val="19"/>
                <w:szCs w:val="19"/>
              </w:rPr>
              <w:t>, Ayo​​​</w:t>
            </w:r>
          </w:p>
        </w:tc>
        <w:tc>
          <w:tcPr>
            <w:tcW w:w="5812" w:type="dxa"/>
          </w:tcPr>
          <w:p w:rsidR="00074261" w:rsidRPr="00B574F5" w:rsidRDefault="00CB309E">
            <w:pPr>
              <w:rPr>
                <w:color w:val="222222"/>
              </w:rPr>
            </w:pPr>
            <w:hyperlink r:id="rId15">
              <w:r w:rsidRPr="00B574F5">
                <w:rPr>
                  <w:color w:val="1155CC"/>
                  <w:u w:val="single"/>
                </w:rPr>
                <w:t>Alcoholism and Schizophrenia in Irishmen in London</w:t>
              </w:r>
            </w:hyperlink>
            <w:r w:rsidRPr="00B574F5">
              <w:rPr>
                <w:color w:val="222222"/>
              </w:rPr>
              <w:t xml:space="preserve">. </w:t>
            </w:r>
            <w:r w:rsidRPr="00B574F5">
              <w:rPr>
                <w:i/>
                <w:color w:val="222222"/>
              </w:rPr>
              <w:t>British Journal of Addiction</w:t>
            </w:r>
            <w:r w:rsidRPr="00B574F5">
              <w:rPr>
                <w:color w:val="222222"/>
              </w:rPr>
              <w:t xml:space="preserve"> vol. 65 pages 3-7, 1970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proofErr w:type="gramStart"/>
            <w:r>
              <w:rPr>
                <w:color w:val="222222"/>
                <w:sz w:val="20"/>
                <w:szCs w:val="20"/>
              </w:rPr>
              <w:t>Yes</w:t>
            </w:r>
            <w:proofErr w:type="gramEnd"/>
            <w:r>
              <w:rPr>
                <w:color w:val="222222"/>
                <w:sz w:val="20"/>
                <w:szCs w:val="20"/>
              </w:rPr>
              <w:t xml:space="preserve"> via Wiley Online Library</w:t>
            </w:r>
          </w:p>
        </w:tc>
      </w:tr>
      <w:tr w:rsidR="00074261" w:rsidTr="001911C7">
        <w:tc>
          <w:tcPr>
            <w:tcW w:w="2263" w:type="dxa"/>
          </w:tcPr>
          <w:p w:rsidR="00074261" w:rsidRDefault="00CB309E">
            <w:pPr>
              <w:rPr>
                <w:color w:val="222222"/>
                <w:sz w:val="19"/>
                <w:szCs w:val="19"/>
              </w:rPr>
            </w:pPr>
            <w:r>
              <w:rPr>
                <w:b/>
                <w:color w:val="222222"/>
                <w:sz w:val="19"/>
                <w:szCs w:val="19"/>
              </w:rPr>
              <w:t>Barber, Sarah​</w:t>
            </w:r>
            <w:r>
              <w:rPr>
                <w:color w:val="222222"/>
                <w:sz w:val="19"/>
                <w:szCs w:val="19"/>
              </w:rPr>
              <w:t>  </w:t>
            </w:r>
          </w:p>
        </w:tc>
        <w:tc>
          <w:tcPr>
            <w:tcW w:w="5812" w:type="dxa"/>
          </w:tcPr>
          <w:p w:rsidR="00074261" w:rsidRPr="00B574F5" w:rsidRDefault="00CB309E" w:rsidP="001911C7">
            <w:r w:rsidRPr="00B574F5">
              <w:t>​​</w:t>
            </w:r>
            <w:hyperlink r:id="rId16">
              <w:r w:rsidRPr="00B574F5">
                <w:rPr>
                  <w:color w:val="1155CC"/>
                  <w:u w:val="single"/>
                </w:rPr>
                <w:t>Irish Migrant Agricultural Labourers in 18th Century Lincolnshire</w:t>
              </w:r>
            </w:hyperlink>
            <w:r w:rsidRPr="00B574F5">
              <w:t>. </w:t>
            </w:r>
            <w:proofErr w:type="spellStart"/>
            <w:r w:rsidRPr="00B574F5">
              <w:rPr>
                <w:i/>
                <w:color w:val="1D1D1D"/>
                <w:highlight w:val="white"/>
              </w:rPr>
              <w:t>Saothar</w:t>
            </w:r>
            <w:proofErr w:type="spellEnd"/>
            <w:r w:rsidRPr="00B574F5">
              <w:rPr>
                <w:i/>
                <w:color w:val="1D1D1D"/>
                <w:highlight w:val="white"/>
              </w:rPr>
              <w:t xml:space="preserve">: </w:t>
            </w:r>
            <w:proofErr w:type="gramStart"/>
            <w:r w:rsidRPr="00B574F5">
              <w:rPr>
                <w:i/>
                <w:color w:val="1D1D1D"/>
                <w:highlight w:val="white"/>
              </w:rPr>
              <w:t>the</w:t>
            </w:r>
            <w:proofErr w:type="gramEnd"/>
            <w:r w:rsidRPr="00B574F5">
              <w:rPr>
                <w:i/>
                <w:color w:val="1D1D1D"/>
                <w:highlight w:val="white"/>
              </w:rPr>
              <w:t xml:space="preserve"> Journal of Irish Labour History</w:t>
            </w:r>
            <w:r w:rsidRPr="00B574F5">
              <w:t>, vol. 17, pages 17-32,1982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 xml:space="preserve">No – but in </w:t>
            </w:r>
            <w:r w:rsidR="00525AD2">
              <w:rPr>
                <w:color w:val="222222"/>
                <w:sz w:val="20"/>
                <w:szCs w:val="20"/>
              </w:rPr>
              <w:t>JSTOR</w:t>
            </w:r>
          </w:p>
        </w:tc>
      </w:tr>
      <w:tr w:rsidR="00074261" w:rsidTr="001911C7">
        <w:tc>
          <w:tcPr>
            <w:tcW w:w="2263" w:type="dxa"/>
          </w:tcPr>
          <w:p w:rsidR="00074261" w:rsidRDefault="00CB309E">
            <w:pPr>
              <w:rPr>
                <w:b/>
                <w:color w:val="222222"/>
                <w:sz w:val="19"/>
                <w:szCs w:val="19"/>
              </w:rPr>
            </w:pPr>
            <w:r>
              <w:rPr>
                <w:b/>
                <w:color w:val="222222"/>
                <w:sz w:val="19"/>
                <w:szCs w:val="19"/>
              </w:rPr>
              <w:t>Barnard, Toby</w:t>
            </w:r>
          </w:p>
        </w:tc>
        <w:tc>
          <w:tcPr>
            <w:tcW w:w="5812" w:type="dxa"/>
          </w:tcPr>
          <w:p w:rsidR="00074261" w:rsidRPr="00B574F5" w:rsidRDefault="00CB309E" w:rsidP="001911C7">
            <w:pPr>
              <w:rPr>
                <w:color w:val="222222"/>
              </w:rPr>
            </w:pPr>
            <w:hyperlink r:id="rId17" w:anchor="AN=100044107&amp;db=a9h">
              <w:r w:rsidRPr="00B574F5">
                <w:rPr>
                  <w:color w:val="1155CC"/>
                  <w:u w:val="single"/>
                </w:rPr>
                <w:t>The Irish in London and "The London Irish</w:t>
              </w:r>
            </w:hyperlink>
            <w:r w:rsidRPr="00B574F5">
              <w:t xml:space="preserve">," ca. 1660-1780. </w:t>
            </w:r>
            <w:r w:rsidRPr="00B574F5">
              <w:rPr>
                <w:i/>
                <w:highlight w:val="white"/>
              </w:rPr>
              <w:t>Eighteenth-Century Life</w:t>
            </w:r>
            <w:r w:rsidRPr="00B574F5">
              <w:t xml:space="preserve"> vol. 39 (2015) issue 1, p14-40.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lastRenderedPageBreak/>
              <w:t>Barton, Ruth</w:t>
            </w:r>
          </w:p>
        </w:tc>
        <w:tc>
          <w:tcPr>
            <w:tcW w:w="5812" w:type="dxa"/>
          </w:tcPr>
          <w:p w:rsidR="00074261" w:rsidRPr="00B574F5" w:rsidRDefault="00CB309E">
            <w:pPr>
              <w:numPr>
                <w:ilvl w:val="0"/>
                <w:numId w:val="21"/>
              </w:numPr>
              <w:ind w:left="0"/>
              <w:rPr>
                <w:color w:val="333333"/>
              </w:rPr>
            </w:pPr>
            <w:hyperlink r:id="rId18">
              <w:r w:rsidRPr="00B574F5">
                <w:rPr>
                  <w:color w:val="1155CC"/>
                  <w:highlight w:val="white"/>
                  <w:u w:val="single"/>
                </w:rPr>
                <w:t>Screening the Irish in Britain: introduction</w:t>
              </w:r>
            </w:hyperlink>
            <w:r w:rsidRPr="00B574F5">
              <w:rPr>
                <w:color w:val="333333"/>
                <w:highlight w:val="white"/>
              </w:rPr>
              <w:t>. </w:t>
            </w:r>
            <w:r w:rsidRPr="00B574F5">
              <w:rPr>
                <w:i/>
                <w:color w:val="333333"/>
                <w:highlight w:val="white"/>
              </w:rPr>
              <w:t>Irish Studies Review</w:t>
            </w:r>
            <w:r w:rsidRPr="00B574F5">
              <w:rPr>
                <w:color w:val="333333"/>
                <w:highlight w:val="white"/>
              </w:rPr>
              <w:t xml:space="preserve">, vol. 19 (2011), issue 1, pages 1-4.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Barry, A​​​​</w:t>
            </w:r>
            <w:proofErr w:type="spellStart"/>
            <w:r>
              <w:rPr>
                <w:b/>
                <w:color w:val="222222"/>
                <w:sz w:val="19"/>
                <w:szCs w:val="19"/>
              </w:rPr>
              <w:t>gnes</w:t>
            </w:r>
            <w:proofErr w:type="spellEnd"/>
          </w:p>
        </w:tc>
        <w:tc>
          <w:tcPr>
            <w:tcW w:w="5812" w:type="dxa"/>
          </w:tcPr>
          <w:p w:rsidR="00074261" w:rsidRPr="00B574F5" w:rsidRDefault="00CB309E">
            <w:pPr>
              <w:rPr>
                <w:color w:val="222222"/>
              </w:rPr>
            </w:pPr>
            <w:r w:rsidRPr="00B574F5">
              <w:rPr>
                <w:color w:val="222222"/>
              </w:rPr>
              <w:t>Irish or English?  (1972)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Beattie, Geoffrey​​​</w:t>
            </w:r>
          </w:p>
        </w:tc>
        <w:tc>
          <w:tcPr>
            <w:tcW w:w="5812" w:type="dxa"/>
          </w:tcPr>
          <w:p w:rsidR="00074261" w:rsidRPr="00B574F5" w:rsidRDefault="00CB309E">
            <w:pPr>
              <w:rPr>
                <w:color w:val="222222"/>
              </w:rPr>
            </w:pPr>
            <w:r w:rsidRPr="00B574F5">
              <w:rPr>
                <w:color w:val="222222"/>
              </w:rPr>
              <w:t>The Road from Donegal (British Construction Industry) ​​​</w:t>
            </w:r>
            <w:proofErr w:type="gramStart"/>
            <w:r w:rsidRPr="00B574F5">
              <w:rPr>
                <w:color w:val="222222"/>
              </w:rPr>
              <w:t>​(</w:t>
            </w:r>
            <w:proofErr w:type="gramEnd"/>
            <w:r w:rsidRPr="00B574F5">
              <w:rPr>
                <w:color w:val="222222"/>
              </w:rPr>
              <w:t xml:space="preserve">1992)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20"/>
                <w:szCs w:val="20"/>
              </w:rPr>
              <w:t>Beckingham</w:t>
            </w:r>
            <w:proofErr w:type="spellEnd"/>
            <w:r>
              <w:rPr>
                <w:b/>
                <w:color w:val="222222"/>
                <w:sz w:val="20"/>
                <w:szCs w:val="20"/>
              </w:rPr>
              <w:t>, David</w:t>
            </w:r>
          </w:p>
        </w:tc>
        <w:tc>
          <w:tcPr>
            <w:tcW w:w="5812" w:type="dxa"/>
          </w:tcPr>
          <w:p w:rsidR="00074261" w:rsidRPr="00B574F5" w:rsidRDefault="00CB309E" w:rsidP="001911C7">
            <w:pPr>
              <w:spacing w:after="280"/>
              <w:rPr>
                <w:color w:val="333333"/>
              </w:rPr>
            </w:pPr>
            <w:r w:rsidRPr="00B574F5">
              <w:rPr>
                <w:color w:val="222222"/>
              </w:rPr>
              <w:t xml:space="preserve"> </w:t>
            </w:r>
            <w:hyperlink r:id="rId19">
              <w:r w:rsidRPr="00B574F5">
                <w:rPr>
                  <w:color w:val="1155CC"/>
                  <w:u w:val="single"/>
                </w:rPr>
                <w:t>The Irish question and the question of drunkenness: Catholic loyalty in nineteenth-century Liverpool</w:t>
              </w:r>
            </w:hyperlink>
            <w:r w:rsidRPr="00B574F5">
              <w:rPr>
                <w:color w:val="222222"/>
              </w:rPr>
              <w:t>. </w:t>
            </w:r>
            <w:r w:rsidRPr="00B574F5">
              <w:rPr>
                <w:i/>
                <w:color w:val="222222"/>
              </w:rPr>
              <w:t>Irish Geography</w:t>
            </w:r>
            <w:r w:rsidRPr="00B574F5">
              <w:rPr>
                <w:color w:val="222222"/>
              </w:rPr>
              <w:t>, 42, 2009 issue 2, pages 125-144.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rsidP="001911C7">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Belchem</w:t>
            </w:r>
            <w:proofErr w:type="spellEnd"/>
            <w:r>
              <w:rPr>
                <w:b/>
                <w:color w:val="222222"/>
                <w:sz w:val="19"/>
                <w:szCs w:val="19"/>
              </w:rPr>
              <w:t>, J​​​</w:t>
            </w:r>
          </w:p>
        </w:tc>
        <w:tc>
          <w:tcPr>
            <w:tcW w:w="5812" w:type="dxa"/>
          </w:tcPr>
          <w:p w:rsidR="00074261" w:rsidRPr="00B574F5" w:rsidRDefault="00CB309E">
            <w:pPr>
              <w:rPr>
                <w:color w:val="222222"/>
              </w:rPr>
            </w:pPr>
            <w:r w:rsidRPr="00B574F5">
              <w:rPr>
                <w:color w:val="222222"/>
              </w:rPr>
              <w:t>English working class radicalism and the Irish 1815-</w:t>
            </w:r>
            <w:proofErr w:type="gramStart"/>
            <w:r w:rsidRPr="00B574F5">
              <w:rPr>
                <w:color w:val="222222"/>
              </w:rPr>
              <w:t>1850  (</w:t>
            </w:r>
            <w:proofErr w:type="gramEnd"/>
            <w:r w:rsidRPr="00B574F5">
              <w:rPr>
                <w:color w:val="222222"/>
              </w:rPr>
              <w:t>1983)</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Belchem</w:t>
            </w:r>
            <w:proofErr w:type="spellEnd"/>
            <w:r>
              <w:rPr>
                <w:b/>
                <w:color w:val="222222"/>
                <w:sz w:val="19"/>
                <w:szCs w:val="19"/>
              </w:rPr>
              <w:t>, John</w:t>
            </w:r>
          </w:p>
        </w:tc>
        <w:tc>
          <w:tcPr>
            <w:tcW w:w="5812" w:type="dxa"/>
          </w:tcPr>
          <w:p w:rsidR="00074261" w:rsidRPr="00B574F5" w:rsidRDefault="00CB309E" w:rsidP="001911C7">
            <w:pPr>
              <w:rPr>
                <w:color w:val="333333"/>
                <w:highlight w:val="white"/>
              </w:rPr>
            </w:pPr>
            <w:hyperlink r:id="rId20">
              <w:r w:rsidRPr="00B574F5">
                <w:rPr>
                  <w:color w:val="1155CC"/>
                  <w:u w:val="single"/>
                </w:rPr>
                <w:t>The Liverpool</w:t>
              </w:r>
            </w:hyperlink>
            <w:hyperlink r:id="rId21">
              <w:r w:rsidRPr="00B574F5">
                <w:rPr>
                  <w:rFonts w:ascii="Cambria Math" w:eastAsia="Cambria Math" w:hAnsi="Cambria Math" w:cs="Cambria Math"/>
                  <w:color w:val="1155CC"/>
                  <w:u w:val="single"/>
                </w:rPr>
                <w:t>‐</w:t>
              </w:r>
            </w:hyperlink>
            <w:hyperlink r:id="rId22">
              <w:r w:rsidRPr="00B574F5">
                <w:rPr>
                  <w:color w:val="1155CC"/>
                  <w:u w:val="single"/>
                </w:rPr>
                <w:t>Irish enclave</w:t>
              </w:r>
            </w:hyperlink>
            <w:r w:rsidRPr="00B574F5">
              <w:rPr>
                <w:color w:val="222222"/>
              </w:rPr>
              <w:t>. </w:t>
            </w:r>
            <w:r w:rsidRPr="00B574F5">
              <w:rPr>
                <w:i/>
                <w:color w:val="222222"/>
              </w:rPr>
              <w:t>Immigrants &amp; Minorities</w:t>
            </w:r>
            <w:r w:rsidRPr="00B574F5">
              <w:rPr>
                <w:color w:val="333333"/>
                <w:highlight w:val="white"/>
              </w:rPr>
              <w:t>, vol.18 issues 2-3, pages 128-146.</w:t>
            </w:r>
          </w:p>
          <w:p w:rsidR="00074261" w:rsidRPr="00B574F5" w:rsidRDefault="00074261">
            <w:pPr>
              <w:numPr>
                <w:ilvl w:val="0"/>
                <w:numId w:val="25"/>
              </w:numPr>
              <w:spacing w:before="280"/>
              <w:ind w:left="0"/>
              <w:rPr>
                <w:color w:val="333333"/>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Belchem</w:t>
            </w:r>
            <w:proofErr w:type="spellEnd"/>
            <w:r>
              <w:rPr>
                <w:b/>
                <w:color w:val="222222"/>
                <w:sz w:val="19"/>
                <w:szCs w:val="19"/>
              </w:rPr>
              <w:t>, John</w:t>
            </w:r>
          </w:p>
        </w:tc>
        <w:tc>
          <w:tcPr>
            <w:tcW w:w="5812" w:type="dxa"/>
          </w:tcPr>
          <w:p w:rsidR="00074261" w:rsidRPr="00B574F5" w:rsidRDefault="00CB309E" w:rsidP="001911C7">
            <w:pPr>
              <w:rPr>
                <w:color w:val="333333"/>
              </w:rPr>
            </w:pPr>
            <w:hyperlink r:id="rId23">
              <w:r w:rsidRPr="00B574F5">
                <w:rPr>
                  <w:color w:val="1155CC"/>
                  <w:u w:val="single"/>
                </w:rPr>
                <w:t>Priests, Publicans and the Irish Poor: Ethnic Enterprise and Migrant Networks in Mid-Nineteenth-Century Liverpool</w:t>
              </w:r>
            </w:hyperlink>
            <w:r w:rsidRPr="00B574F5">
              <w:rPr>
                <w:color w:val="222222"/>
              </w:rPr>
              <w:t>. </w:t>
            </w:r>
            <w:r w:rsidRPr="00B574F5">
              <w:rPr>
                <w:i/>
                <w:color w:val="222222"/>
              </w:rPr>
              <w:t>Immigrants &amp; Minorities</w:t>
            </w:r>
            <w:r w:rsidRPr="00B574F5">
              <w:rPr>
                <w:color w:val="222222"/>
              </w:rPr>
              <w:t>, vol. 23 issues 2-3, pages 207-231.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rsidP="001911C7">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Bennett, Ronan</w:t>
            </w:r>
          </w:p>
        </w:tc>
        <w:tc>
          <w:tcPr>
            <w:tcW w:w="5812" w:type="dxa"/>
          </w:tcPr>
          <w:p w:rsidR="00074261" w:rsidRPr="00B574F5" w:rsidRDefault="00CB309E">
            <w:pPr>
              <w:rPr>
                <w:color w:val="222222"/>
              </w:rPr>
            </w:pPr>
            <w:r w:rsidRPr="00B574F5">
              <w:rPr>
                <w:color w:val="222222"/>
              </w:rPr>
              <w:t>​Criminal Justice (Guildford Four) (1993)</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Berry, David​​​</w:t>
            </w:r>
          </w:p>
        </w:tc>
        <w:tc>
          <w:tcPr>
            <w:tcW w:w="5812" w:type="dxa"/>
          </w:tcPr>
          <w:p w:rsidR="00074261" w:rsidRPr="00B574F5" w:rsidRDefault="00CB309E">
            <w:pPr>
              <w:rPr>
                <w:color w:val="222222"/>
              </w:rPr>
            </w:pPr>
            <w:r w:rsidRPr="00B574F5">
              <w:rPr>
                <w:color w:val="222222"/>
              </w:rPr>
              <w:t>The Immigrant’s Identity Crisis (1986)</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Betts, J ​​​​</w:t>
            </w:r>
          </w:p>
        </w:tc>
        <w:tc>
          <w:tcPr>
            <w:tcW w:w="5812" w:type="dxa"/>
          </w:tcPr>
          <w:p w:rsidR="00074261" w:rsidRPr="00B574F5" w:rsidRDefault="00CB309E">
            <w:pPr>
              <w:rPr>
                <w:color w:val="222222"/>
              </w:rPr>
            </w:pPr>
            <w:r w:rsidRPr="00B574F5">
              <w:rPr>
                <w:color w:val="222222"/>
              </w:rPr>
              <w:t xml:space="preserve">The Story of Irish Society in </w:t>
            </w:r>
            <w:proofErr w:type="gramStart"/>
            <w:r w:rsidRPr="00B574F5">
              <w:rPr>
                <w:color w:val="222222"/>
              </w:rPr>
              <w:t>London  (</w:t>
            </w:r>
            <w:proofErr w:type="gramEnd"/>
            <w:r w:rsidRPr="00B574F5">
              <w:rPr>
                <w:color w:val="222222"/>
              </w:rPr>
              <w:t>1913)</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Blake, Jim​​​</w:t>
            </w:r>
          </w:p>
        </w:tc>
        <w:tc>
          <w:tcPr>
            <w:tcW w:w="5812" w:type="dxa"/>
          </w:tcPr>
          <w:p w:rsidR="00074261" w:rsidRPr="00B574F5" w:rsidRDefault="00CB309E">
            <w:pPr>
              <w:rPr>
                <w:color w:val="222222"/>
              </w:rPr>
            </w:pPr>
            <w:r w:rsidRPr="00B574F5">
              <w:rPr>
                <w:color w:val="222222"/>
              </w:rPr>
              <w:t xml:space="preserve">Tour from </w:t>
            </w:r>
            <w:proofErr w:type="spellStart"/>
            <w:r w:rsidRPr="00B574F5">
              <w:rPr>
                <w:color w:val="222222"/>
              </w:rPr>
              <w:t>Clonave</w:t>
            </w:r>
            <w:proofErr w:type="spellEnd"/>
            <w:r w:rsidRPr="00B574F5">
              <w:rPr>
                <w:color w:val="222222"/>
              </w:rPr>
              <w:t xml:space="preserve"> to </w:t>
            </w:r>
            <w:proofErr w:type="gramStart"/>
            <w:r w:rsidRPr="00B574F5">
              <w:rPr>
                <w:color w:val="222222"/>
              </w:rPr>
              <w:t>London  (</w:t>
            </w:r>
            <w:proofErr w:type="gramEnd"/>
            <w:r w:rsidRPr="00B574F5">
              <w:rPr>
                <w:color w:val="222222"/>
              </w:rPr>
              <w:t>1867)</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Boyle, Kevin​​​</w:t>
            </w:r>
          </w:p>
        </w:tc>
        <w:tc>
          <w:tcPr>
            <w:tcW w:w="5812" w:type="dxa"/>
          </w:tcPr>
          <w:p w:rsidR="00074261" w:rsidRPr="00B574F5" w:rsidRDefault="00CB309E">
            <w:pPr>
              <w:rPr>
                <w:color w:val="222222"/>
              </w:rPr>
            </w:pPr>
            <w:r w:rsidRPr="00B574F5">
              <w:rPr>
                <w:color w:val="222222"/>
              </w:rPr>
              <w:t xml:space="preserve">The Irish Immigrant in </w:t>
            </w:r>
            <w:proofErr w:type="gramStart"/>
            <w:r w:rsidRPr="00B574F5">
              <w:rPr>
                <w:color w:val="222222"/>
              </w:rPr>
              <w:t>Britain  (</w:t>
            </w:r>
            <w:proofErr w:type="gramEnd"/>
            <w:r w:rsidRPr="00B574F5">
              <w:rPr>
                <w:color w:val="222222"/>
              </w:rPr>
              <w:t>1968)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Bracken, Patrick J. &amp; O’Sullivan, Patrick </w:t>
            </w:r>
          </w:p>
        </w:tc>
        <w:tc>
          <w:tcPr>
            <w:tcW w:w="5812" w:type="dxa"/>
            <w:shd w:val="clear" w:color="auto" w:fill="FFFFFF"/>
          </w:tcPr>
          <w:p w:rsidR="00074261" w:rsidRPr="00B574F5" w:rsidRDefault="00CB309E" w:rsidP="001911C7">
            <w:pPr>
              <w:rPr>
                <w:color w:val="333333"/>
              </w:rPr>
            </w:pPr>
            <w:hyperlink r:id="rId24">
              <w:r w:rsidRPr="00B574F5">
                <w:rPr>
                  <w:color w:val="1155CC"/>
                  <w:u w:val="single"/>
                </w:rPr>
                <w:t>The invisibility of Irish migrants in British health research</w:t>
              </w:r>
            </w:hyperlink>
            <w:r w:rsidRPr="00B574F5">
              <w:rPr>
                <w:color w:val="222222"/>
              </w:rPr>
              <w:t xml:space="preserve"> </w:t>
            </w:r>
            <w:r w:rsidRPr="00B574F5">
              <w:rPr>
                <w:i/>
                <w:highlight w:val="white"/>
              </w:rPr>
              <w:t>Irish Studies Review</w:t>
            </w:r>
            <w:r w:rsidRPr="00B574F5">
              <w:rPr>
                <w:highlight w:val="white"/>
              </w:rPr>
              <w:t xml:space="preserve"> Volume 9, 2001 - </w:t>
            </w:r>
            <w:hyperlink r:id="rId25">
              <w:r w:rsidRPr="00B574F5">
                <w:rPr>
                  <w:highlight w:val="white"/>
                </w:rPr>
                <w:t>Issue 1</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Bradley, Joseph</w:t>
            </w:r>
          </w:p>
        </w:tc>
        <w:tc>
          <w:tcPr>
            <w:tcW w:w="5812" w:type="dxa"/>
          </w:tcPr>
          <w:p w:rsidR="00074261" w:rsidRPr="00B574F5" w:rsidRDefault="00CB309E">
            <w:pPr>
              <w:rPr>
                <w:color w:val="222222"/>
              </w:rPr>
            </w:pPr>
            <w:r w:rsidRPr="00B574F5">
              <w:rPr>
                <w:color w:val="222222"/>
              </w:rPr>
              <w:t xml:space="preserve">Abstruse and </w:t>
            </w:r>
            <w:proofErr w:type="gramStart"/>
            <w:r w:rsidRPr="00B574F5">
              <w:rPr>
                <w:color w:val="222222"/>
              </w:rPr>
              <w:t>Insecure?:</w:t>
            </w:r>
            <w:proofErr w:type="gramEnd"/>
            <w:r w:rsidRPr="00B574F5">
              <w:rPr>
                <w:color w:val="222222"/>
              </w:rPr>
              <w:t xml:space="preserve"> Irish Immigrant Identity in Modern Scotland (N.D.)</w:t>
            </w:r>
          </w:p>
        </w:tc>
        <w:tc>
          <w:tcPr>
            <w:tcW w:w="851" w:type="dxa"/>
          </w:tcPr>
          <w:p w:rsidR="00074261" w:rsidRDefault="00CB309E">
            <w:pPr>
              <w:jc w:val="center"/>
              <w:rPr>
                <w:color w:val="222222"/>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​​Breen, Cass &amp;​​ Hickman, Mary​​​</w:t>
            </w:r>
          </w:p>
        </w:tc>
        <w:tc>
          <w:tcPr>
            <w:tcW w:w="5812" w:type="dxa"/>
          </w:tcPr>
          <w:p w:rsidR="00074261" w:rsidRPr="00B574F5" w:rsidRDefault="00CB309E">
            <w:pPr>
              <w:rPr>
                <w:color w:val="222222"/>
              </w:rPr>
            </w:pPr>
            <w:r w:rsidRPr="00B574F5">
              <w:rPr>
                <w:color w:val="222222"/>
              </w:rPr>
              <w:t>The Irish in Britain (1984)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Briercliffe</w:t>
            </w:r>
            <w:proofErr w:type="spellEnd"/>
            <w:r>
              <w:rPr>
                <w:b/>
                <w:color w:val="222222"/>
                <w:sz w:val="19"/>
                <w:szCs w:val="19"/>
              </w:rPr>
              <w:t>, Simon</w:t>
            </w:r>
          </w:p>
        </w:tc>
        <w:tc>
          <w:tcPr>
            <w:tcW w:w="5812" w:type="dxa"/>
          </w:tcPr>
          <w:p w:rsidR="00074261" w:rsidRPr="00B574F5" w:rsidRDefault="00CB309E">
            <w:pPr>
              <w:jc w:val="both"/>
              <w:rPr>
                <w:color w:val="222222"/>
              </w:rPr>
            </w:pPr>
            <w:hyperlink r:id="rId26">
              <w:r w:rsidRPr="00B574F5">
                <w:rPr>
                  <w:color w:val="1155CC"/>
                  <w:u w:val="single"/>
                </w:rPr>
                <w:t xml:space="preserve">After </w:t>
              </w:r>
              <w:proofErr w:type="spellStart"/>
              <w:r w:rsidRPr="00B574F5">
                <w:rPr>
                  <w:color w:val="1155CC"/>
                  <w:u w:val="single"/>
                </w:rPr>
                <w:t>Carribee</w:t>
              </w:r>
              <w:proofErr w:type="spellEnd"/>
              <w:r w:rsidRPr="00B574F5">
                <w:rPr>
                  <w:color w:val="1155CC"/>
                  <w:u w:val="single"/>
                </w:rPr>
                <w:t xml:space="preserve"> Island: the persistent Irish Quarter</w:t>
              </w:r>
            </w:hyperlink>
            <w:r w:rsidRPr="00B574F5">
              <w:rPr>
                <w:color w:val="222222"/>
              </w:rPr>
              <w:t>. - Jan 2018.</w:t>
            </w:r>
          </w:p>
          <w:p w:rsidR="00074261" w:rsidRPr="00B574F5" w:rsidRDefault="00074261">
            <w:pPr>
              <w:jc w:val="both"/>
              <w:rPr>
                <w:color w:val="0000FF"/>
                <w:u w:val="single"/>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open access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Briody</w:t>
            </w:r>
            <w:proofErr w:type="spellEnd"/>
            <w:r>
              <w:rPr>
                <w:b/>
                <w:color w:val="222222"/>
                <w:sz w:val="19"/>
                <w:szCs w:val="19"/>
              </w:rPr>
              <w:t xml:space="preserve">, </w:t>
            </w:r>
            <w:hyperlink r:id="rId27">
              <w:proofErr w:type="spellStart"/>
              <w:r>
                <w:rPr>
                  <w:b/>
                  <w:color w:val="222222"/>
                  <w:sz w:val="19"/>
                  <w:szCs w:val="19"/>
                </w:rPr>
                <w:t>Mícheál</w:t>
              </w:r>
              <w:proofErr w:type="spellEnd"/>
            </w:hyperlink>
          </w:p>
        </w:tc>
        <w:tc>
          <w:tcPr>
            <w:tcW w:w="5812" w:type="dxa"/>
          </w:tcPr>
          <w:p w:rsidR="00074261" w:rsidRPr="00B574F5" w:rsidRDefault="00CB309E">
            <w:pPr>
              <w:rPr>
                <w:color w:val="222222"/>
              </w:rPr>
            </w:pPr>
            <w:hyperlink r:id="rId28">
              <w:r w:rsidRPr="00B574F5">
                <w:rPr>
                  <w:color w:val="1155CC"/>
                  <w:u w:val="single"/>
                </w:rPr>
                <w:t>The Irish Folklore Commission 1935-1970: History, ideology, methodology.</w:t>
              </w:r>
            </w:hyperlink>
            <w:r w:rsidRPr="00B574F5">
              <w:br/>
            </w:r>
            <w:proofErr w:type="spellStart"/>
            <w:r w:rsidRPr="00B574F5">
              <w:rPr>
                <w:i/>
              </w:rPr>
              <w:t>Studia</w:t>
            </w:r>
            <w:proofErr w:type="spellEnd"/>
            <w:r w:rsidRPr="00B574F5">
              <w:rPr>
                <w:i/>
              </w:rPr>
              <w:t xml:space="preserve"> </w:t>
            </w:r>
            <w:proofErr w:type="spellStart"/>
            <w:r w:rsidRPr="00B574F5">
              <w:rPr>
                <w:i/>
              </w:rPr>
              <w:t>Fennica</w:t>
            </w:r>
            <w:proofErr w:type="spellEnd"/>
            <w:r w:rsidRPr="00B574F5">
              <w:rPr>
                <w:i/>
              </w:rPr>
              <w:t xml:space="preserve"> </w:t>
            </w:r>
            <w:proofErr w:type="spellStart"/>
            <w:r w:rsidRPr="00B574F5">
              <w:rPr>
                <w:i/>
              </w:rPr>
              <w:t>Folkloristica</w:t>
            </w:r>
            <w:proofErr w:type="spellEnd"/>
            <w:r w:rsidRPr="00B574F5">
              <w:t>, 17</w:t>
            </w:r>
            <w:r w:rsidRPr="00B574F5">
              <w:rPr>
                <w:b/>
              </w:rPr>
              <w:t xml:space="preserve">, </w:t>
            </w:r>
            <w:r w:rsidRPr="00B574F5">
              <w:t xml:space="preserve">2008. </w:t>
            </w:r>
          </w:p>
          <w:p w:rsidR="00074261" w:rsidRPr="00B574F5" w:rsidRDefault="00CB309E" w:rsidP="001911C7">
            <w:pPr>
              <w:rPr>
                <w:color w:val="222222"/>
              </w:rPr>
            </w:pPr>
            <w:r w:rsidRPr="00B574F5">
              <w:rPr>
                <w:color w:val="000000"/>
              </w:rPr>
              <w:t>ISBN 9789522228109</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open access see link</w:t>
            </w:r>
          </w:p>
        </w:tc>
      </w:tr>
      <w:tr w:rsidR="00074261" w:rsidTr="001911C7">
        <w:tc>
          <w:tcPr>
            <w:tcW w:w="2263" w:type="dxa"/>
          </w:tcPr>
          <w:p w:rsidR="00074261" w:rsidRDefault="00CB309E">
            <w:pPr>
              <w:rPr>
                <w:b/>
                <w:color w:val="222222"/>
                <w:sz w:val="19"/>
                <w:szCs w:val="19"/>
              </w:rPr>
            </w:pPr>
            <w:r>
              <w:rPr>
                <w:b/>
                <w:color w:val="222222"/>
                <w:sz w:val="19"/>
                <w:szCs w:val="19"/>
              </w:rPr>
              <w:t>Brooke, D ​​​</w:t>
            </w:r>
          </w:p>
        </w:tc>
        <w:tc>
          <w:tcPr>
            <w:tcW w:w="5812" w:type="dxa"/>
          </w:tcPr>
          <w:p w:rsidR="00074261" w:rsidRPr="00B574F5" w:rsidRDefault="00CB309E">
            <w:pPr>
              <w:rPr>
                <w:color w:val="222222"/>
              </w:rPr>
            </w:pPr>
            <w:r w:rsidRPr="00B574F5">
              <w:rPr>
                <w:color w:val="222222"/>
              </w:rPr>
              <w:t>Railway Navvies on the Pennines1841-71 (1975)</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Proquest</w:t>
            </w:r>
          </w:p>
        </w:tc>
      </w:tr>
      <w:tr w:rsidR="00074261" w:rsidTr="001911C7">
        <w:tc>
          <w:tcPr>
            <w:tcW w:w="2263" w:type="dxa"/>
          </w:tcPr>
          <w:p w:rsidR="00074261" w:rsidRDefault="00CB309E">
            <w:pPr>
              <w:rPr>
                <w:b/>
                <w:color w:val="222222"/>
                <w:sz w:val="19"/>
                <w:szCs w:val="19"/>
              </w:rPr>
            </w:pPr>
            <w:r>
              <w:rPr>
                <w:b/>
                <w:color w:val="222222"/>
                <w:sz w:val="19"/>
                <w:szCs w:val="19"/>
              </w:rPr>
              <w:t>Browne, Kenneth D.​</w:t>
            </w:r>
          </w:p>
        </w:tc>
        <w:tc>
          <w:tcPr>
            <w:tcW w:w="5812" w:type="dxa"/>
          </w:tcPr>
          <w:p w:rsidR="00074261" w:rsidRPr="00B574F5" w:rsidRDefault="00CB309E">
            <w:pPr>
              <w:rPr>
                <w:color w:val="222222"/>
              </w:rPr>
            </w:pPr>
            <w:r w:rsidRPr="00B574F5">
              <w:rPr>
                <w:color w:val="222222"/>
              </w:rPr>
              <w:t>Larkin and the strikes of 1913; their place in British History (1983)</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Butcher, Deborah</w:t>
            </w:r>
          </w:p>
        </w:tc>
        <w:tc>
          <w:tcPr>
            <w:tcW w:w="5812" w:type="dxa"/>
          </w:tcPr>
          <w:p w:rsidR="00074261" w:rsidRPr="00B574F5" w:rsidRDefault="00CB309E" w:rsidP="001911C7">
            <w:pPr>
              <w:rPr>
                <w:color w:val="222222"/>
              </w:rPr>
            </w:pPr>
            <w:hyperlink r:id="rId29">
              <w:r w:rsidRPr="00B574F5">
                <w:rPr>
                  <w:color w:val="1155CC"/>
                  <w:u w:val="single"/>
                </w:rPr>
                <w:t>Ladies of the Lodge: a history of Scottish Orangewomen, c. 1909-2013</w:t>
              </w:r>
            </w:hyperlink>
            <w:r w:rsidRPr="00B574F5">
              <w:rPr>
                <w:color w:val="222222"/>
              </w:rPr>
              <w:t xml:space="preserve">, (2014) Doctoral Thesis, London Metropolitan University.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5" w:name="_Toc63676879"/>
            <w:r>
              <w:rPr>
                <w:rFonts w:ascii="Arial" w:eastAsia="Arial" w:hAnsi="Arial" w:cs="Arial"/>
                <w:b/>
                <w:sz w:val="28"/>
                <w:szCs w:val="28"/>
              </w:rPr>
              <w:t>C</w:t>
            </w:r>
            <w:bookmarkEnd w:id="5"/>
          </w:p>
        </w:tc>
      </w:tr>
      <w:tr w:rsidR="00074261" w:rsidTr="001911C7">
        <w:tc>
          <w:tcPr>
            <w:tcW w:w="2263" w:type="dxa"/>
          </w:tcPr>
          <w:p w:rsidR="00074261" w:rsidRDefault="00CB309E">
            <w:pPr>
              <w:rPr>
                <w:b/>
                <w:color w:val="222222"/>
                <w:sz w:val="19"/>
                <w:szCs w:val="19"/>
              </w:rPr>
            </w:pPr>
            <w:proofErr w:type="spellStart"/>
            <w:r>
              <w:rPr>
                <w:b/>
                <w:color w:val="222222"/>
                <w:sz w:val="19"/>
                <w:szCs w:val="19"/>
              </w:rPr>
              <w:t>Cahalan</w:t>
            </w:r>
            <w:proofErr w:type="spellEnd"/>
            <w:r>
              <w:rPr>
                <w:b/>
                <w:color w:val="222222"/>
                <w:sz w:val="19"/>
                <w:szCs w:val="19"/>
              </w:rPr>
              <w:t>, J.M.​</w:t>
            </w:r>
          </w:p>
        </w:tc>
        <w:tc>
          <w:tcPr>
            <w:tcW w:w="5812" w:type="dxa"/>
          </w:tcPr>
          <w:p w:rsidR="00074261" w:rsidRPr="00B574F5" w:rsidRDefault="00CB309E">
            <w:pPr>
              <w:rPr>
                <w:color w:val="222222"/>
              </w:rPr>
            </w:pPr>
            <w:r w:rsidRPr="00B574F5">
              <w:rPr>
                <w:color w:val="222222"/>
              </w:rPr>
              <w:t xml:space="preserve">Michael Davitt: the ‘Preacher of Ideas’, 1881-1906. </w:t>
            </w:r>
            <w:r w:rsidRPr="00B574F5">
              <w:rPr>
                <w:i/>
                <w:color w:val="222222"/>
              </w:rPr>
              <w:t>Eire-Ireland</w:t>
            </w:r>
            <w:r w:rsidRPr="00B574F5">
              <w:rPr>
                <w:color w:val="222222"/>
              </w:rPr>
              <w:t>, Vol. XI, No. 1 (1976).</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Caulfield, </w:t>
            </w:r>
            <w:proofErr w:type="spellStart"/>
            <w:r>
              <w:rPr>
                <w:b/>
                <w:color w:val="222222"/>
                <w:sz w:val="19"/>
                <w:szCs w:val="19"/>
              </w:rPr>
              <w:t>Breandan</w:t>
            </w:r>
            <w:proofErr w:type="spellEnd"/>
            <w:r>
              <w:rPr>
                <w:b/>
                <w:color w:val="222222"/>
                <w:sz w:val="19"/>
                <w:szCs w:val="19"/>
              </w:rPr>
              <w:t xml:space="preserve"> &amp; Bhat, Ashok</w:t>
            </w:r>
          </w:p>
        </w:tc>
        <w:tc>
          <w:tcPr>
            <w:tcW w:w="5812" w:type="dxa"/>
          </w:tcPr>
          <w:p w:rsidR="00074261" w:rsidRPr="00B574F5" w:rsidRDefault="00CB309E">
            <w:hyperlink r:id="rId30">
              <w:r w:rsidRPr="00B574F5">
                <w:rPr>
                  <w:color w:val="1155CC"/>
                  <w:u w:val="single"/>
                </w:rPr>
                <w:t>The Irish in Britain: Intermarriage and fertility levels 1971–1976</w:t>
              </w:r>
            </w:hyperlink>
            <w:r w:rsidRPr="00B574F5">
              <w:t xml:space="preserve">. </w:t>
            </w:r>
            <w:hyperlink r:id="rId31">
              <w:r w:rsidRPr="00B574F5">
                <w:rPr>
                  <w:i/>
                </w:rPr>
                <w:t>Journal of Ethnic and Migration Studies</w:t>
              </w:r>
            </w:hyperlink>
            <w:hyperlink r:id="rId32">
              <w:r w:rsidRPr="00B574F5">
                <w:t> </w:t>
              </w:r>
            </w:hyperlink>
          </w:p>
          <w:p w:rsidR="00074261" w:rsidRPr="00B574F5" w:rsidRDefault="00CB309E" w:rsidP="001911C7">
            <w:pPr>
              <w:rPr>
                <w:color w:val="333333"/>
              </w:rPr>
            </w:pPr>
            <w:r w:rsidRPr="00B574F5">
              <w:t>Volume 9, 1981 - </w:t>
            </w:r>
            <w:hyperlink r:id="rId33">
              <w:r w:rsidRPr="00B574F5">
                <w:t>Issue 1</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spacing w:after="280"/>
              <w:jc w:val="center"/>
              <w:rPr>
                <w:color w:val="222222"/>
                <w:sz w:val="20"/>
                <w:szCs w:val="20"/>
              </w:rPr>
            </w:pPr>
            <w:r>
              <w:rPr>
                <w:color w:val="222222"/>
                <w:sz w:val="20"/>
                <w:szCs w:val="20"/>
              </w:rPr>
              <w:t>Yes, see link</w:t>
            </w:r>
          </w:p>
          <w:p w:rsidR="00074261" w:rsidRDefault="00074261">
            <w:pPr>
              <w:spacing w:before="280"/>
              <w:jc w:val="center"/>
              <w:rPr>
                <w:color w:val="222222"/>
                <w:sz w:val="20"/>
                <w:szCs w:val="20"/>
              </w:rPr>
            </w:pPr>
          </w:p>
        </w:tc>
      </w:tr>
      <w:tr w:rsidR="00074261" w:rsidTr="001911C7">
        <w:tc>
          <w:tcPr>
            <w:tcW w:w="2263" w:type="dxa"/>
          </w:tcPr>
          <w:p w:rsidR="00074261" w:rsidRDefault="00CB309E">
            <w:pPr>
              <w:rPr>
                <w:b/>
                <w:color w:val="222222"/>
                <w:sz w:val="19"/>
                <w:szCs w:val="19"/>
              </w:rPr>
            </w:pPr>
            <w:proofErr w:type="spellStart"/>
            <w:r>
              <w:rPr>
                <w:b/>
                <w:color w:val="222222"/>
                <w:sz w:val="19"/>
                <w:szCs w:val="19"/>
              </w:rPr>
              <w:t>Cammack</w:t>
            </w:r>
            <w:proofErr w:type="spellEnd"/>
            <w:r>
              <w:rPr>
                <w:b/>
                <w:color w:val="222222"/>
                <w:sz w:val="19"/>
                <w:szCs w:val="19"/>
              </w:rPr>
              <w:t>, Susanne S.</w:t>
            </w:r>
          </w:p>
        </w:tc>
        <w:tc>
          <w:tcPr>
            <w:tcW w:w="5812" w:type="dxa"/>
          </w:tcPr>
          <w:p w:rsidR="00074261" w:rsidRPr="00B574F5" w:rsidRDefault="00CB309E" w:rsidP="001911C7">
            <w:hyperlink r:id="rId34" w:anchor="AN=121473720&amp;db=a9h">
              <w:r w:rsidRPr="00B574F5">
                <w:rPr>
                  <w:color w:val="1155CC"/>
                  <w:u w:val="single"/>
                </w:rPr>
                <w:t>“You Have Made Him What He Is”: Irish Laborers and the Preston Strike in Elizabeth Gaskell’s North and South</w:t>
              </w:r>
            </w:hyperlink>
            <w:r w:rsidRPr="00B574F5">
              <w:rPr>
                <w:color w:val="222222"/>
              </w:rPr>
              <w:t xml:space="preserve">. </w:t>
            </w:r>
            <w:r w:rsidRPr="00B574F5">
              <w:rPr>
                <w:i/>
                <w:color w:val="222222"/>
              </w:rPr>
              <w:t>New Hibernia Review</w:t>
            </w:r>
            <w:r w:rsidRPr="00B574F5">
              <w:rPr>
                <w:color w:val="333333"/>
              </w:rPr>
              <w:t>. Winter 2016, Vol. 20 Issue 4, p113-127. 15p.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Premier</w:t>
            </w:r>
          </w:p>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lastRenderedPageBreak/>
              <w:t>Clare, Rachel​​​</w:t>
            </w:r>
          </w:p>
        </w:tc>
        <w:tc>
          <w:tcPr>
            <w:tcW w:w="5812" w:type="dxa"/>
          </w:tcPr>
          <w:p w:rsidR="00074261" w:rsidRPr="00B574F5" w:rsidRDefault="00CB309E">
            <w:pPr>
              <w:rPr>
                <w:color w:val="222222"/>
              </w:rPr>
            </w:pPr>
            <w:r w:rsidRPr="00B574F5">
              <w:rPr>
                <w:color w:val="222222"/>
              </w:rPr>
              <w:t xml:space="preserve">Under Siege on London’s Main </w:t>
            </w:r>
            <w:proofErr w:type="gramStart"/>
            <w:r w:rsidRPr="00B574F5">
              <w:rPr>
                <w:color w:val="222222"/>
              </w:rPr>
              <w:t>Drag  (</w:t>
            </w:r>
            <w:proofErr w:type="gramEnd"/>
            <w:r w:rsidRPr="00B574F5">
              <w:rPr>
                <w:color w:val="222222"/>
              </w:rPr>
              <w:t xml:space="preserve">Irish Women in ​​​​​​​London) (1993)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Cochran, Laura E.​</w:t>
            </w:r>
          </w:p>
        </w:tc>
        <w:tc>
          <w:tcPr>
            <w:tcW w:w="5812" w:type="dxa"/>
          </w:tcPr>
          <w:p w:rsidR="00074261" w:rsidRPr="00B574F5" w:rsidRDefault="00CB309E">
            <w:pPr>
              <w:rPr>
                <w:color w:val="222222"/>
              </w:rPr>
            </w:pPr>
            <w:r w:rsidRPr="00B574F5">
              <w:rPr>
                <w:color w:val="222222"/>
              </w:rPr>
              <w:t>Scottish Irish Trade in the 18th Century.</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Cochrane, Raymond​​</w:t>
            </w:r>
          </w:p>
        </w:tc>
        <w:tc>
          <w:tcPr>
            <w:tcW w:w="5812" w:type="dxa"/>
          </w:tcPr>
          <w:p w:rsidR="00074261" w:rsidRPr="00B574F5" w:rsidRDefault="00CB309E">
            <w:pPr>
              <w:rPr>
                <w:color w:val="222222"/>
              </w:rPr>
            </w:pPr>
            <w:r w:rsidRPr="00B574F5">
              <w:rPr>
                <w:color w:val="222222"/>
              </w:rPr>
              <w:t>Mental Illness in Immigrants to England and Wales:  ​​​​​​​​An Analysis of Mental Hospital Admissions, 1971 (1977)</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Cochran, Raymond &amp; Stopes-Roe, Mary</w:t>
            </w:r>
          </w:p>
        </w:tc>
        <w:tc>
          <w:tcPr>
            <w:tcW w:w="5812" w:type="dxa"/>
          </w:tcPr>
          <w:p w:rsidR="00074261" w:rsidRPr="00B574F5" w:rsidRDefault="00CB309E">
            <w:pPr>
              <w:rPr>
                <w:b/>
                <w:color w:val="222222"/>
              </w:rPr>
            </w:pPr>
            <w:r w:rsidRPr="00B574F5">
              <w:rPr>
                <w:color w:val="222222"/>
              </w:rPr>
              <w:t>Psychological Disturbance in Ireland, in England and in Irish Immigrants to England: A Comparative Study (1979)</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Google Scholar</w:t>
            </w:r>
          </w:p>
        </w:tc>
      </w:tr>
      <w:tr w:rsidR="00074261" w:rsidTr="001911C7">
        <w:tc>
          <w:tcPr>
            <w:tcW w:w="2263" w:type="dxa"/>
          </w:tcPr>
          <w:p w:rsidR="00074261" w:rsidRDefault="00CB309E">
            <w:pPr>
              <w:rPr>
                <w:b/>
                <w:color w:val="222222"/>
                <w:sz w:val="19"/>
                <w:szCs w:val="19"/>
              </w:rPr>
            </w:pPr>
            <w:r>
              <w:rPr>
                <w:b/>
                <w:color w:val="222222"/>
                <w:sz w:val="19"/>
                <w:szCs w:val="19"/>
              </w:rPr>
              <w:t xml:space="preserve">Collins, </w:t>
            </w:r>
            <w:proofErr w:type="gramStart"/>
            <w:r>
              <w:rPr>
                <w:b/>
                <w:color w:val="222222"/>
                <w:sz w:val="19"/>
                <w:szCs w:val="19"/>
              </w:rPr>
              <w:t>Brenda.​</w:t>
            </w:r>
            <w:proofErr w:type="gramEnd"/>
          </w:p>
        </w:tc>
        <w:tc>
          <w:tcPr>
            <w:tcW w:w="5812" w:type="dxa"/>
          </w:tcPr>
          <w:p w:rsidR="00074261" w:rsidRPr="00B574F5" w:rsidRDefault="00CB309E">
            <w:pPr>
              <w:rPr>
                <w:color w:val="222222"/>
              </w:rPr>
            </w:pPr>
            <w:r w:rsidRPr="00B574F5">
              <w:rPr>
                <w:color w:val="222222"/>
              </w:rPr>
              <w:t>Aspects of Irish Immigrants into two Scottish Towns.  (MPhil Thesis Abstract) </w:t>
            </w:r>
            <w:r w:rsidRPr="00B574F5">
              <w:rPr>
                <w:i/>
                <w:color w:val="222222"/>
              </w:rPr>
              <w:t>Irish Economic and Social History</w:t>
            </w:r>
            <w:r w:rsidRPr="00B574F5">
              <w:rPr>
                <w:color w:val="222222"/>
              </w:rPr>
              <w:t xml:space="preserve"> Vol. 6 (1979).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Proquest</w:t>
            </w:r>
          </w:p>
        </w:tc>
      </w:tr>
      <w:tr w:rsidR="00074261" w:rsidTr="001911C7">
        <w:tc>
          <w:tcPr>
            <w:tcW w:w="2263" w:type="dxa"/>
          </w:tcPr>
          <w:p w:rsidR="00074261" w:rsidRDefault="00CB309E">
            <w:pPr>
              <w:rPr>
                <w:b/>
                <w:color w:val="222222"/>
                <w:sz w:val="19"/>
                <w:szCs w:val="19"/>
              </w:rPr>
            </w:pPr>
            <w:r>
              <w:rPr>
                <w:b/>
                <w:color w:val="222222"/>
                <w:sz w:val="19"/>
                <w:szCs w:val="19"/>
              </w:rPr>
              <w:t xml:space="preserve">Collins, </w:t>
            </w:r>
            <w:proofErr w:type="gramStart"/>
            <w:r>
              <w:rPr>
                <w:b/>
                <w:color w:val="222222"/>
                <w:sz w:val="19"/>
                <w:szCs w:val="19"/>
              </w:rPr>
              <w:t>Brenda.​</w:t>
            </w:r>
            <w:proofErr w:type="gramEnd"/>
          </w:p>
        </w:tc>
        <w:tc>
          <w:tcPr>
            <w:tcW w:w="5812" w:type="dxa"/>
          </w:tcPr>
          <w:p w:rsidR="00074261" w:rsidRPr="00B574F5" w:rsidRDefault="00CB309E">
            <w:pPr>
              <w:rPr>
                <w:color w:val="222222"/>
              </w:rPr>
            </w:pPr>
            <w:r w:rsidRPr="00B574F5">
              <w:rPr>
                <w:color w:val="222222"/>
              </w:rPr>
              <w:t xml:space="preserve">Proto-industrialisation and pre-famine emigration. </w:t>
            </w:r>
            <w:r w:rsidRPr="00B574F5">
              <w:rPr>
                <w:i/>
                <w:color w:val="222222"/>
              </w:rPr>
              <w:t>Social History</w:t>
            </w:r>
            <w:r w:rsidRPr="00B574F5">
              <w:rPr>
                <w:color w:val="222222"/>
              </w:rPr>
              <w:t xml:space="preserve"> Vol. 7, No. 2 (May 1982).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Collins, E.J.T.</w:t>
            </w:r>
          </w:p>
        </w:tc>
        <w:tc>
          <w:tcPr>
            <w:tcW w:w="5812" w:type="dxa"/>
          </w:tcPr>
          <w:p w:rsidR="00074261" w:rsidRPr="00B574F5" w:rsidRDefault="00CB309E" w:rsidP="001911C7">
            <w:pPr>
              <w:shd w:val="clear" w:color="auto" w:fill="FFFFFF"/>
              <w:rPr>
                <w:color w:val="222222"/>
              </w:rPr>
            </w:pPr>
            <w:hyperlink r:id="rId35">
              <w:r w:rsidRPr="00B574F5">
                <w:rPr>
                  <w:color w:val="1155CC"/>
                  <w:u w:val="single"/>
                </w:rPr>
                <w:t>Migrant Labour in British Agriculture in the Nineteenth Century</w:t>
              </w:r>
            </w:hyperlink>
            <w:r w:rsidRPr="00B574F5">
              <w:rPr>
                <w:color w:val="222222"/>
              </w:rPr>
              <w:t xml:space="preserve">. </w:t>
            </w:r>
            <w:r w:rsidRPr="00B574F5">
              <w:rPr>
                <w:i/>
                <w:color w:val="333333"/>
              </w:rPr>
              <w:t xml:space="preserve">The Economic History Review </w:t>
            </w:r>
            <w:r w:rsidRPr="00B574F5">
              <w:rPr>
                <w:color w:val="333333"/>
              </w:rPr>
              <w:t>vol. 29, No. 1 (Feb., 1976), pp. 38-59</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 xml:space="preserve">No but in </w:t>
            </w:r>
            <w:r w:rsidR="00525AD2">
              <w:rPr>
                <w:color w:val="222222"/>
                <w:sz w:val="20"/>
                <w:szCs w:val="20"/>
              </w:rPr>
              <w:t>JSTOR</w:t>
            </w:r>
          </w:p>
        </w:tc>
      </w:tr>
      <w:tr w:rsidR="00074261" w:rsidTr="001911C7">
        <w:tc>
          <w:tcPr>
            <w:tcW w:w="2263" w:type="dxa"/>
          </w:tcPr>
          <w:p w:rsidR="00074261" w:rsidRDefault="00CB309E">
            <w:pPr>
              <w:rPr>
                <w:b/>
                <w:color w:val="222222"/>
                <w:sz w:val="19"/>
                <w:szCs w:val="19"/>
              </w:rPr>
            </w:pPr>
            <w:r>
              <w:rPr>
                <w:b/>
                <w:color w:val="222222"/>
                <w:sz w:val="19"/>
                <w:szCs w:val="19"/>
              </w:rPr>
              <w:t xml:space="preserve">Connolly, </w:t>
            </w:r>
            <w:proofErr w:type="gramStart"/>
            <w:r>
              <w:rPr>
                <w:b/>
                <w:color w:val="222222"/>
                <w:sz w:val="19"/>
                <w:szCs w:val="19"/>
              </w:rPr>
              <w:t>Gerard.​</w:t>
            </w:r>
            <w:proofErr w:type="gramEnd"/>
          </w:p>
        </w:tc>
        <w:tc>
          <w:tcPr>
            <w:tcW w:w="5812" w:type="dxa"/>
          </w:tcPr>
          <w:p w:rsidR="00074261" w:rsidRPr="00B574F5" w:rsidRDefault="00CB309E">
            <w:pPr>
              <w:rPr>
                <w:color w:val="222222"/>
              </w:rPr>
            </w:pPr>
            <w:r w:rsidRPr="00B574F5">
              <w:rPr>
                <w:color w:val="222222"/>
              </w:rPr>
              <w:t xml:space="preserve">’No Law Would Be Granted Us’. Institutional Protestantism &amp; the Problem of Catholic Poverty in England 1839-1843. </w:t>
            </w:r>
            <w:r w:rsidRPr="00B574F5">
              <w:rPr>
                <w:i/>
                <w:color w:val="222222"/>
              </w:rPr>
              <w:t>Studies in Church History</w:t>
            </w:r>
            <w:r w:rsidRPr="00B574F5">
              <w:rPr>
                <w:color w:val="222222"/>
              </w:rPr>
              <w:t xml:space="preserve"> Vol. 31 (1984).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Connolly, Gerard​</w:t>
            </w:r>
          </w:p>
        </w:tc>
        <w:tc>
          <w:tcPr>
            <w:tcW w:w="5812" w:type="dxa"/>
          </w:tcPr>
          <w:p w:rsidR="00074261" w:rsidRPr="00B574F5" w:rsidRDefault="00CB309E">
            <w:pPr>
              <w:rPr>
                <w:color w:val="222222"/>
              </w:rPr>
            </w:pPr>
            <w:r w:rsidRPr="00B574F5">
              <w:rPr>
                <w:color w:val="222222"/>
              </w:rPr>
              <w:t xml:space="preserve">The Transubstantiation on Myth: Towards a New Popular History of C.19th Catholicism in England. </w:t>
            </w:r>
            <w:r w:rsidRPr="00B574F5">
              <w:rPr>
                <w:i/>
                <w:color w:val="222222"/>
              </w:rPr>
              <w:t>Journal of Ecclesiastical History</w:t>
            </w:r>
            <w:r w:rsidRPr="00B574F5">
              <w:rPr>
                <w:color w:val="222222"/>
              </w:rPr>
              <w:t xml:space="preserve"> Vol. 25, No. 1 (January 1984).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Cambridge.Org</w:t>
            </w:r>
          </w:p>
        </w:tc>
      </w:tr>
      <w:tr w:rsidR="00074261" w:rsidTr="001911C7">
        <w:tc>
          <w:tcPr>
            <w:tcW w:w="2263" w:type="dxa"/>
          </w:tcPr>
          <w:p w:rsidR="00074261" w:rsidRDefault="00CB309E">
            <w:pPr>
              <w:rPr>
                <w:b/>
                <w:color w:val="222222"/>
                <w:sz w:val="19"/>
                <w:szCs w:val="19"/>
              </w:rPr>
            </w:pPr>
            <w:r>
              <w:rPr>
                <w:b/>
                <w:color w:val="222222"/>
                <w:sz w:val="19"/>
                <w:szCs w:val="19"/>
              </w:rPr>
              <w:t>Connolly, G. P.​</w:t>
            </w:r>
          </w:p>
        </w:tc>
        <w:tc>
          <w:tcPr>
            <w:tcW w:w="5812" w:type="dxa"/>
          </w:tcPr>
          <w:p w:rsidR="00074261" w:rsidRPr="00B574F5" w:rsidRDefault="00CB309E">
            <w:pPr>
              <w:rPr>
                <w:color w:val="222222"/>
              </w:rPr>
            </w:pPr>
            <w:r w:rsidRPr="00B574F5">
              <w:rPr>
                <w:color w:val="222222"/>
              </w:rPr>
              <w:t xml:space="preserve">Little Brother be at Peace: The Priest as Holy Man in the C.19th Ghetto. </w:t>
            </w:r>
            <w:r w:rsidRPr="00B574F5">
              <w:rPr>
                <w:i/>
                <w:color w:val="222222"/>
              </w:rPr>
              <w:t xml:space="preserve">Studies in Church History </w:t>
            </w:r>
            <w:r w:rsidRPr="00B574F5">
              <w:rPr>
                <w:color w:val="222222"/>
              </w:rPr>
              <w:t>Vol. 19 (1982).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Connolly, </w:t>
            </w:r>
            <w:proofErr w:type="gramStart"/>
            <w:r>
              <w:rPr>
                <w:b/>
                <w:color w:val="222222"/>
                <w:sz w:val="19"/>
                <w:szCs w:val="19"/>
              </w:rPr>
              <w:t>Michael.​</w:t>
            </w:r>
            <w:proofErr w:type="gramEnd"/>
          </w:p>
        </w:tc>
        <w:tc>
          <w:tcPr>
            <w:tcW w:w="5812" w:type="dxa"/>
          </w:tcPr>
          <w:p w:rsidR="00074261" w:rsidRPr="00B574F5" w:rsidRDefault="00CB309E">
            <w:pPr>
              <w:rPr>
                <w:color w:val="222222"/>
              </w:rPr>
            </w:pPr>
            <w:r w:rsidRPr="00B574F5">
              <w:rPr>
                <w:color w:val="222222"/>
              </w:rPr>
              <w:t xml:space="preserve">The Irish X case: The Rights of the Mother and the Unborn. </w:t>
            </w:r>
            <w:r w:rsidRPr="00B574F5">
              <w:rPr>
                <w:i/>
                <w:color w:val="222222"/>
              </w:rPr>
              <w:t>Law and Justice</w:t>
            </w:r>
            <w:r w:rsidRPr="00B574F5">
              <w:rPr>
                <w:color w:val="222222"/>
              </w:rPr>
              <w:t xml:space="preserve"> No.112/113 (1992).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Conway, Nick</w:t>
            </w:r>
          </w:p>
        </w:tc>
        <w:tc>
          <w:tcPr>
            <w:tcW w:w="5812" w:type="dxa"/>
          </w:tcPr>
          <w:p w:rsidR="00074261" w:rsidRPr="00B574F5" w:rsidRDefault="00CB309E" w:rsidP="001911C7">
            <w:pPr>
              <w:rPr>
                <w:color w:val="222222"/>
              </w:rPr>
            </w:pPr>
            <w:hyperlink r:id="rId36">
              <w:r w:rsidRPr="00B574F5">
                <w:rPr>
                  <w:color w:val="1155CC"/>
                  <w:u w:val="single"/>
                </w:rPr>
                <w:t xml:space="preserve">The Irish in </w:t>
              </w:r>
              <w:proofErr w:type="gramStart"/>
              <w:r w:rsidRPr="00B574F5">
                <w:rPr>
                  <w:color w:val="1155CC"/>
                  <w:u w:val="single"/>
                </w:rPr>
                <w:t>Bristol ,</w:t>
              </w:r>
              <w:proofErr w:type="gramEnd"/>
              <w:r w:rsidRPr="00B574F5">
                <w:rPr>
                  <w:color w:val="1155CC"/>
                  <w:u w:val="single"/>
                </w:rPr>
                <w:t xml:space="preserve"> 1938-1985</w:t>
              </w:r>
            </w:hyperlink>
            <w:r w:rsidRPr="00B574F5">
              <w:rPr>
                <w:color w:val="222222"/>
              </w:rPr>
              <w:t>. Thesis University of the West of England, 2018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Corduff</w:t>
            </w:r>
            <w:proofErr w:type="spellEnd"/>
            <w:r>
              <w:rPr>
                <w:b/>
                <w:color w:val="222222"/>
                <w:sz w:val="19"/>
                <w:szCs w:val="19"/>
              </w:rPr>
              <w:t>, Ethel​</w:t>
            </w:r>
          </w:p>
        </w:tc>
        <w:tc>
          <w:tcPr>
            <w:tcW w:w="5812" w:type="dxa"/>
          </w:tcPr>
          <w:p w:rsidR="00074261" w:rsidRPr="00B574F5" w:rsidRDefault="00CB309E">
            <w:pPr>
              <w:rPr>
                <w:color w:val="222222"/>
              </w:rPr>
            </w:pPr>
            <w:r w:rsidRPr="00B574F5">
              <w:rPr>
                <w:color w:val="222222"/>
              </w:rPr>
              <w:t>Exports (Irish Women in Britain and Mental Illness), (1997)</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Cousens, S H    </w:t>
            </w:r>
          </w:p>
        </w:tc>
        <w:tc>
          <w:tcPr>
            <w:tcW w:w="5812" w:type="dxa"/>
          </w:tcPr>
          <w:p w:rsidR="00074261" w:rsidRPr="00B574F5" w:rsidRDefault="00CB309E">
            <w:pPr>
              <w:rPr>
                <w:color w:val="222222"/>
              </w:rPr>
            </w:pPr>
            <w:r w:rsidRPr="00B574F5">
              <w:rPr>
                <w:color w:val="222222"/>
              </w:rPr>
              <w:t>Population trends in Ireland at the beginning of the 20th Century (1968)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Cousens, S.H.​</w:t>
            </w:r>
          </w:p>
        </w:tc>
        <w:tc>
          <w:tcPr>
            <w:tcW w:w="5812" w:type="dxa"/>
          </w:tcPr>
          <w:p w:rsidR="00074261" w:rsidRPr="00B574F5" w:rsidRDefault="00CB309E">
            <w:pPr>
              <w:rPr>
                <w:color w:val="222222"/>
              </w:rPr>
            </w:pPr>
            <w:r w:rsidRPr="00B574F5">
              <w:rPr>
                <w:color w:val="222222"/>
              </w:rPr>
              <w:t xml:space="preserve">Emigration and Demographic Change in Ireland 1851-1861. </w:t>
            </w:r>
            <w:r w:rsidRPr="00B574F5">
              <w:rPr>
                <w:i/>
                <w:color w:val="222222"/>
              </w:rPr>
              <w:t>Economic History Review</w:t>
            </w:r>
            <w:r w:rsidRPr="00B574F5">
              <w:rPr>
                <w:color w:val="222222"/>
              </w:rPr>
              <w:t xml:space="preserve"> 14, 2nd ser. (1961-1962).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Cousens, S.H.​</w:t>
            </w:r>
          </w:p>
        </w:tc>
        <w:tc>
          <w:tcPr>
            <w:tcW w:w="5812" w:type="dxa"/>
          </w:tcPr>
          <w:p w:rsidR="00074261" w:rsidRPr="00B574F5" w:rsidRDefault="00CB309E">
            <w:pPr>
              <w:rPr>
                <w:color w:val="222222"/>
              </w:rPr>
            </w:pPr>
            <w:r w:rsidRPr="00B574F5">
              <w:rPr>
                <w:color w:val="222222"/>
              </w:rPr>
              <w:t xml:space="preserve">The Regional Variation in Emigration from Ireland between 1821 &amp; 1843. </w:t>
            </w:r>
            <w:r w:rsidRPr="00B574F5">
              <w:rPr>
                <w:i/>
                <w:color w:val="222222"/>
              </w:rPr>
              <w:t xml:space="preserve">Transactions &amp; Papers of the Institute of British Geographers </w:t>
            </w:r>
            <w:r w:rsidRPr="00B574F5">
              <w:rPr>
                <w:color w:val="222222"/>
              </w:rPr>
              <w:t>No. 37 (1965).</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Cousens, S.H.​</w:t>
            </w:r>
          </w:p>
        </w:tc>
        <w:tc>
          <w:tcPr>
            <w:tcW w:w="5812" w:type="dxa"/>
          </w:tcPr>
          <w:p w:rsidR="00074261" w:rsidRPr="00B574F5" w:rsidRDefault="00CB309E">
            <w:pPr>
              <w:rPr>
                <w:color w:val="222222"/>
              </w:rPr>
            </w:pPr>
            <w:r w:rsidRPr="00B574F5">
              <w:rPr>
                <w:color w:val="222222"/>
              </w:rPr>
              <w:t xml:space="preserve">The Regional Pattern of Emigration during the Great Irish Famine, 1846-1851. </w:t>
            </w:r>
            <w:r w:rsidRPr="00B574F5">
              <w:rPr>
                <w:i/>
                <w:color w:val="222222"/>
              </w:rPr>
              <w:t>Transactions &amp; Papers of the Institute of British Geographers</w:t>
            </w:r>
            <w:r w:rsidRPr="00B574F5">
              <w:rPr>
                <w:color w:val="222222"/>
              </w:rPr>
              <w:t xml:space="preserve"> 28 (1960).</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Cox, Catherine, Marland, Hilary &amp; York, Sarah</w:t>
            </w:r>
          </w:p>
        </w:tc>
        <w:tc>
          <w:tcPr>
            <w:tcW w:w="5812" w:type="dxa"/>
          </w:tcPr>
          <w:p w:rsidR="00074261" w:rsidRPr="00B574F5" w:rsidRDefault="00CB309E" w:rsidP="001911C7">
            <w:pPr>
              <w:rPr>
                <w:color w:val="222222"/>
              </w:rPr>
            </w:pPr>
            <w:hyperlink r:id="rId37" w:anchor="AN=90376353&amp;db=a9h">
              <w:r w:rsidRPr="00B574F5">
                <w:rPr>
                  <w:color w:val="1155CC"/>
                  <w:u w:val="single"/>
                </w:rPr>
                <w:t>Emaciated, Exhausted, and Excited: The Bodies and Minds of the Irish in Late Nineteenth-Century Lancashire Asylums</w:t>
              </w:r>
            </w:hyperlink>
            <w:r w:rsidRPr="00B574F5">
              <w:rPr>
                <w:color w:val="222222"/>
              </w:rPr>
              <w:t xml:space="preserve">. </w:t>
            </w:r>
            <w:r w:rsidRPr="00B574F5">
              <w:rPr>
                <w:i/>
                <w:color w:val="222222"/>
              </w:rPr>
              <w:t>Journal of Social History</w:t>
            </w:r>
            <w:r w:rsidRPr="00B574F5">
              <w:rPr>
                <w:i/>
                <w:color w:val="333333"/>
              </w:rPr>
              <w:t>.</w:t>
            </w:r>
            <w:r w:rsidRPr="00B574F5">
              <w:rPr>
                <w:color w:val="333333"/>
              </w:rPr>
              <w:t xml:space="preserve"> Winter 2012, Vol. 46 Issue 2, p500-524. 25p.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t>Crosland, T.W.H.</w:t>
            </w:r>
          </w:p>
        </w:tc>
        <w:tc>
          <w:tcPr>
            <w:tcW w:w="5812" w:type="dxa"/>
          </w:tcPr>
          <w:p w:rsidR="00074261" w:rsidRPr="00B574F5" w:rsidRDefault="00CB309E">
            <w:pPr>
              <w:rPr>
                <w:color w:val="222222"/>
              </w:rPr>
            </w:pPr>
            <w:r w:rsidRPr="00B574F5">
              <w:rPr>
                <w:color w:val="222222"/>
              </w:rPr>
              <w:t>The London Irish in Crosland, The Wild Irishman, New York: D. Appleton &amp; Co., 1905</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Cruise, Francis Richard​</w:t>
            </w:r>
          </w:p>
        </w:tc>
        <w:tc>
          <w:tcPr>
            <w:tcW w:w="5812" w:type="dxa"/>
          </w:tcPr>
          <w:p w:rsidR="00074261" w:rsidRPr="00B574F5" w:rsidRDefault="00CB309E">
            <w:pPr>
              <w:rPr>
                <w:b/>
                <w:color w:val="222222"/>
              </w:rPr>
            </w:pPr>
            <w:r w:rsidRPr="00B574F5">
              <w:rPr>
                <w:color w:val="222222"/>
              </w:rPr>
              <w:t>Letters on the Emigration Question. Dublin (1882)</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Culhane, Robert​​​</w:t>
            </w:r>
          </w:p>
        </w:tc>
        <w:tc>
          <w:tcPr>
            <w:tcW w:w="5812" w:type="dxa"/>
          </w:tcPr>
          <w:p w:rsidR="00074261" w:rsidRPr="00B574F5" w:rsidRDefault="00CB309E">
            <w:pPr>
              <w:rPr>
                <w:color w:val="222222"/>
              </w:rPr>
            </w:pPr>
            <w:r w:rsidRPr="00B574F5">
              <w:rPr>
                <w:color w:val="222222"/>
              </w:rPr>
              <w:t xml:space="preserve">Irish Catholics in Britain (1950)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Cummings, </w:t>
            </w:r>
            <w:proofErr w:type="gramStart"/>
            <w:r>
              <w:rPr>
                <w:b/>
                <w:color w:val="222222"/>
                <w:sz w:val="19"/>
                <w:szCs w:val="19"/>
              </w:rPr>
              <w:t>Daniel.​</w:t>
            </w:r>
            <w:proofErr w:type="gramEnd"/>
          </w:p>
        </w:tc>
        <w:tc>
          <w:tcPr>
            <w:tcW w:w="5812" w:type="dxa"/>
          </w:tcPr>
          <w:p w:rsidR="00074261" w:rsidRPr="00B574F5" w:rsidRDefault="00CB309E">
            <w:pPr>
              <w:rPr>
                <w:color w:val="222222"/>
              </w:rPr>
            </w:pPr>
            <w:r w:rsidRPr="00B574F5">
              <w:rPr>
                <w:color w:val="222222"/>
              </w:rPr>
              <w:t xml:space="preserve">The Hotel Chaplin. </w:t>
            </w:r>
            <w:r w:rsidRPr="00B574F5">
              <w:rPr>
                <w:i/>
                <w:color w:val="222222"/>
              </w:rPr>
              <w:t>The Furrow</w:t>
            </w:r>
            <w:r w:rsidRPr="00B574F5">
              <w:rPr>
                <w:color w:val="222222"/>
              </w:rPr>
              <w:t xml:space="preserve"> Vol. 27, No.7 (July 1976).</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Cunningham, </w:t>
            </w:r>
            <w:proofErr w:type="gramStart"/>
            <w:r>
              <w:rPr>
                <w:b/>
                <w:color w:val="222222"/>
                <w:sz w:val="19"/>
                <w:szCs w:val="19"/>
              </w:rPr>
              <w:t>John.​</w:t>
            </w:r>
            <w:proofErr w:type="gramEnd"/>
          </w:p>
        </w:tc>
        <w:tc>
          <w:tcPr>
            <w:tcW w:w="5812" w:type="dxa"/>
          </w:tcPr>
          <w:p w:rsidR="00074261" w:rsidRPr="00B574F5" w:rsidRDefault="00CB309E">
            <w:pPr>
              <w:rPr>
                <w:color w:val="222222"/>
              </w:rPr>
            </w:pPr>
            <w:r w:rsidRPr="00B574F5">
              <w:rPr>
                <w:color w:val="222222"/>
              </w:rPr>
              <w:t xml:space="preserve">Upwardly Mobile into Cultural Identity Crisis. </w:t>
            </w:r>
            <w:r w:rsidRPr="00B574F5">
              <w:rPr>
                <w:i/>
                <w:color w:val="222222"/>
              </w:rPr>
              <w:t>The Observer</w:t>
            </w:r>
            <w:r w:rsidRPr="00B574F5">
              <w:rPr>
                <w:color w:val="222222"/>
              </w:rPr>
              <w:t xml:space="preserve"> (1982)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6" w:name="_Toc63676880"/>
            <w:r>
              <w:rPr>
                <w:rFonts w:ascii="Arial" w:eastAsia="Arial" w:hAnsi="Arial" w:cs="Arial"/>
                <w:b/>
                <w:sz w:val="28"/>
                <w:szCs w:val="28"/>
              </w:rPr>
              <w:t>D</w:t>
            </w:r>
            <w:bookmarkEnd w:id="6"/>
          </w:p>
        </w:tc>
      </w:tr>
      <w:tr w:rsidR="00074261" w:rsidTr="001911C7">
        <w:tc>
          <w:tcPr>
            <w:tcW w:w="2263" w:type="dxa"/>
          </w:tcPr>
          <w:p w:rsidR="00074261" w:rsidRDefault="00CB309E">
            <w:pPr>
              <w:rPr>
                <w:b/>
                <w:color w:val="222222"/>
                <w:sz w:val="19"/>
                <w:szCs w:val="19"/>
              </w:rPr>
            </w:pPr>
            <w:r>
              <w:rPr>
                <w:b/>
                <w:color w:val="222222"/>
                <w:sz w:val="19"/>
                <w:szCs w:val="19"/>
              </w:rPr>
              <w:t>Dalton, G.T.​</w:t>
            </w:r>
          </w:p>
        </w:tc>
        <w:tc>
          <w:tcPr>
            <w:tcW w:w="5812" w:type="dxa"/>
          </w:tcPr>
          <w:p w:rsidR="00074261" w:rsidRPr="00B574F5" w:rsidRDefault="00CB309E">
            <w:pPr>
              <w:rPr>
                <w:color w:val="222222"/>
              </w:rPr>
            </w:pPr>
            <w:r w:rsidRPr="00B574F5">
              <w:rPr>
                <w:color w:val="222222"/>
              </w:rPr>
              <w:t>The English Press on the Irish Question. Dublin: 1864.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lastRenderedPageBreak/>
              <w:t>D’Arcy, Fergus</w:t>
            </w:r>
          </w:p>
        </w:tc>
        <w:tc>
          <w:tcPr>
            <w:tcW w:w="5812" w:type="dxa"/>
          </w:tcPr>
          <w:p w:rsidR="00074261" w:rsidRPr="00B574F5" w:rsidRDefault="00CB309E">
            <w:pPr>
              <w:rPr>
                <w:color w:val="222222"/>
              </w:rPr>
            </w:pPr>
            <w:r w:rsidRPr="00B574F5">
              <w:rPr>
                <w:color w:val="222222"/>
              </w:rPr>
              <w:t xml:space="preserve">Charles </w:t>
            </w:r>
            <w:proofErr w:type="spellStart"/>
            <w:r w:rsidRPr="00B574F5">
              <w:rPr>
                <w:color w:val="222222"/>
              </w:rPr>
              <w:t>Bradlaugh</w:t>
            </w:r>
            <w:proofErr w:type="spellEnd"/>
            <w:r w:rsidRPr="00B574F5">
              <w:rPr>
                <w:color w:val="222222"/>
              </w:rPr>
              <w:t xml:space="preserve"> and the English Republican Movement 1868-1878. </w:t>
            </w:r>
            <w:r w:rsidRPr="00B574F5">
              <w:rPr>
                <w:i/>
                <w:color w:val="222222"/>
              </w:rPr>
              <w:t>The Historical Journal</w:t>
            </w:r>
            <w:r w:rsidRPr="00B574F5">
              <w:rPr>
                <w:color w:val="222222"/>
              </w:rPr>
              <w:t xml:space="preserve"> Vol. 25 No.2 (1982).</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D’Arcy, Fergus</w:t>
            </w:r>
          </w:p>
        </w:tc>
        <w:tc>
          <w:tcPr>
            <w:tcW w:w="5812" w:type="dxa"/>
          </w:tcPr>
          <w:p w:rsidR="00074261" w:rsidRPr="00B574F5" w:rsidRDefault="00CB309E">
            <w:pPr>
              <w:rPr>
                <w:color w:val="222222"/>
              </w:rPr>
            </w:pPr>
            <w:r w:rsidRPr="00B574F5">
              <w:rPr>
                <w:color w:val="222222"/>
              </w:rPr>
              <w:t xml:space="preserve">The Malthusian League and the Resistance to Birth Control Propaganda in Late Victorian Britain. </w:t>
            </w:r>
            <w:r w:rsidRPr="00B574F5">
              <w:rPr>
                <w:i/>
                <w:color w:val="222222"/>
              </w:rPr>
              <w:t>Population Studies</w:t>
            </w:r>
            <w:r w:rsidRPr="00B574F5">
              <w:rPr>
                <w:color w:val="222222"/>
              </w:rPr>
              <w:t xml:space="preserve"> Vol. 31, No. 2</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525AD2">
            <w:pPr>
              <w:jc w:val="center"/>
              <w:rPr>
                <w:color w:val="222222"/>
                <w:sz w:val="20"/>
                <w:szCs w:val="20"/>
              </w:rPr>
            </w:pPr>
            <w:r>
              <w:rPr>
                <w:color w:val="222222"/>
                <w:sz w:val="20"/>
                <w:szCs w:val="20"/>
              </w:rPr>
              <w:t>JSTOR</w:t>
            </w:r>
          </w:p>
        </w:tc>
      </w:tr>
      <w:tr w:rsidR="00074261" w:rsidTr="001911C7">
        <w:tc>
          <w:tcPr>
            <w:tcW w:w="2263" w:type="dxa"/>
          </w:tcPr>
          <w:p w:rsidR="00074261" w:rsidRDefault="00CB309E">
            <w:pPr>
              <w:rPr>
                <w:b/>
                <w:color w:val="222222"/>
                <w:sz w:val="19"/>
                <w:szCs w:val="19"/>
              </w:rPr>
            </w:pPr>
            <w:r>
              <w:rPr>
                <w:b/>
                <w:color w:val="222222"/>
                <w:sz w:val="19"/>
                <w:szCs w:val="19"/>
              </w:rPr>
              <w:t>D’Arcy, Fergus​</w:t>
            </w:r>
          </w:p>
        </w:tc>
        <w:tc>
          <w:tcPr>
            <w:tcW w:w="5812" w:type="dxa"/>
          </w:tcPr>
          <w:p w:rsidR="00074261" w:rsidRPr="00B574F5" w:rsidRDefault="00CB309E">
            <w:pPr>
              <w:rPr>
                <w:color w:val="222222"/>
              </w:rPr>
            </w:pPr>
            <w:r w:rsidRPr="00B574F5">
              <w:rPr>
                <w:color w:val="222222"/>
              </w:rPr>
              <w:t>O’Connell and the English Radicals.</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D’Arcy, Fergus​​</w:t>
            </w:r>
          </w:p>
        </w:tc>
        <w:tc>
          <w:tcPr>
            <w:tcW w:w="5812" w:type="dxa"/>
          </w:tcPr>
          <w:p w:rsidR="00074261" w:rsidRPr="00B574F5" w:rsidRDefault="00CB309E">
            <w:pPr>
              <w:rPr>
                <w:color w:val="222222"/>
              </w:rPr>
            </w:pPr>
            <w:r w:rsidRPr="00B574F5">
              <w:rPr>
                <w:color w:val="222222"/>
              </w:rPr>
              <w:t>The London Irish and the Irish in Britain (1982)</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color w:val="222222"/>
                <w:sz w:val="19"/>
                <w:szCs w:val="19"/>
              </w:rPr>
            </w:pPr>
            <w:r>
              <w:rPr>
                <w:b/>
                <w:color w:val="222222"/>
                <w:sz w:val="19"/>
                <w:szCs w:val="19"/>
              </w:rPr>
              <w:t>D’Arcy, Fergus​​</w:t>
            </w:r>
          </w:p>
        </w:tc>
        <w:tc>
          <w:tcPr>
            <w:tcW w:w="5812" w:type="dxa"/>
          </w:tcPr>
          <w:p w:rsidR="00074261" w:rsidRPr="00B574F5" w:rsidRDefault="00CB309E">
            <w:pPr>
              <w:rPr>
                <w:color w:val="222222"/>
              </w:rPr>
            </w:pPr>
            <w:r w:rsidRPr="00B574F5">
              <w:rPr>
                <w:color w:val="222222"/>
              </w:rPr>
              <w:t>The Irish in 19th century Britain (1981)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D’Arcy, Fergus</w:t>
            </w:r>
          </w:p>
        </w:tc>
        <w:tc>
          <w:tcPr>
            <w:tcW w:w="5812" w:type="dxa"/>
          </w:tcPr>
          <w:p w:rsidR="00074261" w:rsidRPr="00B574F5" w:rsidRDefault="00CB309E">
            <w:pPr>
              <w:rPr>
                <w:color w:val="222222"/>
              </w:rPr>
            </w:pPr>
            <w:r w:rsidRPr="00B574F5">
              <w:rPr>
                <w:color w:val="222222"/>
              </w:rPr>
              <w:t>Marx, Engels and the Irish Question in Nowlan, K.B. (Ed.) The Materialist Messiah</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Darlington J.</w:t>
            </w:r>
            <w:r>
              <w:rPr>
                <w:rFonts w:ascii="Helvetica Neue" w:eastAsia="Helvetica Neue" w:hAnsi="Helvetica Neue" w:cs="Helvetica Neue"/>
                <w:color w:val="333333"/>
                <w:sz w:val="26"/>
                <w:szCs w:val="26"/>
                <w:shd w:val="clear" w:color="auto" w:fill="FCFCFC"/>
              </w:rPr>
              <w:t> </w:t>
            </w:r>
          </w:p>
        </w:tc>
        <w:tc>
          <w:tcPr>
            <w:tcW w:w="5812" w:type="dxa"/>
          </w:tcPr>
          <w:p w:rsidR="00074261" w:rsidRPr="00B574F5" w:rsidRDefault="00CB309E">
            <w:pPr>
              <w:rPr>
                <w:color w:val="222222"/>
              </w:rPr>
            </w:pPr>
            <w:hyperlink r:id="rId38">
              <w:r w:rsidRPr="00B574F5">
                <w:rPr>
                  <w:color w:val="1155CC"/>
                  <w:u w:val="single"/>
                </w:rPr>
                <w:t>Writing the IRA from the Mainland: Truth and Fiction. In: British Terrorist Novels of the 1970s</w:t>
              </w:r>
            </w:hyperlink>
            <w:r w:rsidRPr="00B574F5">
              <w:rPr>
                <w:color w:val="222222"/>
              </w:rPr>
              <w:t xml:space="preserve">. Palgrave Macmillan: 2018,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Davies, R.S.W.​</w:t>
            </w:r>
          </w:p>
        </w:tc>
        <w:tc>
          <w:tcPr>
            <w:tcW w:w="5812" w:type="dxa"/>
          </w:tcPr>
          <w:p w:rsidR="00074261" w:rsidRPr="00B574F5" w:rsidRDefault="00CB309E">
            <w:pPr>
              <w:rPr>
                <w:color w:val="222222"/>
              </w:rPr>
            </w:pPr>
            <w:r w:rsidRPr="00B574F5">
              <w:rPr>
                <w:color w:val="222222"/>
              </w:rPr>
              <w:t xml:space="preserve">The Liverpool Labour Party &amp; the Liverpool Working Class 1900-1939. </w:t>
            </w:r>
            <w:r w:rsidRPr="00B574F5">
              <w:rPr>
                <w:i/>
                <w:color w:val="222222"/>
              </w:rPr>
              <w:t>North West Labour History Bulletin</w:t>
            </w:r>
            <w:r w:rsidRPr="00B574F5">
              <w:rPr>
                <w:color w:val="222222"/>
              </w:rPr>
              <w:t xml:space="preserve"> vi (1979-1980).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Delaney, Liam, </w:t>
            </w:r>
            <w:proofErr w:type="spellStart"/>
            <w:r>
              <w:rPr>
                <w:b/>
                <w:color w:val="222222"/>
                <w:sz w:val="19"/>
                <w:szCs w:val="19"/>
              </w:rPr>
              <w:t>Fernihough</w:t>
            </w:r>
            <w:proofErr w:type="spellEnd"/>
            <w:r>
              <w:rPr>
                <w:b/>
                <w:color w:val="222222"/>
                <w:sz w:val="19"/>
                <w:szCs w:val="19"/>
              </w:rPr>
              <w:t>, Alan &amp; Smith, James P.</w:t>
            </w:r>
          </w:p>
        </w:tc>
        <w:tc>
          <w:tcPr>
            <w:tcW w:w="5812" w:type="dxa"/>
          </w:tcPr>
          <w:p w:rsidR="00074261" w:rsidRPr="00B574F5" w:rsidRDefault="00CB309E">
            <w:pPr>
              <w:spacing w:after="280"/>
              <w:rPr>
                <w:color w:val="222222"/>
              </w:rPr>
            </w:pPr>
            <w:hyperlink r:id="rId39">
              <w:r w:rsidRPr="00B574F5">
                <w:rPr>
                  <w:color w:val="1155CC"/>
                  <w:u w:val="single"/>
                </w:rPr>
                <w:t>Exporting poor health: the Irish in England</w:t>
              </w:r>
            </w:hyperlink>
            <w:r w:rsidRPr="00B574F5">
              <w:rPr>
                <w:color w:val="222222"/>
              </w:rPr>
              <w:t>. UCD Geary Institute Discussion Paper Series. UCD, Dublin, 2011</w:t>
            </w:r>
          </w:p>
          <w:p w:rsidR="00074261" w:rsidRPr="00B574F5" w:rsidRDefault="00CB309E" w:rsidP="001911C7">
            <w:proofErr w:type="gramStart"/>
            <w:r w:rsidRPr="00B574F5">
              <w:rPr>
                <w:color w:val="222222"/>
              </w:rPr>
              <w:t>Also</w:t>
            </w:r>
            <w:proofErr w:type="gramEnd"/>
            <w:r w:rsidRPr="00B574F5">
              <w:rPr>
                <w:color w:val="222222"/>
              </w:rPr>
              <w:t xml:space="preserve"> in </w:t>
            </w:r>
            <w:hyperlink r:id="rId40">
              <w:r w:rsidR="00525AD2">
                <w:rPr>
                  <w:color w:val="1155CC"/>
                  <w:u w:val="single"/>
                </w:rPr>
                <w:t>JSTOR</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Dempsey, Judy</w:t>
            </w:r>
          </w:p>
        </w:tc>
        <w:tc>
          <w:tcPr>
            <w:tcW w:w="5812" w:type="dxa"/>
          </w:tcPr>
          <w:p w:rsidR="00074261" w:rsidRPr="00B574F5" w:rsidRDefault="00CB309E">
            <w:pPr>
              <w:rPr>
                <w:color w:val="222222"/>
              </w:rPr>
            </w:pPr>
            <w:r w:rsidRPr="00B574F5">
              <w:rPr>
                <w:b/>
                <w:color w:val="222222"/>
              </w:rPr>
              <w:t>​</w:t>
            </w:r>
            <w:r w:rsidRPr="00B574F5">
              <w:rPr>
                <w:color w:val="222222"/>
              </w:rPr>
              <w:t xml:space="preserve">Dispelling the Myths about the Irish. </w:t>
            </w:r>
            <w:r w:rsidRPr="00B574F5">
              <w:rPr>
                <w:i/>
                <w:color w:val="222222"/>
              </w:rPr>
              <w:t>Irish Times Annual Review</w:t>
            </w:r>
            <w:r w:rsidRPr="00B574F5">
              <w:rPr>
                <w:color w:val="222222"/>
              </w:rPr>
              <w:t xml:space="preserve"> (Dec. 30th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Denford</w:t>
            </w:r>
            <w:proofErr w:type="spellEnd"/>
            <w:r>
              <w:rPr>
                <w:b/>
                <w:color w:val="222222"/>
                <w:sz w:val="19"/>
                <w:szCs w:val="19"/>
              </w:rPr>
              <w:t>, Steven L. J.​</w:t>
            </w:r>
          </w:p>
        </w:tc>
        <w:tc>
          <w:tcPr>
            <w:tcW w:w="5812" w:type="dxa"/>
          </w:tcPr>
          <w:p w:rsidR="00074261" w:rsidRPr="00B574F5" w:rsidRDefault="00CB309E">
            <w:pPr>
              <w:rPr>
                <w:color w:val="222222"/>
              </w:rPr>
            </w:pPr>
            <w:r w:rsidRPr="00B574F5">
              <w:rPr>
                <w:color w:val="222222"/>
              </w:rPr>
              <w:t xml:space="preserve">Agar Town: The Life &amp; Death of a Victorian Slum. </w:t>
            </w:r>
            <w:r w:rsidRPr="00B574F5">
              <w:rPr>
                <w:i/>
                <w:color w:val="222222"/>
              </w:rPr>
              <w:t>Occasional Papers of the Camden History Society</w:t>
            </w:r>
            <w:r w:rsidRPr="00B574F5">
              <w:rPr>
                <w:color w:val="222222"/>
              </w:rPr>
              <w:t>.</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proofErr w:type="spellStart"/>
            <w:r>
              <w:rPr>
                <w:b/>
                <w:color w:val="222222"/>
                <w:sz w:val="19"/>
                <w:szCs w:val="19"/>
              </w:rPr>
              <w:t>Dening</w:t>
            </w:r>
            <w:proofErr w:type="spellEnd"/>
            <w:r>
              <w:rPr>
                <w:b/>
                <w:color w:val="222222"/>
                <w:sz w:val="19"/>
                <w:szCs w:val="19"/>
              </w:rPr>
              <w:t>, Penelope​​​</w:t>
            </w:r>
          </w:p>
        </w:tc>
        <w:tc>
          <w:tcPr>
            <w:tcW w:w="5812" w:type="dxa"/>
          </w:tcPr>
          <w:p w:rsidR="00074261" w:rsidRPr="00B574F5" w:rsidRDefault="00CB309E">
            <w:pPr>
              <w:rPr>
                <w:color w:val="222222"/>
              </w:rPr>
            </w:pPr>
            <w:r w:rsidRPr="00B574F5">
              <w:rPr>
                <w:color w:val="222222"/>
              </w:rPr>
              <w:t xml:space="preserve">Liverpool, </w:t>
            </w:r>
            <w:proofErr w:type="gramStart"/>
            <w:r w:rsidRPr="00B574F5">
              <w:rPr>
                <w:color w:val="222222"/>
              </w:rPr>
              <w:t>Ireland  (</w:t>
            </w:r>
            <w:proofErr w:type="gramEnd"/>
            <w:r w:rsidRPr="00B574F5">
              <w:rPr>
                <w:color w:val="222222"/>
              </w:rPr>
              <w:t>1995)</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Devine, T.M. &amp; Dickson​</w:t>
            </w:r>
          </w:p>
        </w:tc>
        <w:tc>
          <w:tcPr>
            <w:tcW w:w="5812" w:type="dxa"/>
          </w:tcPr>
          <w:p w:rsidR="00074261" w:rsidRPr="00B574F5" w:rsidRDefault="00CB309E">
            <w:pPr>
              <w:rPr>
                <w:color w:val="222222"/>
              </w:rPr>
            </w:pPr>
            <w:r w:rsidRPr="00B574F5">
              <w:rPr>
                <w:color w:val="222222"/>
              </w:rPr>
              <w:t>In Pursuit of Comparative aspects of Irish and Scottish Development. A Review of the Symposium in Devine, T.M.; Dickson, David, eds. Ireland and Scotland 1600-1850. Edinburgh: John Donald, 1983.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Devine, T.M.​</w:t>
            </w:r>
          </w:p>
        </w:tc>
        <w:tc>
          <w:tcPr>
            <w:tcW w:w="5812" w:type="dxa"/>
          </w:tcPr>
          <w:p w:rsidR="00074261" w:rsidRPr="00B574F5" w:rsidRDefault="00CB309E">
            <w:pPr>
              <w:rPr>
                <w:color w:val="222222"/>
              </w:rPr>
            </w:pPr>
            <w:r w:rsidRPr="00B574F5">
              <w:rPr>
                <w:color w:val="222222"/>
              </w:rPr>
              <w:t>The English Connection &amp; Its Irish and Scottish Development in the C.18</w:t>
            </w:r>
            <w:r w:rsidRPr="00B574F5">
              <w:rPr>
                <w:color w:val="222222"/>
                <w:vertAlign w:val="superscript"/>
              </w:rPr>
              <w:t>th</w:t>
            </w:r>
            <w:r w:rsidRPr="00B574F5">
              <w:rPr>
                <w:color w:val="222222"/>
              </w:rPr>
              <w:t>, in Devine, T.M.; Dickson, David, eds. Ireland and Scotland 1600 -1850. Edinburgh: John Donald, 1983.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Dillon, Marie</w:t>
            </w:r>
          </w:p>
        </w:tc>
        <w:tc>
          <w:tcPr>
            <w:tcW w:w="5812" w:type="dxa"/>
          </w:tcPr>
          <w:p w:rsidR="00074261" w:rsidRPr="00B574F5" w:rsidRDefault="00CB309E" w:rsidP="001911C7">
            <w:pPr>
              <w:rPr>
                <w:color w:val="222222"/>
              </w:rPr>
            </w:pPr>
            <w:hyperlink r:id="rId41">
              <w:r w:rsidRPr="00B574F5">
                <w:rPr>
                  <w:color w:val="1155CC"/>
                  <w:u w:val="single"/>
                </w:rPr>
                <w:t>Loneliness among Irish in Britain is as harmful as smoking</w:t>
              </w:r>
            </w:hyperlink>
            <w:r w:rsidRPr="00B574F5">
              <w:rPr>
                <w:color w:val="222222"/>
              </w:rPr>
              <w:t xml:space="preserve">. </w:t>
            </w:r>
            <w:r w:rsidRPr="00B574F5">
              <w:rPr>
                <w:i/>
                <w:color w:val="222222"/>
              </w:rPr>
              <w:t xml:space="preserve"> Irish Times</w:t>
            </w:r>
            <w:r w:rsidRPr="00B574F5">
              <w:rPr>
                <w:color w:val="222222"/>
              </w:rPr>
              <w:t xml:space="preserve"> March 22</w:t>
            </w:r>
            <w:r w:rsidRPr="00B574F5">
              <w:rPr>
                <w:color w:val="222222"/>
                <w:vertAlign w:val="superscript"/>
              </w:rPr>
              <w:t>nd</w:t>
            </w:r>
            <w:r w:rsidRPr="00B574F5">
              <w:rPr>
                <w:color w:val="222222"/>
              </w:rPr>
              <w:t xml:space="preserve"> 2018.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Dillon, T.​</w:t>
            </w:r>
          </w:p>
        </w:tc>
        <w:tc>
          <w:tcPr>
            <w:tcW w:w="5812" w:type="dxa"/>
          </w:tcPr>
          <w:p w:rsidR="00074261" w:rsidRPr="00B574F5" w:rsidRDefault="00CB309E">
            <w:pPr>
              <w:rPr>
                <w:color w:val="222222"/>
              </w:rPr>
            </w:pPr>
            <w:r w:rsidRPr="00B574F5">
              <w:rPr>
                <w:color w:val="222222"/>
              </w:rPr>
              <w:t xml:space="preserve">The Irish in Leeds, 1851-1861. </w:t>
            </w:r>
            <w:proofErr w:type="spellStart"/>
            <w:r w:rsidRPr="00B574F5">
              <w:rPr>
                <w:color w:val="222222"/>
              </w:rPr>
              <w:t>Thoresby</w:t>
            </w:r>
            <w:proofErr w:type="spellEnd"/>
            <w:r w:rsidRPr="00B574F5">
              <w:rPr>
                <w:color w:val="222222"/>
              </w:rPr>
              <w:t xml:space="preserve"> Society Publications Liverpool (1973).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Dingle, A.E. </w:t>
            </w:r>
          </w:p>
        </w:tc>
        <w:tc>
          <w:tcPr>
            <w:tcW w:w="5812" w:type="dxa"/>
          </w:tcPr>
          <w:p w:rsidR="00074261" w:rsidRPr="00B574F5" w:rsidRDefault="00CB309E">
            <w:pPr>
              <w:rPr>
                <w:color w:val="222222"/>
              </w:rPr>
            </w:pPr>
            <w:r w:rsidRPr="00B574F5">
              <w:rPr>
                <w:color w:val="222222"/>
              </w:rPr>
              <w:t xml:space="preserve">Cardinal Manning as Temperance Reformer. </w:t>
            </w:r>
            <w:r w:rsidRPr="00B574F5">
              <w:rPr>
                <w:i/>
                <w:color w:val="222222"/>
              </w:rPr>
              <w:t>The Historical Journal</w:t>
            </w:r>
            <w:r w:rsidRPr="00B574F5">
              <w:rPr>
                <w:color w:val="222222"/>
              </w:rPr>
              <w:t xml:space="preserve"> Vol. xii, No. </w:t>
            </w:r>
            <w:proofErr w:type="gramStart"/>
            <w:r w:rsidRPr="00B574F5">
              <w:rPr>
                <w:color w:val="222222"/>
              </w:rPr>
              <w:t>3  (</w:t>
            </w:r>
            <w:proofErr w:type="gramEnd"/>
            <w:r w:rsidRPr="00B574F5">
              <w:rPr>
                <w:color w:val="222222"/>
              </w:rPr>
              <w:t>1969).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Cambridge.Org</w:t>
            </w:r>
          </w:p>
        </w:tc>
      </w:tr>
      <w:tr w:rsidR="00074261" w:rsidTr="001911C7">
        <w:tc>
          <w:tcPr>
            <w:tcW w:w="2263" w:type="dxa"/>
          </w:tcPr>
          <w:p w:rsidR="00074261" w:rsidRDefault="00CB309E">
            <w:pPr>
              <w:rPr>
                <w:b/>
                <w:color w:val="222222"/>
                <w:sz w:val="19"/>
                <w:szCs w:val="19"/>
              </w:rPr>
            </w:pPr>
            <w:r>
              <w:rPr>
                <w:b/>
                <w:color w:val="222222"/>
                <w:sz w:val="19"/>
                <w:szCs w:val="19"/>
              </w:rPr>
              <w:t>Dooley, Pat​</w:t>
            </w:r>
          </w:p>
        </w:tc>
        <w:tc>
          <w:tcPr>
            <w:tcW w:w="5812" w:type="dxa"/>
          </w:tcPr>
          <w:p w:rsidR="00074261" w:rsidRPr="00B574F5" w:rsidRDefault="00CB309E">
            <w:pPr>
              <w:rPr>
                <w:color w:val="222222"/>
              </w:rPr>
            </w:pPr>
            <w:r w:rsidRPr="00B574F5">
              <w:rPr>
                <w:color w:val="222222"/>
              </w:rPr>
              <w:t>The Irish in Britain. Connolly Association (1943).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Doolin, Neil</w:t>
            </w:r>
          </w:p>
        </w:tc>
        <w:tc>
          <w:tcPr>
            <w:tcW w:w="5812" w:type="dxa"/>
          </w:tcPr>
          <w:p w:rsidR="00074261" w:rsidRPr="00B574F5" w:rsidRDefault="00CB309E">
            <w:pPr>
              <w:rPr>
                <w:color w:val="222222"/>
              </w:rPr>
            </w:pPr>
            <w:r w:rsidRPr="00B574F5">
              <w:rPr>
                <w:color w:val="222222"/>
              </w:rPr>
              <w:t xml:space="preserve">The Luck of the Irish? </w:t>
            </w:r>
            <w:r w:rsidRPr="00B574F5">
              <w:rPr>
                <w:i/>
                <w:color w:val="222222"/>
              </w:rPr>
              <w:t>Nursing Standards</w:t>
            </w:r>
            <w:r w:rsidRPr="00B574F5">
              <w:rPr>
                <w:color w:val="222222"/>
              </w:rPr>
              <w:t xml:space="preserve"> Vol 8, No. 46 (August 10th, 1994).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Doyle, M.​</w:t>
            </w:r>
          </w:p>
        </w:tc>
        <w:tc>
          <w:tcPr>
            <w:tcW w:w="5812" w:type="dxa"/>
          </w:tcPr>
          <w:p w:rsidR="00074261" w:rsidRPr="00B574F5" w:rsidRDefault="00CB309E">
            <w:pPr>
              <w:rPr>
                <w:color w:val="222222"/>
              </w:rPr>
            </w:pPr>
            <w:r w:rsidRPr="00B574F5">
              <w:rPr>
                <w:color w:val="222222"/>
              </w:rPr>
              <w:t xml:space="preserve">Belfast &amp; </w:t>
            </w:r>
            <w:proofErr w:type="spellStart"/>
            <w:r w:rsidRPr="00B574F5">
              <w:rPr>
                <w:color w:val="222222"/>
              </w:rPr>
              <w:t>Tolpuddle</w:t>
            </w:r>
            <w:proofErr w:type="spellEnd"/>
            <w:r w:rsidRPr="00B574F5">
              <w:rPr>
                <w:color w:val="222222"/>
              </w:rPr>
              <w:t xml:space="preserve">: Attempts at Strengthening a Trade Union Presence 1833-1834.” </w:t>
            </w:r>
            <w:proofErr w:type="spellStart"/>
            <w:r w:rsidRPr="00B574F5">
              <w:rPr>
                <w:color w:val="222222"/>
              </w:rPr>
              <w:t>Saothar</w:t>
            </w:r>
            <w:proofErr w:type="spellEnd"/>
            <w:r w:rsidRPr="00B574F5">
              <w:rPr>
                <w:color w:val="222222"/>
              </w:rPr>
              <w:t xml:space="preserve"> 2 (1974).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Doyle, Peter</w:t>
            </w:r>
          </w:p>
        </w:tc>
        <w:tc>
          <w:tcPr>
            <w:tcW w:w="5812" w:type="dxa"/>
          </w:tcPr>
          <w:p w:rsidR="00074261" w:rsidRPr="00B574F5" w:rsidRDefault="00CB309E">
            <w:pPr>
              <w:rPr>
                <w:color w:val="222222"/>
              </w:rPr>
            </w:pPr>
            <w:r w:rsidRPr="00B574F5">
              <w:rPr>
                <w:color w:val="222222"/>
              </w:rPr>
              <w:t>Bishop Goss of Liverpool (1856-1872) &amp; the Importance of being English.</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Dunleavy, J.A. </w:t>
            </w:r>
          </w:p>
        </w:tc>
        <w:tc>
          <w:tcPr>
            <w:tcW w:w="5812" w:type="dxa"/>
          </w:tcPr>
          <w:p w:rsidR="00074261" w:rsidRPr="00B574F5" w:rsidRDefault="00CB309E">
            <w:pPr>
              <w:rPr>
                <w:color w:val="222222"/>
              </w:rPr>
            </w:pPr>
            <w:r w:rsidRPr="00B574F5">
              <w:rPr>
                <w:color w:val="222222"/>
              </w:rPr>
              <w:t xml:space="preserve">The Role of the Migrant Stock &amp; Lagged Migration in the Settlement patterns of C19th Immigrants. </w:t>
            </w:r>
            <w:r w:rsidRPr="00B574F5">
              <w:rPr>
                <w:i/>
                <w:color w:val="222222"/>
              </w:rPr>
              <w:t>Review of Economics &amp; Statistics</w:t>
            </w:r>
            <w:r w:rsidRPr="00B574F5">
              <w:rPr>
                <w:color w:val="222222"/>
              </w:rPr>
              <w:t xml:space="preserve"> Vol. lix (1977).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525AD2">
            <w:pPr>
              <w:jc w:val="center"/>
              <w:rPr>
                <w:color w:val="222222"/>
                <w:sz w:val="20"/>
                <w:szCs w:val="20"/>
              </w:rPr>
            </w:pPr>
            <w:r>
              <w:rPr>
                <w:color w:val="222222"/>
                <w:sz w:val="20"/>
                <w:szCs w:val="20"/>
              </w:rPr>
              <w:t>JSTOR</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Durston</w:t>
            </w:r>
            <w:proofErr w:type="spellEnd"/>
            <w:r>
              <w:rPr>
                <w:b/>
                <w:color w:val="222222"/>
                <w:sz w:val="19"/>
                <w:szCs w:val="19"/>
              </w:rPr>
              <w:t>, Chris</w:t>
            </w:r>
          </w:p>
        </w:tc>
        <w:tc>
          <w:tcPr>
            <w:tcW w:w="5812" w:type="dxa"/>
          </w:tcPr>
          <w:p w:rsidR="00074261" w:rsidRPr="00B574F5" w:rsidRDefault="00CB309E">
            <w:pPr>
              <w:rPr>
                <w:color w:val="222222"/>
              </w:rPr>
            </w:pPr>
            <w:r w:rsidRPr="00B574F5">
              <w:rPr>
                <w:color w:val="222222"/>
              </w:rPr>
              <w:t>’Let Ireland be Quiet!’: Opposition in England to the Cromwellian Conquest of Ireland. History Workshop, No. 21-22 (1986).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7" w:name="_Toc63676881"/>
            <w:r>
              <w:rPr>
                <w:rFonts w:ascii="Arial" w:eastAsia="Arial" w:hAnsi="Arial" w:cs="Arial"/>
                <w:b/>
                <w:sz w:val="28"/>
                <w:szCs w:val="28"/>
              </w:rPr>
              <w:lastRenderedPageBreak/>
              <w:t>E</w:t>
            </w:r>
            <w:bookmarkEnd w:id="7"/>
          </w:p>
        </w:tc>
      </w:tr>
      <w:tr w:rsidR="00074261" w:rsidTr="001911C7">
        <w:tc>
          <w:tcPr>
            <w:tcW w:w="2263" w:type="dxa"/>
          </w:tcPr>
          <w:p w:rsidR="00074261" w:rsidRDefault="00CB309E">
            <w:pPr>
              <w:rPr>
                <w:b/>
                <w:color w:val="222222"/>
                <w:sz w:val="19"/>
                <w:szCs w:val="19"/>
              </w:rPr>
            </w:pPr>
            <w:r>
              <w:rPr>
                <w:b/>
                <w:color w:val="222222"/>
                <w:sz w:val="19"/>
                <w:szCs w:val="19"/>
              </w:rPr>
              <w:t>Edwards, Ruth Dudley​</w:t>
            </w:r>
          </w:p>
        </w:tc>
        <w:tc>
          <w:tcPr>
            <w:tcW w:w="5812" w:type="dxa"/>
          </w:tcPr>
          <w:p w:rsidR="00074261" w:rsidRPr="00B574F5" w:rsidRDefault="00CB309E">
            <w:pPr>
              <w:rPr>
                <w:color w:val="222222"/>
              </w:rPr>
            </w:pPr>
            <w:r w:rsidRPr="00B574F5">
              <w:rPr>
                <w:color w:val="222222"/>
              </w:rPr>
              <w:t xml:space="preserve">Galled at Gripey Galls. </w:t>
            </w:r>
            <w:r w:rsidRPr="00B574F5">
              <w:rPr>
                <w:i/>
                <w:color w:val="222222"/>
              </w:rPr>
              <w:t>Sunday Independent</w:t>
            </w:r>
            <w:r w:rsidRPr="00B574F5">
              <w:rPr>
                <w:color w:val="222222"/>
              </w:rPr>
              <w:t xml:space="preserve"> (Ireland) (June 29th 1997).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t>
            </w:r>
          </w:p>
        </w:tc>
        <w:tc>
          <w:tcPr>
            <w:tcW w:w="5812" w:type="dxa"/>
          </w:tcPr>
          <w:p w:rsidR="00074261" w:rsidRPr="00B574F5" w:rsidRDefault="00CB309E">
            <w:pPr>
              <w:rPr>
                <w:color w:val="222222"/>
              </w:rPr>
            </w:pPr>
            <w:r w:rsidRPr="00B574F5">
              <w:rPr>
                <w:b/>
                <w:color w:val="222222"/>
              </w:rPr>
              <w:t>Effects of the Explosions at Clerkenwell</w:t>
            </w:r>
            <w:r w:rsidRPr="00B574F5">
              <w:rPr>
                <w:color w:val="222222"/>
              </w:rPr>
              <w:t xml:space="preserve">, </w:t>
            </w:r>
            <w:r w:rsidRPr="00B574F5">
              <w:rPr>
                <w:i/>
                <w:color w:val="222222"/>
              </w:rPr>
              <w:t>Illustrated London News: Supplement</w:t>
            </w:r>
            <w:r w:rsidRPr="00B574F5">
              <w:rPr>
                <w:color w:val="222222"/>
              </w:rPr>
              <w:t>, December 28</w:t>
            </w:r>
            <w:r w:rsidRPr="00B574F5">
              <w:rPr>
                <w:color w:val="222222"/>
                <w:vertAlign w:val="superscript"/>
              </w:rPr>
              <w:t>th</w:t>
            </w:r>
            <w:r w:rsidRPr="00B574F5">
              <w:rPr>
                <w:color w:val="222222"/>
              </w:rPr>
              <w:t>, 1867</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Epstein, J. A. ​</w:t>
            </w:r>
          </w:p>
        </w:tc>
        <w:tc>
          <w:tcPr>
            <w:tcW w:w="5812" w:type="dxa"/>
          </w:tcPr>
          <w:p w:rsidR="00074261" w:rsidRPr="00B574F5" w:rsidRDefault="00CB309E">
            <w:pPr>
              <w:rPr>
                <w:color w:val="222222"/>
              </w:rPr>
            </w:pPr>
            <w:proofErr w:type="spellStart"/>
            <w:r w:rsidRPr="00B574F5">
              <w:rPr>
                <w:color w:val="222222"/>
              </w:rPr>
              <w:t>Feargus</w:t>
            </w:r>
            <w:proofErr w:type="spellEnd"/>
            <w:r w:rsidRPr="00B574F5">
              <w:rPr>
                <w:color w:val="222222"/>
              </w:rPr>
              <w:t xml:space="preserve"> O’Connor and the Northern Star. International Review of Social History Vol. 21 (1976).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 Journals Online</w:t>
            </w:r>
          </w:p>
        </w:tc>
      </w:tr>
      <w:tr w:rsidR="00074261" w:rsidTr="001911C7">
        <w:tc>
          <w:tcPr>
            <w:tcW w:w="2263" w:type="dxa"/>
          </w:tcPr>
          <w:p w:rsidR="00074261" w:rsidRDefault="00CB309E">
            <w:pPr>
              <w:rPr>
                <w:b/>
                <w:color w:val="222222"/>
                <w:sz w:val="19"/>
                <w:szCs w:val="19"/>
              </w:rPr>
            </w:pPr>
            <w:r>
              <w:rPr>
                <w:b/>
                <w:color w:val="222222"/>
                <w:sz w:val="19"/>
                <w:szCs w:val="19"/>
              </w:rPr>
              <w:t>Ewart, Henrietta</w:t>
            </w:r>
          </w:p>
        </w:tc>
        <w:tc>
          <w:tcPr>
            <w:tcW w:w="5812" w:type="dxa"/>
          </w:tcPr>
          <w:p w:rsidR="00074261" w:rsidRPr="00B574F5" w:rsidRDefault="00CB309E" w:rsidP="001911C7">
            <w:pPr>
              <w:rPr>
                <w:color w:val="222222"/>
              </w:rPr>
            </w:pPr>
            <w:hyperlink r:id="rId42">
              <w:r w:rsidRPr="00B574F5">
                <w:rPr>
                  <w:color w:val="1155CC"/>
                  <w:u w:val="single"/>
                </w:rPr>
                <w:t xml:space="preserve">Caring for </w:t>
              </w:r>
              <w:proofErr w:type="gramStart"/>
              <w:r w:rsidRPr="00B574F5">
                <w:rPr>
                  <w:color w:val="1155CC"/>
                  <w:u w:val="single"/>
                </w:rPr>
                <w:t>migrants :</w:t>
              </w:r>
              <w:proofErr w:type="gramEnd"/>
              <w:r w:rsidRPr="00B574F5">
                <w:rPr>
                  <w:color w:val="1155CC"/>
                  <w:u w:val="single"/>
                </w:rPr>
                <w:t xml:space="preserve"> policy responses to Irish migration to England, 1940 – 1972</w:t>
              </w:r>
            </w:hyperlink>
            <w:r w:rsidRPr="00B574F5">
              <w:rPr>
                <w:color w:val="222222"/>
              </w:rPr>
              <w:t xml:space="preserve">. Thesis. University of Warwick, 2012.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8" w:name="_Toc63676882"/>
            <w:r>
              <w:rPr>
                <w:rFonts w:ascii="Arial" w:eastAsia="Arial" w:hAnsi="Arial" w:cs="Arial"/>
                <w:b/>
                <w:sz w:val="28"/>
                <w:szCs w:val="28"/>
              </w:rPr>
              <w:t>F</w:t>
            </w:r>
            <w:bookmarkEnd w:id="8"/>
          </w:p>
        </w:tc>
      </w:tr>
      <w:tr w:rsidR="00074261" w:rsidTr="001911C7">
        <w:tc>
          <w:tcPr>
            <w:tcW w:w="2263" w:type="dxa"/>
          </w:tcPr>
          <w:p w:rsidR="00074261" w:rsidRDefault="00CB309E">
            <w:pPr>
              <w:rPr>
                <w:b/>
                <w:color w:val="222222"/>
                <w:sz w:val="19"/>
                <w:szCs w:val="19"/>
              </w:rPr>
            </w:pPr>
            <w:proofErr w:type="spellStart"/>
            <w:r>
              <w:rPr>
                <w:b/>
                <w:color w:val="222222"/>
                <w:sz w:val="19"/>
                <w:szCs w:val="19"/>
              </w:rPr>
              <w:t>Feheney</w:t>
            </w:r>
            <w:proofErr w:type="spellEnd"/>
            <w:r>
              <w:rPr>
                <w:b/>
                <w:color w:val="222222"/>
                <w:sz w:val="19"/>
                <w:szCs w:val="19"/>
              </w:rPr>
              <w:t>, J.M.P.​</w:t>
            </w:r>
          </w:p>
        </w:tc>
        <w:tc>
          <w:tcPr>
            <w:tcW w:w="5812" w:type="dxa"/>
          </w:tcPr>
          <w:p w:rsidR="00074261" w:rsidRPr="00B574F5" w:rsidRDefault="00CB309E">
            <w:pPr>
              <w:rPr>
                <w:color w:val="222222"/>
              </w:rPr>
            </w:pPr>
            <w:r w:rsidRPr="00B574F5">
              <w:rPr>
                <w:color w:val="222222"/>
              </w:rPr>
              <w:t xml:space="preserve">Delinquency among Irish Catholic Children in Victorian London. </w:t>
            </w:r>
            <w:r w:rsidRPr="00B574F5">
              <w:rPr>
                <w:i/>
                <w:color w:val="222222"/>
              </w:rPr>
              <w:t>Irish Historical Studies</w:t>
            </w:r>
            <w:r w:rsidRPr="00B574F5">
              <w:rPr>
                <w:color w:val="222222"/>
              </w:rPr>
              <w:t xml:space="preserve"> Vol. xxiii, No. 92 (1983).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Feldman, David</w:t>
            </w:r>
          </w:p>
        </w:tc>
        <w:tc>
          <w:tcPr>
            <w:tcW w:w="5812" w:type="dxa"/>
          </w:tcPr>
          <w:p w:rsidR="00074261" w:rsidRPr="00B574F5" w:rsidRDefault="00CB309E">
            <w:pPr>
              <w:rPr>
                <w:color w:val="222222"/>
              </w:rPr>
            </w:pPr>
            <w:r w:rsidRPr="00B574F5">
              <w:rPr>
                <w:color w:val="222222"/>
              </w:rPr>
              <w:t>​​</w:t>
            </w:r>
            <w:proofErr w:type="gramStart"/>
            <w:r w:rsidRPr="00B574F5">
              <w:rPr>
                <w:color w:val="222222"/>
              </w:rPr>
              <w:t>​“</w:t>
            </w:r>
            <w:proofErr w:type="gramEnd"/>
            <w:r w:rsidRPr="00B574F5">
              <w:rPr>
                <w:color w:val="222222"/>
              </w:rPr>
              <w:t>There was an Englishman an Irishman and a Jew"  ​​​​​​​​Immigrants and minorities in Britain (1983)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w:t>
            </w:r>
          </w:p>
        </w:tc>
      </w:tr>
      <w:tr w:rsidR="00074261" w:rsidTr="001911C7">
        <w:tc>
          <w:tcPr>
            <w:tcW w:w="2263" w:type="dxa"/>
          </w:tcPr>
          <w:p w:rsidR="00074261" w:rsidRDefault="00CB309E">
            <w:pPr>
              <w:rPr>
                <w:b/>
                <w:color w:val="222222"/>
                <w:sz w:val="19"/>
                <w:szCs w:val="19"/>
              </w:rPr>
            </w:pPr>
            <w:r>
              <w:rPr>
                <w:b/>
                <w:color w:val="222222"/>
                <w:sz w:val="19"/>
                <w:szCs w:val="19"/>
              </w:rPr>
              <w:t>Fielding, Steve</w:t>
            </w:r>
          </w:p>
        </w:tc>
        <w:tc>
          <w:tcPr>
            <w:tcW w:w="5812" w:type="dxa"/>
          </w:tcPr>
          <w:p w:rsidR="00074261" w:rsidRPr="00B574F5" w:rsidRDefault="00CB309E">
            <w:pPr>
              <w:rPr>
                <w:color w:val="222222"/>
              </w:rPr>
            </w:pPr>
            <w:r w:rsidRPr="00B574F5">
              <w:rPr>
                <w:color w:val="222222"/>
              </w:rPr>
              <w:t xml:space="preserve">Irish Politics in Manchester 1890-1914. </w:t>
            </w:r>
            <w:r w:rsidRPr="00B574F5">
              <w:rPr>
                <w:i/>
                <w:color w:val="222222"/>
              </w:rPr>
              <w:t>International Review of Social History</w:t>
            </w:r>
            <w:r w:rsidRPr="00B574F5">
              <w:rPr>
                <w:color w:val="222222"/>
              </w:rPr>
              <w:t xml:space="preserve"> xxxiii (1988).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w:t>
            </w:r>
          </w:p>
        </w:tc>
      </w:tr>
      <w:tr w:rsidR="00074261" w:rsidTr="001911C7">
        <w:tc>
          <w:tcPr>
            <w:tcW w:w="2263" w:type="dxa"/>
          </w:tcPr>
          <w:p w:rsidR="00074261" w:rsidRDefault="00CB309E">
            <w:pPr>
              <w:rPr>
                <w:b/>
                <w:color w:val="222222"/>
                <w:sz w:val="19"/>
                <w:szCs w:val="19"/>
              </w:rPr>
            </w:pPr>
            <w:r>
              <w:rPr>
                <w:b/>
                <w:color w:val="222222"/>
                <w:sz w:val="19"/>
                <w:szCs w:val="19"/>
              </w:rPr>
              <w:t>Fitzpatrick, D.​</w:t>
            </w:r>
          </w:p>
        </w:tc>
        <w:tc>
          <w:tcPr>
            <w:tcW w:w="5812" w:type="dxa"/>
          </w:tcPr>
          <w:p w:rsidR="00074261" w:rsidRPr="00B574F5" w:rsidRDefault="00CB309E">
            <w:pPr>
              <w:rPr>
                <w:color w:val="222222"/>
              </w:rPr>
            </w:pPr>
            <w:r w:rsidRPr="00B574F5">
              <w:rPr>
                <w:color w:val="222222"/>
              </w:rPr>
              <w:t xml:space="preserve">Irish Emigration in the later Nineteenth Century. </w:t>
            </w:r>
            <w:r w:rsidRPr="00B574F5">
              <w:rPr>
                <w:i/>
                <w:color w:val="222222"/>
              </w:rPr>
              <w:t>Irish Historical Studies</w:t>
            </w:r>
            <w:r w:rsidRPr="00B574F5">
              <w:rPr>
                <w:color w:val="222222"/>
              </w:rPr>
              <w:t xml:space="preserve"> Vol. 22 (1980-1981).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Fitzpatrick, David</w:t>
            </w:r>
          </w:p>
        </w:tc>
        <w:tc>
          <w:tcPr>
            <w:tcW w:w="5812" w:type="dxa"/>
          </w:tcPr>
          <w:p w:rsidR="00074261" w:rsidRPr="00B574F5" w:rsidRDefault="00CB309E" w:rsidP="001911C7">
            <w:pPr>
              <w:rPr>
                <w:color w:val="222222"/>
              </w:rPr>
            </w:pPr>
            <w:hyperlink r:id="rId43" w:anchor="AN=5839363&amp;db=a9h">
              <w:r w:rsidRPr="00B574F5">
                <w:rPr>
                  <w:color w:val="1155CC"/>
                  <w:u w:val="single"/>
                </w:rPr>
                <w:t>The Irish in Britain: settlers or transients?</w:t>
              </w:r>
            </w:hyperlink>
            <w:r w:rsidRPr="00B574F5">
              <w:rPr>
                <w:color w:val="222222"/>
              </w:rPr>
              <w:t xml:space="preserve"> </w:t>
            </w:r>
            <w:hyperlink r:id="rId44">
              <w:r w:rsidRPr="00B574F5">
                <w:rPr>
                  <w:i/>
                  <w:color w:val="005BC6"/>
                  <w:u w:val="single"/>
                </w:rPr>
                <w:t>Labour History Review</w:t>
              </w:r>
            </w:hyperlink>
            <w:hyperlink r:id="rId45">
              <w:r w:rsidRPr="00B574F5">
                <w:rPr>
                  <w:color w:val="005BC6"/>
                  <w:u w:val="single"/>
                </w:rPr>
                <w:t xml:space="preserve"> (</w:t>
              </w:r>
              <w:proofErr w:type="spellStart"/>
              <w:r w:rsidRPr="00B574F5">
                <w:rPr>
                  <w:color w:val="005BC6"/>
                  <w:u w:val="single"/>
                </w:rPr>
                <w:t>Maney</w:t>
              </w:r>
              <w:proofErr w:type="spellEnd"/>
              <w:r w:rsidRPr="00B574F5">
                <w:rPr>
                  <w:color w:val="005BC6"/>
                  <w:u w:val="single"/>
                </w:rPr>
                <w:t xml:space="preserve"> Publishing)</w:t>
              </w:r>
            </w:hyperlink>
            <w:r w:rsidRPr="00B574F5">
              <w:rPr>
                <w:color w:val="333333"/>
              </w:rPr>
              <w:t>. Winter 92, Vol. 57 Issue 3, p3-5. 3p.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Premier</w:t>
            </w:r>
          </w:p>
        </w:tc>
      </w:tr>
      <w:tr w:rsidR="00074261" w:rsidTr="001911C7">
        <w:tc>
          <w:tcPr>
            <w:tcW w:w="2263" w:type="dxa"/>
          </w:tcPr>
          <w:p w:rsidR="00074261" w:rsidRDefault="00CB309E">
            <w:pPr>
              <w:rPr>
                <w:b/>
                <w:color w:val="222222"/>
                <w:sz w:val="19"/>
                <w:szCs w:val="19"/>
              </w:rPr>
            </w:pPr>
            <w:r>
              <w:rPr>
                <w:b/>
                <w:color w:val="222222"/>
                <w:sz w:val="19"/>
                <w:szCs w:val="19"/>
              </w:rPr>
              <w:t>Fortner, Robert S.​</w:t>
            </w:r>
          </w:p>
        </w:tc>
        <w:tc>
          <w:tcPr>
            <w:tcW w:w="5812" w:type="dxa"/>
          </w:tcPr>
          <w:p w:rsidR="00074261" w:rsidRPr="00B574F5" w:rsidRDefault="00CB309E">
            <w:pPr>
              <w:rPr>
                <w:color w:val="222222"/>
              </w:rPr>
            </w:pPr>
            <w:r w:rsidRPr="00B574F5">
              <w:rPr>
                <w:color w:val="222222"/>
              </w:rPr>
              <w:t xml:space="preserve">The Culture of Hope and the Culture of Despair: </w:t>
            </w:r>
            <w:proofErr w:type="gramStart"/>
            <w:r w:rsidRPr="00B574F5">
              <w:rPr>
                <w:color w:val="222222"/>
              </w:rPr>
              <w:t>the</w:t>
            </w:r>
            <w:proofErr w:type="gramEnd"/>
            <w:r w:rsidRPr="00B574F5">
              <w:rPr>
                <w:color w:val="222222"/>
              </w:rPr>
              <w:t xml:space="preserve"> Print media &amp; 19th Century Irish Emigration. </w:t>
            </w:r>
            <w:r w:rsidRPr="00B574F5">
              <w:rPr>
                <w:i/>
                <w:color w:val="222222"/>
              </w:rPr>
              <w:t>Eire-Ireland</w:t>
            </w:r>
            <w:r w:rsidRPr="00B574F5">
              <w:rPr>
                <w:color w:val="222222"/>
              </w:rPr>
              <w:t xml:space="preserve"> Vol. xiii, No. 3 (1978).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Foster, John, / Houston, Muir and Madigan, Chris</w:t>
            </w:r>
          </w:p>
        </w:tc>
        <w:tc>
          <w:tcPr>
            <w:tcW w:w="5812" w:type="dxa"/>
          </w:tcPr>
          <w:p w:rsidR="00074261" w:rsidRPr="00B574F5" w:rsidRDefault="00CB309E" w:rsidP="001911C7">
            <w:hyperlink r:id="rId46" w:anchor="AN=6978231&amp;db=a9h">
              <w:r w:rsidRPr="00B574F5">
                <w:rPr>
                  <w:color w:val="1155CC"/>
                  <w:u w:val="single"/>
                </w:rPr>
                <w:t xml:space="preserve">Distinguishing Catholics and Protestants among Irish Immigrants to </w:t>
              </w:r>
              <w:proofErr w:type="spellStart"/>
              <w:r w:rsidRPr="00B574F5">
                <w:rPr>
                  <w:color w:val="1155CC"/>
                  <w:u w:val="single"/>
                </w:rPr>
                <w:t>Clydeside</w:t>
              </w:r>
              <w:proofErr w:type="spellEnd"/>
              <w:r w:rsidRPr="00B574F5">
                <w:rPr>
                  <w:color w:val="1155CC"/>
                  <w:u w:val="single"/>
                </w:rPr>
                <w:t>: A New Approach to Immigration and Ethnicity in Victorian Britain</w:t>
              </w:r>
            </w:hyperlink>
            <w:r w:rsidRPr="00B574F5">
              <w:t xml:space="preserve">. </w:t>
            </w:r>
            <w:hyperlink r:id="rId47">
              <w:r w:rsidRPr="00B574F5">
                <w:rPr>
                  <w:i/>
                  <w:color w:val="005BC6"/>
                  <w:u w:val="single"/>
                </w:rPr>
                <w:t>Irish</w:t>
              </w:r>
            </w:hyperlink>
            <w:hyperlink r:id="rId48">
              <w:r w:rsidRPr="00B574F5">
                <w:rPr>
                  <w:i/>
                  <w:color w:val="005BC6"/>
                  <w:u w:val="single"/>
                </w:rPr>
                <w:t> Studies Review</w:t>
              </w:r>
            </w:hyperlink>
            <w:r w:rsidRPr="00B574F5">
              <w:rPr>
                <w:color w:val="333333"/>
              </w:rPr>
              <w:t>. Aug2002, Vol. 10 Issue 2, p171-192. 22p.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t>Foster, John, / Houston, Muir and Madigan, Chris</w:t>
            </w:r>
          </w:p>
        </w:tc>
        <w:tc>
          <w:tcPr>
            <w:tcW w:w="5812" w:type="dxa"/>
          </w:tcPr>
          <w:p w:rsidR="00074261" w:rsidRPr="00B574F5" w:rsidRDefault="00CB309E" w:rsidP="001911C7">
            <w:pPr>
              <w:rPr>
                <w:color w:val="222222"/>
              </w:rPr>
            </w:pPr>
            <w:hyperlink r:id="rId49">
              <w:r w:rsidRPr="00B574F5">
                <w:rPr>
                  <w:color w:val="222222"/>
                </w:rPr>
                <w:t>Irish immigrants in Scotland's shipyards and coalfields: employment relations, sectarianism and class formation.</w:t>
              </w:r>
            </w:hyperlink>
            <w:r w:rsidRPr="00B574F5">
              <w:rPr>
                <w:color w:val="222222"/>
              </w:rPr>
              <w:t xml:space="preserve"> </w:t>
            </w:r>
            <w:r w:rsidRPr="00B574F5">
              <w:rPr>
                <w:i/>
                <w:color w:val="222222"/>
              </w:rPr>
              <w:t xml:space="preserve">Historical Research v. 11, 1984, issue 226.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Wiley Online</w:t>
            </w:r>
          </w:p>
        </w:tc>
      </w:tr>
      <w:tr w:rsidR="00074261" w:rsidTr="001911C7">
        <w:tc>
          <w:tcPr>
            <w:tcW w:w="2263" w:type="dxa"/>
          </w:tcPr>
          <w:p w:rsidR="00074261" w:rsidRDefault="00CB309E">
            <w:pPr>
              <w:rPr>
                <w:b/>
                <w:color w:val="222222"/>
                <w:sz w:val="19"/>
                <w:szCs w:val="19"/>
              </w:rPr>
            </w:pPr>
            <w:r>
              <w:rPr>
                <w:b/>
                <w:color w:val="222222"/>
                <w:sz w:val="19"/>
                <w:szCs w:val="19"/>
              </w:rPr>
              <w:t>Foster, Sally E.​</w:t>
            </w:r>
          </w:p>
        </w:tc>
        <w:tc>
          <w:tcPr>
            <w:tcW w:w="5812" w:type="dxa"/>
          </w:tcPr>
          <w:p w:rsidR="00074261" w:rsidRPr="00B574F5" w:rsidRDefault="00CB309E">
            <w:pPr>
              <w:rPr>
                <w:color w:val="222222"/>
              </w:rPr>
            </w:pPr>
            <w:r w:rsidRPr="00B574F5">
              <w:rPr>
                <w:color w:val="222222"/>
              </w:rPr>
              <w:t xml:space="preserve">Irish Wrong; Samuel Lover and the Stage Irishman. </w:t>
            </w:r>
            <w:r w:rsidRPr="00B574F5">
              <w:rPr>
                <w:i/>
                <w:color w:val="222222"/>
              </w:rPr>
              <w:t>Eire-Ireland</w:t>
            </w:r>
            <w:r w:rsidRPr="00B574F5">
              <w:rPr>
                <w:color w:val="222222"/>
              </w:rPr>
              <w:t xml:space="preserve"> Vol. xiii No. 4 (1978).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Fowler, Simon​</w:t>
            </w:r>
          </w:p>
        </w:tc>
        <w:tc>
          <w:tcPr>
            <w:tcW w:w="5812" w:type="dxa"/>
          </w:tcPr>
          <w:p w:rsidR="00074261" w:rsidRPr="00B574F5" w:rsidRDefault="00CB309E">
            <w:pPr>
              <w:rPr>
                <w:color w:val="222222"/>
              </w:rPr>
            </w:pPr>
            <w:r w:rsidRPr="00B574F5">
              <w:rPr>
                <w:color w:val="222222"/>
              </w:rPr>
              <w:t>Irish Settlement in Mortlake during the Mid-Nineteenth Century.</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Free, Marcus</w:t>
            </w:r>
          </w:p>
        </w:tc>
        <w:tc>
          <w:tcPr>
            <w:tcW w:w="5812" w:type="dxa"/>
          </w:tcPr>
          <w:p w:rsidR="00074261" w:rsidRPr="00B574F5" w:rsidRDefault="00CB309E">
            <w:pPr>
              <w:numPr>
                <w:ilvl w:val="0"/>
                <w:numId w:val="19"/>
              </w:numPr>
              <w:ind w:left="0"/>
              <w:rPr>
                <w:color w:val="222222"/>
              </w:rPr>
            </w:pPr>
            <w:hyperlink r:id="rId50">
              <w:r w:rsidRPr="00B574F5">
                <w:rPr>
                  <w:color w:val="1155CC"/>
                  <w:u w:val="single"/>
                </w:rPr>
                <w:t>On the edge: the Irish in Britain as a troubled and troubling presence in the work of Jimmy McGovern and Alan Bleasdale</w:t>
              </w:r>
            </w:hyperlink>
            <w:r w:rsidRPr="00B574F5">
              <w:rPr>
                <w:color w:val="222222"/>
              </w:rPr>
              <w:t>, </w:t>
            </w:r>
            <w:r w:rsidRPr="00B574F5">
              <w:rPr>
                <w:i/>
                <w:color w:val="222222"/>
              </w:rPr>
              <w:t>Irish Studies Review</w:t>
            </w:r>
            <w:r w:rsidRPr="00B574F5">
              <w:rPr>
                <w:color w:val="222222"/>
              </w:rPr>
              <w:t xml:space="preserve">, vol. 19 (2011), issue.1, pages 55-64.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9" w:name="_Toc63676883"/>
            <w:r>
              <w:rPr>
                <w:rFonts w:ascii="Arial" w:eastAsia="Arial" w:hAnsi="Arial" w:cs="Arial"/>
                <w:b/>
                <w:sz w:val="28"/>
                <w:szCs w:val="28"/>
              </w:rPr>
              <w:t>G</w:t>
            </w:r>
            <w:bookmarkEnd w:id="9"/>
          </w:p>
        </w:tc>
      </w:tr>
      <w:tr w:rsidR="00074261" w:rsidTr="001911C7">
        <w:tc>
          <w:tcPr>
            <w:tcW w:w="2263" w:type="dxa"/>
          </w:tcPr>
          <w:p w:rsidR="00074261" w:rsidRDefault="00CB309E">
            <w:pPr>
              <w:rPr>
                <w:b/>
                <w:color w:val="222222"/>
                <w:sz w:val="19"/>
                <w:szCs w:val="19"/>
              </w:rPr>
            </w:pPr>
            <w:r>
              <w:rPr>
                <w:b/>
                <w:color w:val="222222"/>
                <w:sz w:val="19"/>
                <w:szCs w:val="19"/>
              </w:rPr>
              <w:t>Gage, John​</w:t>
            </w:r>
          </w:p>
        </w:tc>
        <w:tc>
          <w:tcPr>
            <w:tcW w:w="5812" w:type="dxa"/>
          </w:tcPr>
          <w:p w:rsidR="00074261" w:rsidRPr="00B574F5" w:rsidRDefault="00CB309E">
            <w:pPr>
              <w:rPr>
                <w:color w:val="222222"/>
              </w:rPr>
            </w:pPr>
            <w:r w:rsidRPr="00B574F5">
              <w:rPr>
                <w:color w:val="222222"/>
              </w:rPr>
              <w:t xml:space="preserve">The Rise and fall of St. Giles Rookery: An Account of the Notorious Slums in the parish of St. Giles. </w:t>
            </w:r>
            <w:r w:rsidRPr="00B574F5">
              <w:rPr>
                <w:i/>
                <w:color w:val="222222"/>
              </w:rPr>
              <w:t>Camden History Review</w:t>
            </w:r>
            <w:r w:rsidRPr="00B574F5">
              <w:rPr>
                <w:color w:val="222222"/>
              </w:rPr>
              <w:t xml:space="preserve"> No. 12 (1984).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Garvey, Donal​</w:t>
            </w:r>
          </w:p>
        </w:tc>
        <w:tc>
          <w:tcPr>
            <w:tcW w:w="5812" w:type="dxa"/>
          </w:tcPr>
          <w:p w:rsidR="00074261" w:rsidRPr="00B574F5" w:rsidRDefault="00CB309E">
            <w:pPr>
              <w:rPr>
                <w:color w:val="222222"/>
              </w:rPr>
            </w:pPr>
            <w:r w:rsidRPr="00B574F5">
              <w:rPr>
                <w:color w:val="222222"/>
              </w:rPr>
              <w:t xml:space="preserve">The History of Migration Flows in the Republic of Ireland. </w:t>
            </w:r>
            <w:r w:rsidRPr="00B574F5">
              <w:rPr>
                <w:i/>
                <w:color w:val="222222"/>
              </w:rPr>
              <w:t>Population Trends</w:t>
            </w:r>
            <w:r w:rsidRPr="00B574F5">
              <w:rPr>
                <w:color w:val="222222"/>
              </w:rPr>
              <w:t xml:space="preserve"> xxxix (March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George, A.D. </w:t>
            </w:r>
          </w:p>
        </w:tc>
        <w:tc>
          <w:tcPr>
            <w:tcW w:w="5812" w:type="dxa"/>
          </w:tcPr>
          <w:p w:rsidR="00074261" w:rsidRPr="00B574F5" w:rsidRDefault="00CB309E">
            <w:pPr>
              <w:rPr>
                <w:color w:val="222222"/>
              </w:rPr>
            </w:pPr>
            <w:r w:rsidRPr="00B574F5">
              <w:rPr>
                <w:color w:val="222222"/>
              </w:rPr>
              <w:t xml:space="preserve">A Note on ‘Little Ireland’, Manchester. </w:t>
            </w:r>
            <w:r w:rsidRPr="00B574F5">
              <w:rPr>
                <w:i/>
                <w:color w:val="222222"/>
              </w:rPr>
              <w:t>Industrial Archaeology</w:t>
            </w:r>
            <w:r w:rsidRPr="00B574F5">
              <w:rPr>
                <w:color w:val="222222"/>
              </w:rPr>
              <w:t xml:space="preserve"> Vol. xiv No. 1 (Spring 1979).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20"/>
                <w:szCs w:val="20"/>
              </w:rPr>
              <w:t>Ghaill</w:t>
            </w:r>
            <w:proofErr w:type="spellEnd"/>
            <w:r>
              <w:rPr>
                <w:b/>
                <w:color w:val="222222"/>
                <w:sz w:val="20"/>
                <w:szCs w:val="20"/>
              </w:rPr>
              <w:t xml:space="preserve">, </w:t>
            </w:r>
            <w:proofErr w:type="spellStart"/>
            <w:r>
              <w:rPr>
                <w:b/>
                <w:color w:val="222222"/>
                <w:sz w:val="20"/>
                <w:szCs w:val="20"/>
              </w:rPr>
              <w:t>Mairtin</w:t>
            </w:r>
            <w:proofErr w:type="spellEnd"/>
            <w:r>
              <w:rPr>
                <w:b/>
                <w:color w:val="222222"/>
                <w:sz w:val="20"/>
                <w:szCs w:val="20"/>
              </w:rPr>
              <w:t xml:space="preserve"> </w:t>
            </w:r>
            <w:proofErr w:type="spellStart"/>
            <w:r>
              <w:rPr>
                <w:b/>
                <w:color w:val="222222"/>
                <w:sz w:val="20"/>
                <w:szCs w:val="20"/>
              </w:rPr>
              <w:t>Macan</w:t>
            </w:r>
            <w:proofErr w:type="spellEnd"/>
            <w:r>
              <w:rPr>
                <w:b/>
                <w:color w:val="222222"/>
                <w:sz w:val="20"/>
                <w:szCs w:val="20"/>
              </w:rPr>
              <w:t> </w:t>
            </w:r>
          </w:p>
        </w:tc>
        <w:tc>
          <w:tcPr>
            <w:tcW w:w="5812" w:type="dxa"/>
          </w:tcPr>
          <w:p w:rsidR="00074261" w:rsidRPr="00B574F5" w:rsidRDefault="00CB309E">
            <w:pPr>
              <w:numPr>
                <w:ilvl w:val="0"/>
                <w:numId w:val="23"/>
              </w:numPr>
              <w:ind w:left="0"/>
              <w:rPr>
                <w:color w:val="333333"/>
              </w:rPr>
            </w:pPr>
            <w:r w:rsidRPr="00B574F5">
              <w:rPr>
                <w:color w:val="222222"/>
              </w:rPr>
              <w:t xml:space="preserve"> </w:t>
            </w:r>
            <w:hyperlink r:id="rId51">
              <w:r w:rsidRPr="00B574F5">
                <w:rPr>
                  <w:color w:val="1155CC"/>
                  <w:u w:val="single"/>
                </w:rPr>
                <w:t>The Irish in Britain: The invisibility of ethnicity and anti-Irish racism</w:t>
              </w:r>
            </w:hyperlink>
            <w:r w:rsidRPr="00B574F5">
              <w:rPr>
                <w:color w:val="222222"/>
              </w:rPr>
              <w:t>, </w:t>
            </w:r>
            <w:r w:rsidRPr="00B574F5">
              <w:rPr>
                <w:i/>
                <w:color w:val="222222"/>
              </w:rPr>
              <w:t>Journal of Ethnic and Migration Studies</w:t>
            </w:r>
            <w:r w:rsidRPr="00B574F5">
              <w:rPr>
                <w:color w:val="222222"/>
              </w:rPr>
              <w:t xml:space="preserve">, 26 (2000) issue 1, pages137-147,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Gibbons, Ivan​​​</w:t>
            </w:r>
          </w:p>
        </w:tc>
        <w:tc>
          <w:tcPr>
            <w:tcW w:w="5812" w:type="dxa"/>
          </w:tcPr>
          <w:p w:rsidR="00074261" w:rsidRPr="00B574F5" w:rsidRDefault="00CB309E">
            <w:pPr>
              <w:rPr>
                <w:color w:val="222222"/>
              </w:rPr>
            </w:pPr>
            <w:r w:rsidRPr="00B574F5">
              <w:rPr>
                <w:color w:val="222222"/>
              </w:rPr>
              <w:t xml:space="preserve">The Changing Face of the Irish in </w:t>
            </w:r>
            <w:proofErr w:type="gramStart"/>
            <w:r w:rsidRPr="00B574F5">
              <w:rPr>
                <w:color w:val="222222"/>
              </w:rPr>
              <w:t>Britain  (</w:t>
            </w:r>
            <w:proofErr w:type="gramEnd"/>
            <w:r w:rsidRPr="00B574F5">
              <w:rPr>
                <w:color w:val="222222"/>
              </w:rPr>
              <w:t>1984)</w:t>
            </w:r>
          </w:p>
        </w:tc>
        <w:tc>
          <w:tcPr>
            <w:tcW w:w="851" w:type="dxa"/>
          </w:tcPr>
          <w:p w:rsidR="00074261" w:rsidRDefault="00CB309E">
            <w:pPr>
              <w:jc w:val="center"/>
              <w:rPr>
                <w:sz w:val="20"/>
                <w:szCs w:val="20"/>
              </w:rPr>
            </w:pPr>
            <w:r>
              <w:rPr>
                <w:color w:val="222222"/>
                <w:sz w:val="20"/>
                <w:szCs w:val="20"/>
              </w:rPr>
              <w:t>Yes</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lastRenderedPageBreak/>
              <w:t>Gilley, Sheridan</w:t>
            </w:r>
          </w:p>
        </w:tc>
        <w:tc>
          <w:tcPr>
            <w:tcW w:w="5812" w:type="dxa"/>
          </w:tcPr>
          <w:p w:rsidR="00074261" w:rsidRPr="00B574F5" w:rsidRDefault="00CB309E">
            <w:pPr>
              <w:rPr>
                <w:color w:val="222222"/>
              </w:rPr>
            </w:pPr>
            <w:r w:rsidRPr="00B574F5">
              <w:rPr>
                <w:color w:val="222222"/>
              </w:rPr>
              <w:t xml:space="preserve">The Roman Catholic Mission to the Irish in London. </w:t>
            </w:r>
            <w:r w:rsidRPr="00B574F5">
              <w:rPr>
                <w:i/>
                <w:color w:val="222222"/>
              </w:rPr>
              <w:t>Recusant History</w:t>
            </w:r>
            <w:r w:rsidRPr="00B574F5">
              <w:rPr>
                <w:color w:val="222222"/>
              </w:rPr>
              <w:t xml:space="preserve"> Vol. 10 No.3 (Oct. 1969).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The Catholic Church and Revolution in Nineteenth Century Ireland.  </w:t>
            </w:r>
            <w:r w:rsidRPr="00B574F5">
              <w:rPr>
                <w:i/>
                <w:color w:val="222222"/>
              </w:rPr>
              <w:t>In</w:t>
            </w:r>
            <w:r w:rsidRPr="00B574F5">
              <w:rPr>
                <w:color w:val="222222"/>
              </w:rPr>
              <w:t xml:space="preserve"> Deed Alexander, Yonah; </w:t>
            </w:r>
            <w:proofErr w:type="spellStart"/>
            <w:r w:rsidRPr="00B574F5">
              <w:rPr>
                <w:color w:val="222222"/>
              </w:rPr>
              <w:t>O’Day</w:t>
            </w:r>
            <w:proofErr w:type="spellEnd"/>
            <w:r w:rsidRPr="00B574F5">
              <w:rPr>
                <w:color w:val="222222"/>
              </w:rPr>
              <w:t xml:space="preserve">, Alan, eds. London: Groom </w:t>
            </w:r>
            <w:proofErr w:type="spellStart"/>
            <w:r w:rsidRPr="00B574F5">
              <w:rPr>
                <w:color w:val="222222"/>
              </w:rPr>
              <w:t>Helon</w:t>
            </w:r>
            <w:proofErr w:type="spellEnd"/>
            <w:r w:rsidRPr="00B574F5">
              <w:rPr>
                <w:color w:val="222222"/>
              </w:rPr>
              <w:t xml:space="preserve"> (1984).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 xml:space="preserve">Catholic Faith of the Irish Slums: London 1840-70. in </w:t>
            </w:r>
            <w:proofErr w:type="spellStart"/>
            <w:r w:rsidRPr="00B574F5">
              <w:rPr>
                <w:color w:val="222222"/>
              </w:rPr>
              <w:t>Dyos</w:t>
            </w:r>
            <w:proofErr w:type="spellEnd"/>
            <w:r w:rsidRPr="00B574F5">
              <w:rPr>
                <w:color w:val="222222"/>
              </w:rPr>
              <w:t xml:space="preserve">, </w:t>
            </w:r>
            <w:proofErr w:type="spellStart"/>
            <w:r w:rsidRPr="00B574F5">
              <w:rPr>
                <w:color w:val="222222"/>
              </w:rPr>
              <w:t>H.J.and</w:t>
            </w:r>
            <w:proofErr w:type="spellEnd"/>
            <w:r w:rsidRPr="00B574F5">
              <w:rPr>
                <w:color w:val="222222"/>
              </w:rPr>
              <w:t xml:space="preserve"> Wolff, Michael. The Victorian City. Images and Realities Ch. 35, Vol. 2 London: Routledge Kegan Paul, 1973.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HRLC Books</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English Attitudes to the Irish in England, 1780-1900. Immigrants and Minorities in British Society (1975).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 xml:space="preserve">English Catholic Charity and the Irish Poor in London. </w:t>
            </w:r>
            <w:r w:rsidRPr="00B574F5">
              <w:rPr>
                <w:i/>
                <w:color w:val="222222"/>
              </w:rPr>
              <w:t>Recusant History</w:t>
            </w:r>
            <w:r w:rsidRPr="00B574F5">
              <w:rPr>
                <w:color w:val="222222"/>
              </w:rPr>
              <w:t xml:space="preserve"> Vol.11 (1972).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 xml:space="preserve">The Garibaldi Riots of 1862. </w:t>
            </w:r>
            <w:r w:rsidRPr="00B574F5">
              <w:rPr>
                <w:i/>
                <w:color w:val="222222"/>
              </w:rPr>
              <w:t>The Historical Journal</w:t>
            </w:r>
            <w:r w:rsidRPr="00B574F5">
              <w:rPr>
                <w:color w:val="222222"/>
              </w:rPr>
              <w:t> xvi. 4 (1973): 697-732.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Cambridge.Org</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spacing w:after="280"/>
              <w:rPr>
                <w:color w:val="222222"/>
              </w:rPr>
            </w:pPr>
            <w:hyperlink r:id="rId52" w:anchor="AN=4864811&amp;db=a9h">
              <w:r w:rsidRPr="00B574F5">
                <w:rPr>
                  <w:color w:val="1155CC"/>
                  <w:u w:val="single"/>
                </w:rPr>
                <w:t>The Irish</w:t>
              </w:r>
            </w:hyperlink>
            <w:r w:rsidRPr="00B574F5">
              <w:rPr>
                <w:color w:val="222222"/>
              </w:rPr>
              <w:t xml:space="preserve">. </w:t>
            </w:r>
            <w:r w:rsidRPr="00B574F5">
              <w:rPr>
                <w:i/>
                <w:color w:val="222222"/>
              </w:rPr>
              <w:t>History Today</w:t>
            </w:r>
            <w:r w:rsidRPr="00B574F5">
              <w:rPr>
                <w:color w:val="222222"/>
              </w:rPr>
              <w:t xml:space="preserve"> (June 1985). </w:t>
            </w:r>
          </w:p>
          <w:p w:rsidR="00074261" w:rsidRPr="00B574F5" w:rsidRDefault="00074261">
            <w:pPr>
              <w:spacing w:before="280"/>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Premier</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 xml:space="preserve">Papists, Protestants and the Irish in London 1835-1870. </w:t>
            </w:r>
            <w:r w:rsidRPr="00B574F5">
              <w:rPr>
                <w:i/>
                <w:color w:val="222222"/>
              </w:rPr>
              <w:t>Studies in Church History</w:t>
            </w:r>
            <w:r w:rsidRPr="00B574F5">
              <w:rPr>
                <w:color w:val="222222"/>
              </w:rPr>
              <w:t> Vol. 8 (1972).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074261">
            <w:pPr>
              <w:rPr>
                <w:color w:val="222222"/>
              </w:rPr>
            </w:pPr>
          </w:p>
        </w:tc>
        <w:tc>
          <w:tcPr>
            <w:tcW w:w="851" w:type="dxa"/>
          </w:tcPr>
          <w:p w:rsidR="00074261" w:rsidRDefault="00074261">
            <w:pPr>
              <w:jc w:val="center"/>
              <w:rPr>
                <w:sz w:val="20"/>
                <w:szCs w:val="20"/>
              </w:rPr>
            </w:pP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 xml:space="preserve">Protestant London – No Popery and the Irish Poor. </w:t>
            </w:r>
            <w:r w:rsidRPr="00B574F5">
              <w:rPr>
                <w:i/>
                <w:color w:val="222222"/>
              </w:rPr>
              <w:t>Recusant History</w:t>
            </w:r>
            <w:r w:rsidRPr="00B574F5">
              <w:rPr>
                <w:color w:val="222222"/>
              </w:rPr>
              <w:t xml:space="preserve"> Vol. 10 No. 4 (1970).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Gilley, Sheridan​</w:t>
            </w:r>
          </w:p>
        </w:tc>
        <w:tc>
          <w:tcPr>
            <w:tcW w:w="5812" w:type="dxa"/>
          </w:tcPr>
          <w:p w:rsidR="00074261" w:rsidRPr="00B574F5" w:rsidRDefault="00CB309E">
            <w:pPr>
              <w:rPr>
                <w:color w:val="222222"/>
              </w:rPr>
            </w:pPr>
            <w:r w:rsidRPr="00B574F5">
              <w:rPr>
                <w:color w:val="222222"/>
              </w:rPr>
              <w:t xml:space="preserve">The Roman Catholic Church and the C.19th Irish Diaspora. </w:t>
            </w:r>
            <w:r w:rsidRPr="00B574F5">
              <w:rPr>
                <w:i/>
                <w:color w:val="222222"/>
              </w:rPr>
              <w:t>Journal of Ecclesiastical History</w:t>
            </w:r>
            <w:r w:rsidRPr="00B574F5">
              <w:rPr>
                <w:color w:val="222222"/>
              </w:rPr>
              <w:t xml:space="preserve"> Vol. 35, No. 2 (April 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Cambridge.Org</w:t>
            </w:r>
          </w:p>
        </w:tc>
      </w:tr>
      <w:tr w:rsidR="00074261" w:rsidTr="001911C7">
        <w:tc>
          <w:tcPr>
            <w:tcW w:w="2263" w:type="dxa"/>
          </w:tcPr>
          <w:p w:rsidR="00074261" w:rsidRDefault="00CB309E">
            <w:pPr>
              <w:rPr>
                <w:b/>
                <w:color w:val="222222"/>
                <w:sz w:val="19"/>
                <w:szCs w:val="19"/>
              </w:rPr>
            </w:pPr>
            <w:r>
              <w:rPr>
                <w:b/>
                <w:color w:val="222222"/>
                <w:sz w:val="19"/>
                <w:szCs w:val="19"/>
              </w:rPr>
              <w:t>Gilmore, Bobby, Fr.​</w:t>
            </w:r>
          </w:p>
        </w:tc>
        <w:tc>
          <w:tcPr>
            <w:tcW w:w="5812" w:type="dxa"/>
          </w:tcPr>
          <w:p w:rsidR="00074261" w:rsidRPr="00B574F5" w:rsidRDefault="00CB309E">
            <w:pPr>
              <w:rPr>
                <w:color w:val="222222"/>
              </w:rPr>
            </w:pPr>
            <w:r w:rsidRPr="00B574F5">
              <w:rPr>
                <w:color w:val="222222"/>
              </w:rPr>
              <w:t xml:space="preserve">Forging an Identity for the Irish in Britain. </w:t>
            </w:r>
            <w:r w:rsidRPr="00B574F5">
              <w:rPr>
                <w:i/>
                <w:color w:val="222222"/>
              </w:rPr>
              <w:t>London Irish News</w:t>
            </w:r>
            <w:r w:rsidRPr="00B574F5">
              <w:rPr>
                <w:color w:val="222222"/>
              </w:rPr>
              <w:t xml:space="preserve"> (19th May 1989).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Glynn, Sean</w:t>
            </w:r>
          </w:p>
        </w:tc>
        <w:tc>
          <w:tcPr>
            <w:tcW w:w="5812" w:type="dxa"/>
          </w:tcPr>
          <w:p w:rsidR="00074261" w:rsidRPr="00B574F5" w:rsidRDefault="00CB309E">
            <w:pPr>
              <w:rPr>
                <w:color w:val="222222"/>
              </w:rPr>
            </w:pPr>
            <w:r w:rsidRPr="00B574F5">
              <w:rPr>
                <w:color w:val="222222"/>
              </w:rPr>
              <w:t xml:space="preserve">Irish Immigration to Britain 1911-1950. Patterns and Policy. </w:t>
            </w:r>
            <w:r w:rsidRPr="00B574F5">
              <w:rPr>
                <w:i/>
                <w:color w:val="222222"/>
              </w:rPr>
              <w:t>Irish Economics and Social History</w:t>
            </w:r>
            <w:r w:rsidRPr="00B574F5">
              <w:rPr>
                <w:color w:val="222222"/>
              </w:rPr>
              <w:t xml:space="preserve"> Vol.8 (1981)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color w:val="222222"/>
                <w:sz w:val="19"/>
                <w:szCs w:val="19"/>
              </w:rPr>
              <w:t>‘</w:t>
            </w:r>
            <w:r>
              <w:rPr>
                <w:b/>
                <w:color w:val="222222"/>
                <w:sz w:val="19"/>
                <w:szCs w:val="19"/>
              </w:rPr>
              <w:t>Good Words’ Commissioner​</w:t>
            </w:r>
            <w:r>
              <w:rPr>
                <w:color w:val="222222"/>
                <w:sz w:val="19"/>
                <w:szCs w:val="19"/>
              </w:rPr>
              <w:t> </w:t>
            </w:r>
          </w:p>
        </w:tc>
        <w:tc>
          <w:tcPr>
            <w:tcW w:w="5812" w:type="dxa"/>
          </w:tcPr>
          <w:p w:rsidR="00074261" w:rsidRPr="00B574F5" w:rsidRDefault="00CB309E">
            <w:pPr>
              <w:rPr>
                <w:color w:val="222222"/>
              </w:rPr>
            </w:pPr>
            <w:r w:rsidRPr="00B574F5">
              <w:rPr>
                <w:color w:val="222222"/>
              </w:rPr>
              <w:t xml:space="preserve">The Connaught Cotter: </w:t>
            </w:r>
            <w:proofErr w:type="spellStart"/>
            <w:r w:rsidRPr="00B574F5">
              <w:rPr>
                <w:color w:val="222222"/>
              </w:rPr>
              <w:t>Troiling</w:t>
            </w:r>
            <w:proofErr w:type="spellEnd"/>
            <w:r w:rsidRPr="00B574F5">
              <w:rPr>
                <w:color w:val="222222"/>
              </w:rPr>
              <w:t xml:space="preserve"> and Moiling.  Good Words (Feb. 1st, 1869).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rPr>
          <w:trHeight w:val="916"/>
        </w:trPr>
        <w:tc>
          <w:tcPr>
            <w:tcW w:w="2263" w:type="dxa"/>
          </w:tcPr>
          <w:p w:rsidR="00074261" w:rsidRDefault="00CB309E">
            <w:pPr>
              <w:rPr>
                <w:b/>
                <w:color w:val="222222"/>
                <w:sz w:val="19"/>
                <w:szCs w:val="19"/>
              </w:rPr>
            </w:pPr>
            <w:r>
              <w:rPr>
                <w:b/>
                <w:color w:val="222222"/>
                <w:sz w:val="19"/>
                <w:szCs w:val="19"/>
              </w:rPr>
              <w:t>Graves, Pamela</w:t>
            </w:r>
          </w:p>
        </w:tc>
        <w:tc>
          <w:tcPr>
            <w:tcW w:w="5812" w:type="dxa"/>
          </w:tcPr>
          <w:p w:rsidR="00074261" w:rsidRPr="00B574F5" w:rsidRDefault="00CB309E">
            <w:pPr>
              <w:rPr>
                <w:color w:val="333333"/>
              </w:rPr>
            </w:pPr>
            <w:hyperlink r:id="rId53" w:anchor="AN=43540506&amp;db=a9h">
              <w:r w:rsidRPr="00B574F5">
                <w:rPr>
                  <w:color w:val="1155CC"/>
                  <w:u w:val="single"/>
                </w:rPr>
                <w:t>A Blessing or a Curse? Working-Class Attitudes to State Welfare Programmes in Britain 1919–1939</w:t>
              </w:r>
            </w:hyperlink>
            <w:r w:rsidRPr="00B574F5">
              <w:rPr>
                <w:color w:val="222222"/>
              </w:rPr>
              <w:t xml:space="preserve">. </w:t>
            </w:r>
            <w:r w:rsidRPr="00B574F5">
              <w:rPr>
                <w:i/>
                <w:color w:val="222222"/>
              </w:rPr>
              <w:t>Labour History Review (</w:t>
            </w:r>
            <w:proofErr w:type="spellStart"/>
            <w:r w:rsidRPr="00B574F5">
              <w:rPr>
                <w:i/>
                <w:color w:val="222222"/>
              </w:rPr>
              <w:t>Maney</w:t>
            </w:r>
            <w:proofErr w:type="spellEnd"/>
            <w:r w:rsidRPr="00B574F5">
              <w:rPr>
                <w:i/>
                <w:color w:val="222222"/>
              </w:rPr>
              <w:t xml:space="preserve"> Publishing)</w:t>
            </w:r>
            <w:r w:rsidRPr="00B574F5">
              <w:rPr>
                <w:color w:val="333333"/>
              </w:rPr>
              <w:t>. Aug2009, Vol. 74 Issue 2, p160-184. 25p.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Premier</w:t>
            </w:r>
          </w:p>
        </w:tc>
      </w:tr>
      <w:tr w:rsidR="00074261" w:rsidTr="001911C7">
        <w:tc>
          <w:tcPr>
            <w:tcW w:w="2263" w:type="dxa"/>
          </w:tcPr>
          <w:p w:rsidR="00074261" w:rsidRDefault="00CB309E">
            <w:pPr>
              <w:rPr>
                <w:b/>
                <w:color w:val="222222"/>
                <w:sz w:val="19"/>
                <w:szCs w:val="19"/>
              </w:rPr>
            </w:pPr>
            <w:r>
              <w:rPr>
                <w:b/>
                <w:color w:val="222222"/>
                <w:sz w:val="19"/>
                <w:szCs w:val="19"/>
              </w:rPr>
              <w:t>Greeley, Andrew</w:t>
            </w:r>
          </w:p>
        </w:tc>
        <w:tc>
          <w:tcPr>
            <w:tcW w:w="5812" w:type="dxa"/>
          </w:tcPr>
          <w:p w:rsidR="00074261" w:rsidRPr="00B574F5" w:rsidRDefault="00CB309E">
            <w:pPr>
              <w:rPr>
                <w:color w:val="222222"/>
              </w:rPr>
            </w:pPr>
            <w:r w:rsidRPr="00B574F5">
              <w:rPr>
                <w:color w:val="222222"/>
              </w:rPr>
              <w:t xml:space="preserve">Protestant and Catholic: Is the Analogical Imagination Extinct? </w:t>
            </w:r>
            <w:r w:rsidRPr="00B574F5">
              <w:rPr>
                <w:i/>
                <w:color w:val="222222"/>
              </w:rPr>
              <w:t>American Sociological Review</w:t>
            </w:r>
            <w:r w:rsidRPr="00B574F5">
              <w:rPr>
                <w:color w:val="222222"/>
              </w:rPr>
              <w:t xml:space="preserve"> Vol. 54 (1989).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525AD2">
            <w:pPr>
              <w:jc w:val="center"/>
              <w:rPr>
                <w:color w:val="222222"/>
                <w:sz w:val="20"/>
                <w:szCs w:val="20"/>
              </w:rPr>
            </w:pPr>
            <w:r>
              <w:rPr>
                <w:color w:val="222222"/>
                <w:sz w:val="20"/>
                <w:szCs w:val="20"/>
              </w:rPr>
              <w:t>JSTOR</w:t>
            </w:r>
          </w:p>
        </w:tc>
      </w:tr>
      <w:tr w:rsidR="00074261" w:rsidTr="001911C7">
        <w:tc>
          <w:tcPr>
            <w:tcW w:w="2263" w:type="dxa"/>
          </w:tcPr>
          <w:p w:rsidR="00074261" w:rsidRDefault="00CB309E">
            <w:pPr>
              <w:rPr>
                <w:b/>
                <w:color w:val="222222"/>
                <w:sz w:val="19"/>
                <w:szCs w:val="19"/>
              </w:rPr>
            </w:pPr>
            <w:r>
              <w:rPr>
                <w:b/>
                <w:color w:val="222222"/>
                <w:sz w:val="19"/>
                <w:szCs w:val="19"/>
              </w:rPr>
              <w:t>Greene, Thomas R</w:t>
            </w:r>
          </w:p>
        </w:tc>
        <w:tc>
          <w:tcPr>
            <w:tcW w:w="5812" w:type="dxa"/>
          </w:tcPr>
          <w:p w:rsidR="00074261" w:rsidRPr="00B574F5" w:rsidRDefault="00CB309E">
            <w:pPr>
              <w:rPr>
                <w:color w:val="222222"/>
              </w:rPr>
            </w:pPr>
            <w:r w:rsidRPr="00B574F5">
              <w:rPr>
                <w:color w:val="222222"/>
              </w:rPr>
              <w:t>​English Roman Catholics and the Irish Free State in the 1930</w:t>
            </w:r>
            <w:proofErr w:type="gramStart"/>
            <w:r w:rsidRPr="00B574F5">
              <w:rPr>
                <w:color w:val="222222"/>
              </w:rPr>
              <w:t>s  (</w:t>
            </w:r>
            <w:proofErr w:type="gramEnd"/>
            <w:r w:rsidRPr="00B574F5">
              <w:rPr>
                <w:color w:val="222222"/>
              </w:rPr>
              <w:t>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Greenslade, Liam et al</w:t>
            </w:r>
          </w:p>
        </w:tc>
        <w:tc>
          <w:tcPr>
            <w:tcW w:w="5812" w:type="dxa"/>
          </w:tcPr>
          <w:p w:rsidR="00074261" w:rsidRPr="00B574F5" w:rsidRDefault="00CB309E">
            <w:pPr>
              <w:rPr>
                <w:color w:val="222222"/>
              </w:rPr>
            </w:pPr>
            <w:r w:rsidRPr="00B574F5">
              <w:rPr>
                <w:color w:val="222222"/>
              </w:rPr>
              <w:t xml:space="preserve">Irish immigrants in Britain, socio-economic and demographic conditions. </w:t>
            </w:r>
            <w:r w:rsidRPr="00B574F5">
              <w:rPr>
                <w:i/>
                <w:color w:val="222222"/>
              </w:rPr>
              <w:t xml:space="preserve"> Occasional Papers in Irish Studies no. 3. </w:t>
            </w:r>
            <w:r w:rsidRPr="00B574F5">
              <w:rPr>
                <w:color w:val="222222"/>
              </w:rPr>
              <w:t xml:space="preserve"> Institute of Irish Studies, Liverpool University, 1991,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Greenslade, Liam​​​</w:t>
            </w:r>
          </w:p>
        </w:tc>
        <w:tc>
          <w:tcPr>
            <w:tcW w:w="5812" w:type="dxa"/>
          </w:tcPr>
          <w:p w:rsidR="00074261" w:rsidRPr="00B574F5" w:rsidRDefault="00CB309E">
            <w:pPr>
              <w:rPr>
                <w:color w:val="222222"/>
              </w:rPr>
            </w:pPr>
            <w:r w:rsidRPr="00B574F5">
              <w:rPr>
                <w:color w:val="222222"/>
              </w:rPr>
              <w:t xml:space="preserve">Na </w:t>
            </w:r>
            <w:proofErr w:type="spellStart"/>
            <w:r w:rsidRPr="00B574F5">
              <w:rPr>
                <w:color w:val="222222"/>
              </w:rPr>
              <w:t>Daoine</w:t>
            </w:r>
            <w:proofErr w:type="spellEnd"/>
            <w:r w:rsidRPr="00B574F5">
              <w:rPr>
                <w:color w:val="222222"/>
              </w:rPr>
              <w:t xml:space="preserve"> Gan </w:t>
            </w:r>
            <w:proofErr w:type="spellStart"/>
            <w:r w:rsidRPr="00B574F5">
              <w:rPr>
                <w:color w:val="222222"/>
              </w:rPr>
              <w:t>Aird</w:t>
            </w:r>
            <w:proofErr w:type="spellEnd"/>
            <w:r w:rsidRPr="00B574F5">
              <w:rPr>
                <w:color w:val="222222"/>
              </w:rPr>
              <w:t>:  Irish People and Mental Health ​​​​​​​</w:t>
            </w:r>
            <w:proofErr w:type="gramStart"/>
            <w:r w:rsidRPr="00B574F5">
              <w:rPr>
                <w:color w:val="222222"/>
              </w:rPr>
              <w:t>Services  (</w:t>
            </w:r>
            <w:proofErr w:type="gramEnd"/>
            <w:r w:rsidRPr="00B574F5">
              <w:rPr>
                <w:color w:val="222222"/>
              </w:rPr>
              <w:t>1993)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0" w:name="_Toc63676884"/>
            <w:r>
              <w:rPr>
                <w:rFonts w:ascii="Arial" w:eastAsia="Arial" w:hAnsi="Arial" w:cs="Arial"/>
                <w:b/>
                <w:sz w:val="28"/>
                <w:szCs w:val="28"/>
              </w:rPr>
              <w:t>H</w:t>
            </w:r>
            <w:bookmarkEnd w:id="10"/>
          </w:p>
        </w:tc>
      </w:tr>
      <w:tr w:rsidR="00074261" w:rsidTr="001911C7">
        <w:tc>
          <w:tcPr>
            <w:tcW w:w="2263" w:type="dxa"/>
          </w:tcPr>
          <w:p w:rsidR="00074261" w:rsidRDefault="00CB309E">
            <w:pPr>
              <w:rPr>
                <w:b/>
                <w:color w:val="222222"/>
                <w:sz w:val="19"/>
                <w:szCs w:val="19"/>
              </w:rPr>
            </w:pPr>
            <w:r>
              <w:rPr>
                <w:b/>
                <w:color w:val="222222"/>
                <w:sz w:val="19"/>
                <w:szCs w:val="19"/>
              </w:rPr>
              <w:t>Hamer, D.A.​</w:t>
            </w:r>
          </w:p>
        </w:tc>
        <w:tc>
          <w:tcPr>
            <w:tcW w:w="5812" w:type="dxa"/>
          </w:tcPr>
          <w:p w:rsidR="00074261" w:rsidRPr="00B574F5" w:rsidRDefault="00CB309E">
            <w:pPr>
              <w:rPr>
                <w:color w:val="222222"/>
              </w:rPr>
            </w:pPr>
            <w:r w:rsidRPr="00B574F5">
              <w:rPr>
                <w:color w:val="222222"/>
              </w:rPr>
              <w:t xml:space="preserve">The Irish Question &amp; Liberal Politics 1886-1894. </w:t>
            </w:r>
            <w:r w:rsidRPr="00B574F5">
              <w:rPr>
                <w:i/>
                <w:color w:val="222222"/>
              </w:rPr>
              <w:t>The Historical Journal</w:t>
            </w:r>
            <w:r w:rsidRPr="00B574F5">
              <w:rPr>
                <w:color w:val="222222"/>
              </w:rPr>
              <w:t xml:space="preserve"> Vol. xii, No.3 (1969)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w:t>
            </w:r>
          </w:p>
        </w:tc>
      </w:tr>
      <w:tr w:rsidR="00074261" w:rsidTr="001911C7">
        <w:tc>
          <w:tcPr>
            <w:tcW w:w="2263" w:type="dxa"/>
          </w:tcPr>
          <w:p w:rsidR="00074261" w:rsidRDefault="00CB309E">
            <w:pPr>
              <w:rPr>
                <w:b/>
                <w:color w:val="222222"/>
                <w:sz w:val="19"/>
                <w:szCs w:val="19"/>
              </w:rPr>
            </w:pPr>
            <w:r>
              <w:rPr>
                <w:b/>
                <w:color w:val="222222"/>
                <w:sz w:val="19"/>
                <w:szCs w:val="19"/>
              </w:rPr>
              <w:t>Harding, S. &amp;​</w:t>
            </w:r>
          </w:p>
        </w:tc>
        <w:tc>
          <w:tcPr>
            <w:tcW w:w="5812" w:type="dxa"/>
          </w:tcPr>
          <w:p w:rsidR="00074261" w:rsidRPr="00B574F5" w:rsidRDefault="00CB309E">
            <w:pPr>
              <w:rPr>
                <w:color w:val="222222"/>
              </w:rPr>
            </w:pPr>
            <w:r w:rsidRPr="00B574F5">
              <w:rPr>
                <w:color w:val="222222"/>
              </w:rPr>
              <w:t xml:space="preserve">Patterns of Mortality in Second Generation Irish Living in England and Wales: Longitudinal Study. </w:t>
            </w:r>
            <w:r w:rsidRPr="00B574F5">
              <w:rPr>
                <w:i/>
                <w:color w:val="222222"/>
              </w:rPr>
              <w:t>British Medical Journal</w:t>
            </w:r>
            <w:r w:rsidRPr="00B574F5">
              <w:rPr>
                <w:color w:val="222222"/>
              </w:rPr>
              <w:t xml:space="preserve"> Vol. 312 (1st June 1996).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BMJ</w:t>
            </w:r>
          </w:p>
        </w:tc>
      </w:tr>
      <w:tr w:rsidR="00074261" w:rsidTr="001911C7">
        <w:tc>
          <w:tcPr>
            <w:tcW w:w="2263" w:type="dxa"/>
          </w:tcPr>
          <w:p w:rsidR="00074261" w:rsidRDefault="00CB309E">
            <w:pPr>
              <w:rPr>
                <w:b/>
                <w:color w:val="222222"/>
                <w:sz w:val="19"/>
                <w:szCs w:val="19"/>
              </w:rPr>
            </w:pPr>
            <w:r>
              <w:rPr>
                <w:b/>
                <w:color w:val="222222"/>
                <w:sz w:val="19"/>
                <w:szCs w:val="19"/>
              </w:rPr>
              <w:lastRenderedPageBreak/>
              <w:t>Harkin, Frances</w:t>
            </w:r>
          </w:p>
        </w:tc>
        <w:tc>
          <w:tcPr>
            <w:tcW w:w="5812" w:type="dxa"/>
          </w:tcPr>
          <w:p w:rsidR="00074261" w:rsidRPr="00B574F5" w:rsidRDefault="00CB309E">
            <w:pPr>
              <w:spacing w:after="280"/>
              <w:rPr>
                <w:color w:val="222222"/>
              </w:rPr>
            </w:pPr>
            <w:hyperlink r:id="rId54">
              <w:r w:rsidRPr="00B574F5">
                <w:rPr>
                  <w:color w:val="1155CC"/>
                  <w:u w:val="single"/>
                </w:rPr>
                <w:t>“Where would we be without the GAA?”: Gaelic Games and Irishness in London</w:t>
              </w:r>
            </w:hyperlink>
            <w:r w:rsidRPr="00B574F5">
              <w:rPr>
                <w:color w:val="222222"/>
              </w:rPr>
              <w:t xml:space="preserve">. </w:t>
            </w:r>
            <w:r w:rsidRPr="00B574F5">
              <w:rPr>
                <w:i/>
                <w:color w:val="222222"/>
              </w:rPr>
              <w:t xml:space="preserve"> Irish Studies Review</w:t>
            </w:r>
            <w:r w:rsidRPr="00B574F5">
              <w:rPr>
                <w:color w:val="222222"/>
              </w:rPr>
              <w:t xml:space="preserve"> 2018, vol. 28, </w:t>
            </w:r>
            <w:proofErr w:type="spellStart"/>
            <w:r w:rsidRPr="00B574F5">
              <w:rPr>
                <w:color w:val="222222"/>
              </w:rPr>
              <w:t>iss</w:t>
            </w:r>
            <w:proofErr w:type="spellEnd"/>
            <w:r w:rsidRPr="00B574F5">
              <w:rPr>
                <w:color w:val="222222"/>
              </w:rPr>
              <w:t>. 1, pp. 55-66.</w:t>
            </w:r>
          </w:p>
          <w:p w:rsidR="00074261" w:rsidRPr="00B574F5" w:rsidRDefault="00074261">
            <w:pPr>
              <w:numPr>
                <w:ilvl w:val="0"/>
                <w:numId w:val="12"/>
              </w:numPr>
              <w:spacing w:before="280"/>
              <w:ind w:left="0"/>
              <w:rPr>
                <w:color w:val="333333"/>
              </w:rPr>
            </w:pPr>
          </w:p>
        </w:tc>
        <w:tc>
          <w:tcPr>
            <w:tcW w:w="851" w:type="dxa"/>
          </w:tcPr>
          <w:p w:rsidR="00074261" w:rsidRDefault="00CB309E">
            <w:pPr>
              <w:jc w:val="center"/>
              <w:rPr>
                <w:color w:val="222222"/>
                <w:sz w:val="20"/>
                <w:szCs w:val="20"/>
              </w:rPr>
            </w:pPr>
            <w:r>
              <w:rPr>
                <w:color w:val="222222"/>
                <w:sz w:val="20"/>
                <w:szCs w:val="20"/>
              </w:rPr>
              <w:t xml:space="preserve">Yes (filed in Box Collection GAA1) </w:t>
            </w:r>
          </w:p>
        </w:tc>
        <w:tc>
          <w:tcPr>
            <w:tcW w:w="1275" w:type="dxa"/>
          </w:tcPr>
          <w:p w:rsidR="00074261" w:rsidRDefault="00CB309E">
            <w:pPr>
              <w:jc w:val="center"/>
              <w:rPr>
                <w:color w:val="222222"/>
                <w:sz w:val="20"/>
                <w:szCs w:val="20"/>
              </w:rPr>
            </w:pPr>
            <w:r>
              <w:rPr>
                <w:color w:val="222222"/>
                <w:sz w:val="20"/>
                <w:szCs w:val="20"/>
              </w:rPr>
              <w:t>Yes</w:t>
            </w:r>
          </w:p>
          <w:p w:rsidR="00074261" w:rsidRDefault="00CB309E">
            <w:pPr>
              <w:jc w:val="center"/>
              <w:rPr>
                <w:color w:val="222222"/>
                <w:sz w:val="20"/>
                <w:szCs w:val="20"/>
              </w:rPr>
            </w:pPr>
            <w:r>
              <w:rPr>
                <w:color w:val="222222"/>
                <w:sz w:val="20"/>
                <w:szCs w:val="20"/>
              </w:rPr>
              <w:t>Taylor &amp; Francis Online – see link</w:t>
            </w:r>
          </w:p>
        </w:tc>
      </w:tr>
      <w:tr w:rsidR="00074261" w:rsidTr="001911C7">
        <w:tc>
          <w:tcPr>
            <w:tcW w:w="2263" w:type="dxa"/>
          </w:tcPr>
          <w:p w:rsidR="00074261" w:rsidRDefault="00CB309E">
            <w:pPr>
              <w:rPr>
                <w:b/>
                <w:color w:val="222222"/>
                <w:sz w:val="19"/>
                <w:szCs w:val="19"/>
              </w:rPr>
            </w:pPr>
            <w:r>
              <w:rPr>
                <w:b/>
                <w:color w:val="222222"/>
                <w:sz w:val="19"/>
                <w:szCs w:val="19"/>
              </w:rPr>
              <w:t>Harris, Ruth-Ann​</w:t>
            </w:r>
          </w:p>
        </w:tc>
        <w:tc>
          <w:tcPr>
            <w:tcW w:w="5812" w:type="dxa"/>
          </w:tcPr>
          <w:p w:rsidR="00074261" w:rsidRPr="00B574F5" w:rsidRDefault="00CB309E">
            <w:pPr>
              <w:rPr>
                <w:color w:val="222222"/>
              </w:rPr>
            </w:pPr>
            <w:r w:rsidRPr="00B574F5">
              <w:rPr>
                <w:color w:val="222222"/>
              </w:rPr>
              <w:t xml:space="preserve">The Failure of Republicanism among Irish Migrants to Britain 1800-1840. </w:t>
            </w:r>
            <w:r w:rsidRPr="00B574F5">
              <w:rPr>
                <w:i/>
                <w:color w:val="222222"/>
              </w:rPr>
              <w:t>Eire-Ireland</w:t>
            </w:r>
            <w:r w:rsidRPr="00B574F5">
              <w:rPr>
                <w:color w:val="222222"/>
              </w:rPr>
              <w:t xml:space="preserve"> Vol. xxi, No. 4 (1986).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Hart, Peter</w:t>
            </w:r>
          </w:p>
        </w:tc>
        <w:tc>
          <w:tcPr>
            <w:tcW w:w="5812" w:type="dxa"/>
          </w:tcPr>
          <w:p w:rsidR="00074261" w:rsidRPr="00B574F5" w:rsidRDefault="00CB309E">
            <w:pPr>
              <w:rPr>
                <w:color w:val="222222"/>
              </w:rPr>
            </w:pPr>
            <w:r w:rsidRPr="00B574F5">
              <w:rPr>
                <w:color w:val="222222"/>
              </w:rPr>
              <w:t xml:space="preserve">Operations Abroad: The IRA in Britain 1919-23. </w:t>
            </w:r>
            <w:r w:rsidRPr="00B574F5">
              <w:rPr>
                <w:i/>
                <w:color w:val="222222"/>
              </w:rPr>
              <w:t>Irish Historical Review</w:t>
            </w:r>
            <w:r w:rsidRPr="00B574F5">
              <w:rPr>
                <w:color w:val="222222"/>
              </w:rPr>
              <w:t xml:space="preserve"> (Feb 2000)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Harte, Liam</w:t>
            </w:r>
          </w:p>
        </w:tc>
        <w:tc>
          <w:tcPr>
            <w:tcW w:w="5812" w:type="dxa"/>
          </w:tcPr>
          <w:p w:rsidR="00074261" w:rsidRPr="00B574F5" w:rsidRDefault="00CB309E" w:rsidP="001911C7">
            <w:pPr>
              <w:spacing w:after="280"/>
              <w:rPr>
                <w:color w:val="333333"/>
              </w:rPr>
            </w:pPr>
            <w:hyperlink r:id="rId55">
              <w:r w:rsidRPr="00B574F5">
                <w:rPr>
                  <w:color w:val="1155CC"/>
                  <w:u w:val="single"/>
                </w:rPr>
                <w:t>Transforming research into art: the making and staging of My English Tongue, My Irish Heart, a research-based drama about the Irish in Britain.</w:t>
              </w:r>
            </w:hyperlink>
            <w:r w:rsidRPr="00B574F5">
              <w:rPr>
                <w:color w:val="222222"/>
              </w:rPr>
              <w:t xml:space="preserve"> </w:t>
            </w:r>
            <w:r w:rsidRPr="00B574F5">
              <w:rPr>
                <w:i/>
                <w:color w:val="222222"/>
              </w:rPr>
              <w:t>Irish Studies Review</w:t>
            </w:r>
            <w:r w:rsidRPr="00B574F5">
              <w:rPr>
                <w:color w:val="222222"/>
              </w:rPr>
              <w:t xml:space="preserve">, vol. 25, 2017 issue 1, pages 71-87.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w:t>
            </w:r>
          </w:p>
          <w:p w:rsidR="00074261" w:rsidRDefault="00CB309E">
            <w:pPr>
              <w:jc w:val="center"/>
              <w:rPr>
                <w:color w:val="222222"/>
                <w:sz w:val="20"/>
                <w:szCs w:val="20"/>
              </w:rPr>
            </w:pPr>
            <w:r>
              <w:rPr>
                <w:color w:val="222222"/>
                <w:sz w:val="20"/>
                <w:szCs w:val="20"/>
              </w:rPr>
              <w:t>Taylor &amp; Francis Online – see link</w:t>
            </w:r>
          </w:p>
        </w:tc>
      </w:tr>
      <w:tr w:rsidR="00074261" w:rsidTr="001911C7">
        <w:tc>
          <w:tcPr>
            <w:tcW w:w="2263" w:type="dxa"/>
          </w:tcPr>
          <w:p w:rsidR="00074261" w:rsidRDefault="00CB309E">
            <w:pPr>
              <w:rPr>
                <w:b/>
                <w:color w:val="222222"/>
                <w:sz w:val="19"/>
                <w:szCs w:val="19"/>
              </w:rPr>
            </w:pPr>
            <w:r>
              <w:rPr>
                <w:b/>
                <w:color w:val="222222"/>
                <w:sz w:val="19"/>
                <w:szCs w:val="19"/>
              </w:rPr>
              <w:t>Harvey, David C. ed.​</w:t>
            </w:r>
          </w:p>
        </w:tc>
        <w:tc>
          <w:tcPr>
            <w:tcW w:w="5812" w:type="dxa"/>
          </w:tcPr>
          <w:p w:rsidR="00074261" w:rsidRPr="00B574F5" w:rsidRDefault="00CB309E">
            <w:pPr>
              <w:rPr>
                <w:color w:val="222222"/>
              </w:rPr>
            </w:pPr>
            <w:r w:rsidRPr="00B574F5">
              <w:rPr>
                <w:color w:val="222222"/>
              </w:rPr>
              <w:t>Celtic Geographies: Old Culture, New Times.</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Google Books</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Haskey</w:t>
            </w:r>
            <w:proofErr w:type="spellEnd"/>
            <w:r>
              <w:rPr>
                <w:b/>
                <w:color w:val="222222"/>
                <w:sz w:val="19"/>
                <w:szCs w:val="19"/>
              </w:rPr>
              <w:t>, John​</w:t>
            </w:r>
          </w:p>
        </w:tc>
        <w:tc>
          <w:tcPr>
            <w:tcW w:w="5812" w:type="dxa"/>
          </w:tcPr>
          <w:p w:rsidR="00074261" w:rsidRPr="00B574F5" w:rsidRDefault="00CB309E">
            <w:pPr>
              <w:rPr>
                <w:color w:val="222222"/>
              </w:rPr>
            </w:pPr>
            <w:r w:rsidRPr="00B574F5">
              <w:rPr>
                <w:color w:val="222222"/>
              </w:rPr>
              <w:t>Mortality Among Second Generation Irish in England and Wales. (1996)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BMJ</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Heesom</w:t>
            </w:r>
            <w:proofErr w:type="spellEnd"/>
            <w:r>
              <w:rPr>
                <w:b/>
                <w:color w:val="222222"/>
                <w:sz w:val="19"/>
                <w:szCs w:val="19"/>
              </w:rPr>
              <w:t>, A. J.​</w:t>
            </w:r>
          </w:p>
        </w:tc>
        <w:tc>
          <w:tcPr>
            <w:tcW w:w="5812" w:type="dxa"/>
          </w:tcPr>
          <w:p w:rsidR="00074261" w:rsidRPr="00B574F5" w:rsidRDefault="00CB309E">
            <w:pPr>
              <w:rPr>
                <w:color w:val="222222"/>
              </w:rPr>
            </w:pPr>
            <w:r w:rsidRPr="00B574F5">
              <w:rPr>
                <w:color w:val="222222"/>
              </w:rPr>
              <w:t>Entrepreneurial Paternalism: The Third Lord Londonderry (1778-1854) &amp; the Coal Trade. Durham University Journal</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Heinrick</w:t>
            </w:r>
            <w:proofErr w:type="spellEnd"/>
            <w:r>
              <w:rPr>
                <w:b/>
                <w:color w:val="222222"/>
                <w:sz w:val="19"/>
                <w:szCs w:val="19"/>
              </w:rPr>
              <w:t>, Hugh</w:t>
            </w:r>
          </w:p>
        </w:tc>
        <w:tc>
          <w:tcPr>
            <w:tcW w:w="5812" w:type="dxa"/>
          </w:tcPr>
          <w:p w:rsidR="00074261" w:rsidRPr="00B574F5" w:rsidRDefault="00CB309E">
            <w:pPr>
              <w:rPr>
                <w:color w:val="222222"/>
              </w:rPr>
            </w:pPr>
            <w:r w:rsidRPr="00B574F5">
              <w:rPr>
                <w:color w:val="222222"/>
              </w:rPr>
              <w:t xml:space="preserve">A Survey of the Irish in England (1872). In </w:t>
            </w:r>
            <w:proofErr w:type="spellStart"/>
            <w:r w:rsidRPr="00B574F5">
              <w:rPr>
                <w:color w:val="222222"/>
              </w:rPr>
              <w:t>O’Day</w:t>
            </w:r>
            <w:proofErr w:type="spellEnd"/>
            <w:r w:rsidRPr="00B574F5">
              <w:rPr>
                <w:color w:val="222222"/>
              </w:rPr>
              <w:t xml:space="preserve">, </w:t>
            </w:r>
            <w:proofErr w:type="gramStart"/>
            <w:r w:rsidRPr="00B574F5">
              <w:rPr>
                <w:color w:val="222222"/>
              </w:rPr>
              <w:t>Alan ,</w:t>
            </w:r>
            <w:proofErr w:type="gramEnd"/>
            <w:r w:rsidRPr="00B574F5">
              <w:rPr>
                <w:color w:val="222222"/>
              </w:rPr>
              <w:t xml:space="preserve"> ed. The </w:t>
            </w:r>
            <w:proofErr w:type="spellStart"/>
            <w:r w:rsidRPr="00B574F5">
              <w:rPr>
                <w:color w:val="222222"/>
              </w:rPr>
              <w:t>Hambledon</w:t>
            </w:r>
            <w:proofErr w:type="spellEnd"/>
            <w:r w:rsidRPr="00B574F5">
              <w:rPr>
                <w:color w:val="222222"/>
              </w:rPr>
              <w:t xml:space="preserve"> </w:t>
            </w:r>
            <w:proofErr w:type="gramStart"/>
            <w:r w:rsidRPr="00B574F5">
              <w:rPr>
                <w:color w:val="222222"/>
              </w:rPr>
              <w:t>Press :</w:t>
            </w:r>
            <w:proofErr w:type="gramEnd"/>
            <w:r w:rsidRPr="00B574F5">
              <w:rPr>
                <w:color w:val="222222"/>
              </w:rPr>
              <w:t xml:space="preserve"> London and Ronceverte: (1990).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AIB Books</w:t>
            </w:r>
          </w:p>
        </w:tc>
      </w:tr>
      <w:tr w:rsidR="00074261" w:rsidTr="001911C7">
        <w:tc>
          <w:tcPr>
            <w:tcW w:w="2263" w:type="dxa"/>
          </w:tcPr>
          <w:p w:rsidR="00074261" w:rsidRDefault="00CB309E">
            <w:pPr>
              <w:rPr>
                <w:b/>
                <w:i/>
                <w:color w:val="222222"/>
                <w:sz w:val="19"/>
                <w:szCs w:val="19"/>
              </w:rPr>
            </w:pPr>
            <w:r>
              <w:rPr>
                <w:b/>
                <w:i/>
                <w:color w:val="222222"/>
                <w:sz w:val="19"/>
                <w:szCs w:val="19"/>
              </w:rPr>
              <w:t>Hickman, Mary J.​</w:t>
            </w:r>
          </w:p>
        </w:tc>
        <w:tc>
          <w:tcPr>
            <w:tcW w:w="5812" w:type="dxa"/>
          </w:tcPr>
          <w:p w:rsidR="00074261" w:rsidRPr="00B574F5" w:rsidRDefault="00CB309E">
            <w:pPr>
              <w:rPr>
                <w:i/>
                <w:color w:val="222222"/>
              </w:rPr>
            </w:pPr>
            <w:r w:rsidRPr="00B574F5">
              <w:rPr>
                <w:i/>
                <w:color w:val="222222"/>
              </w:rPr>
              <w:t>Note – Mary J. Hickman also co-wrote articles with Bronwen Walter, see below under Bronwen Walter’s name and with a number of other authors</w:t>
            </w:r>
          </w:p>
        </w:tc>
        <w:tc>
          <w:tcPr>
            <w:tcW w:w="851" w:type="dxa"/>
          </w:tcPr>
          <w:p w:rsidR="00074261" w:rsidRDefault="00074261">
            <w:pPr>
              <w:jc w:val="center"/>
              <w:rPr>
                <w:color w:val="222222"/>
                <w:sz w:val="20"/>
                <w:szCs w:val="20"/>
              </w:rPr>
            </w:pP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rsidP="001911C7">
            <w:pPr>
              <w:numPr>
                <w:ilvl w:val="0"/>
                <w:numId w:val="2"/>
              </w:numPr>
              <w:ind w:left="0"/>
              <w:rPr>
                <w:color w:val="333333"/>
              </w:rPr>
            </w:pPr>
            <w:hyperlink r:id="rId56">
              <w:r w:rsidRPr="00B574F5">
                <w:rPr>
                  <w:color w:val="1155CC"/>
                  <w:u w:val="single"/>
                </w:rPr>
                <w:t>Census Ethnic Categories and Second-Generation Identities: A Study of the Irish in England and Wales.</w:t>
              </w:r>
            </w:hyperlink>
            <w:r w:rsidRPr="00B574F5">
              <w:rPr>
                <w:color w:val="222222"/>
              </w:rPr>
              <w:t xml:space="preserve"> </w:t>
            </w:r>
            <w:r w:rsidRPr="00B574F5">
              <w:rPr>
                <w:color w:val="666666"/>
                <w:shd w:val="clear" w:color="auto" w:fill="EEEEEE"/>
              </w:rPr>
              <w:br/>
            </w:r>
            <w:r w:rsidRPr="00B574F5">
              <w:rPr>
                <w:i/>
                <w:color w:val="222222"/>
              </w:rPr>
              <w:t xml:space="preserve">Journal of Ethnic &amp; Migration Studies </w:t>
            </w:r>
            <w:r w:rsidRPr="00B574F5">
              <w:rPr>
                <w:color w:val="222222"/>
              </w:rPr>
              <w:t>vol 37, 2011 – issue. 1, pages 79-97</w:t>
            </w:r>
            <w:r w:rsidRPr="00B574F5">
              <w:rPr>
                <w:color w:val="666666"/>
                <w:shd w:val="clear" w:color="auto" w:fill="EEEEEE"/>
              </w:rPr>
              <w:t xml:space="preserve">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Taylor &amp; Francis Online</w:t>
            </w: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pPr>
              <w:rPr>
                <w:color w:val="222222"/>
              </w:rPr>
            </w:pPr>
            <w:r w:rsidRPr="00B574F5">
              <w:rPr>
                <w:color w:val="222222"/>
              </w:rPr>
              <w:t xml:space="preserve">’The Invisible Irish’: Racism, Education and the Irish in Britain.  (1985)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pPr>
              <w:numPr>
                <w:ilvl w:val="0"/>
                <w:numId w:val="8"/>
              </w:numPr>
              <w:ind w:left="0"/>
              <w:rPr>
                <w:color w:val="333333"/>
              </w:rPr>
            </w:pPr>
            <w:hyperlink r:id="rId57">
              <w:r w:rsidRPr="00B574F5">
                <w:rPr>
                  <w:color w:val="1155CC"/>
                  <w:u w:val="single"/>
                </w:rPr>
                <w:t>Integration or Segregation? The education of the Irish in Britain in Roman Catholic voluntary</w:t>
              </w:r>
            </w:hyperlink>
            <w:hyperlink r:id="rId58">
              <w:r w:rsidRPr="00B574F5">
                <w:rPr>
                  <w:rFonts w:ascii="Cambria Math" w:eastAsia="Cambria Math" w:hAnsi="Cambria Math" w:cs="Cambria Math"/>
                  <w:color w:val="1155CC"/>
                  <w:u w:val="single"/>
                </w:rPr>
                <w:t>‐</w:t>
              </w:r>
            </w:hyperlink>
            <w:hyperlink r:id="rId59">
              <w:r w:rsidRPr="00B574F5">
                <w:rPr>
                  <w:color w:val="1155CC"/>
                  <w:u w:val="single"/>
                </w:rPr>
                <w:t>aided schools</w:t>
              </w:r>
            </w:hyperlink>
            <w:r w:rsidRPr="00B574F5">
              <w:rPr>
                <w:color w:val="222222"/>
              </w:rPr>
              <w:t xml:space="preserve">. </w:t>
            </w:r>
            <w:r w:rsidRPr="00B574F5">
              <w:rPr>
                <w:i/>
                <w:color w:val="222222"/>
              </w:rPr>
              <w:t>British Journal of Sociology of Education</w:t>
            </w:r>
            <w:r w:rsidRPr="00B574F5">
              <w:rPr>
                <w:color w:val="222222"/>
              </w:rPr>
              <w:t xml:space="preserve"> vol. 14, 1993, issue. 3. pages 285-300 </w:t>
            </w:r>
          </w:p>
          <w:p w:rsidR="00074261" w:rsidRPr="00B574F5" w:rsidRDefault="00074261">
            <w:pPr>
              <w:numPr>
                <w:ilvl w:val="0"/>
                <w:numId w:val="8"/>
              </w:numPr>
              <w:ind w:left="0"/>
              <w:rPr>
                <w:color w:val="333333"/>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Taylor &amp; Francis Online</w:t>
            </w:r>
          </w:p>
        </w:tc>
      </w:tr>
      <w:tr w:rsidR="00074261" w:rsidTr="001911C7">
        <w:trPr>
          <w:trHeight w:val="993"/>
        </w:trPr>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pPr>
              <w:spacing w:after="280"/>
              <w:rPr>
                <w:color w:val="222222"/>
              </w:rPr>
            </w:pPr>
            <w:hyperlink r:id="rId60">
              <w:r w:rsidRPr="00B574F5">
                <w:rPr>
                  <w:color w:val="1155CC"/>
                  <w:u w:val="single"/>
                </w:rPr>
                <w:t>The Irish in Britain: racism, incorporation and identity</w:t>
              </w:r>
            </w:hyperlink>
            <w:r w:rsidRPr="00B574F5">
              <w:rPr>
                <w:color w:val="222222"/>
              </w:rPr>
              <w:t xml:space="preserve">. </w:t>
            </w:r>
            <w:r w:rsidRPr="00B574F5">
              <w:rPr>
                <w:i/>
                <w:color w:val="222222"/>
              </w:rPr>
              <w:t>Irish Studies Review</w:t>
            </w:r>
            <w:r w:rsidRPr="00B574F5">
              <w:rPr>
                <w:color w:val="222222"/>
              </w:rPr>
              <w:t>, vol. 3 pages 16-19. 2008.</w:t>
            </w:r>
          </w:p>
          <w:p w:rsidR="00074261" w:rsidRPr="00B574F5" w:rsidRDefault="00074261">
            <w:pPr>
              <w:numPr>
                <w:ilvl w:val="0"/>
                <w:numId w:val="9"/>
              </w:numPr>
              <w:spacing w:before="280"/>
              <w:ind w:left="0"/>
              <w:rPr>
                <w:color w:val="333333"/>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Taylor &amp; Francis Online</w:t>
            </w: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pPr>
              <w:rPr>
                <w:color w:val="222222"/>
              </w:rPr>
            </w:pPr>
            <w:r w:rsidRPr="00B574F5">
              <w:rPr>
                <w:color w:val="222222"/>
              </w:rPr>
              <w:t xml:space="preserve">The Irish in Britain. From All London Teachers Against Racism (1984).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pPr>
              <w:rPr>
                <w:color w:val="222222"/>
              </w:rPr>
            </w:pPr>
            <w:r w:rsidRPr="00B574F5">
              <w:rPr>
                <w:color w:val="222222"/>
              </w:rPr>
              <w:t xml:space="preserve">‘Locating’ the Irish Diaspora. </w:t>
            </w:r>
            <w:hyperlink r:id="rId61">
              <w:r w:rsidRPr="00B574F5">
                <w:rPr>
                  <w:i/>
                  <w:color w:val="000000"/>
                  <w:u w:val="single"/>
                </w:rPr>
                <w:t>Irish Journal of Sociology</w:t>
              </w:r>
            </w:hyperlink>
            <w:r w:rsidRPr="00B574F5">
              <w:rPr>
                <w:color w:val="333333"/>
              </w:rPr>
              <w:t>. 2002, Vol. 11 Issue 2, pages 8-26. 19p.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pPr>
              <w:rPr>
                <w:color w:val="222222"/>
              </w:rPr>
            </w:pPr>
            <w:r w:rsidRPr="00B574F5">
              <w:rPr>
                <w:color w:val="222222"/>
              </w:rPr>
              <w:t xml:space="preserve">​’The Problematic Irish’ An analysis of the Presentation of Britain’s Relationship to Ireland in School Texts. </w:t>
            </w:r>
            <w:r w:rsidRPr="00B574F5">
              <w:rPr>
                <w:i/>
                <w:color w:val="222222"/>
              </w:rPr>
              <w:t>Irish Studies in Britain</w:t>
            </w:r>
            <w:r w:rsidRPr="00B574F5">
              <w:rPr>
                <w:color w:val="222222"/>
              </w:rPr>
              <w:t xml:space="preserve"> Vol. 12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Hickman, Mary J.​</w:t>
            </w:r>
          </w:p>
        </w:tc>
        <w:tc>
          <w:tcPr>
            <w:tcW w:w="5812" w:type="dxa"/>
          </w:tcPr>
          <w:p w:rsidR="00074261" w:rsidRPr="00B574F5" w:rsidRDefault="00CB309E">
            <w:hyperlink r:id="rId62">
              <w:r w:rsidRPr="00B574F5">
                <w:rPr>
                  <w:color w:val="1155CC"/>
                  <w:u w:val="single"/>
                </w:rPr>
                <w:t>Reconstructing deconstructing 'race': British political discourses about the Irish in Britain</w:t>
              </w:r>
            </w:hyperlink>
            <w:r w:rsidRPr="00B574F5">
              <w:t xml:space="preserve">. </w:t>
            </w:r>
            <w:r w:rsidRPr="00B574F5">
              <w:rPr>
                <w:i/>
              </w:rPr>
              <w:t>Ethnic and Racial Studies</w:t>
            </w:r>
            <w:r w:rsidRPr="00B574F5">
              <w:t>, 21, no. 2 (2001): pages 288-307</w:t>
            </w:r>
          </w:p>
          <w:p w:rsidR="00074261" w:rsidRPr="00B574F5" w:rsidRDefault="00074261">
            <w:pPr>
              <w:numPr>
                <w:ilvl w:val="0"/>
                <w:numId w:val="5"/>
              </w:numPr>
              <w:spacing w:before="280"/>
              <w:ind w:left="0"/>
              <w:rPr>
                <w:color w:val="333333"/>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p w:rsidR="00074261" w:rsidRDefault="00CB309E">
            <w:pPr>
              <w:jc w:val="center"/>
              <w:rPr>
                <w:color w:val="222222"/>
                <w:sz w:val="20"/>
                <w:szCs w:val="20"/>
              </w:rPr>
            </w:pPr>
            <w:proofErr w:type="gramStart"/>
            <w:r>
              <w:rPr>
                <w:i/>
                <w:color w:val="222222"/>
                <w:sz w:val="20"/>
                <w:szCs w:val="20"/>
              </w:rPr>
              <w:t>also</w:t>
            </w:r>
            <w:proofErr w:type="gramEnd"/>
            <w:r>
              <w:rPr>
                <w:color w:val="222222"/>
                <w:sz w:val="20"/>
                <w:szCs w:val="20"/>
              </w:rPr>
              <w:t xml:space="preserve"> Taylor &amp; Francis Online</w:t>
            </w:r>
          </w:p>
        </w:tc>
      </w:tr>
      <w:tr w:rsidR="00074261" w:rsidTr="001911C7">
        <w:tc>
          <w:tcPr>
            <w:tcW w:w="2263" w:type="dxa"/>
          </w:tcPr>
          <w:p w:rsidR="00074261" w:rsidRDefault="00CB309E">
            <w:pPr>
              <w:rPr>
                <w:b/>
                <w:color w:val="222222"/>
                <w:sz w:val="19"/>
                <w:szCs w:val="19"/>
              </w:rPr>
            </w:pPr>
            <w:r>
              <w:rPr>
                <w:b/>
                <w:color w:val="222222"/>
                <w:sz w:val="19"/>
                <w:szCs w:val="19"/>
              </w:rPr>
              <w:lastRenderedPageBreak/>
              <w:t>Hickman, Mary J.​</w:t>
            </w:r>
          </w:p>
        </w:tc>
        <w:tc>
          <w:tcPr>
            <w:tcW w:w="5812" w:type="dxa"/>
          </w:tcPr>
          <w:p w:rsidR="00074261" w:rsidRPr="00B574F5" w:rsidRDefault="00CB309E">
            <w:pPr>
              <w:rPr>
                <w:color w:val="222222"/>
              </w:rPr>
            </w:pPr>
            <w:r w:rsidRPr="00B574F5">
              <w:rPr>
                <w:color w:val="222222"/>
              </w:rPr>
              <w:t xml:space="preserve">Secularisation amongst Irish Catholic Migrants and Their Descendants in Britain. in La Secularisation en </w:t>
            </w:r>
            <w:proofErr w:type="gramStart"/>
            <w:r w:rsidRPr="00B574F5">
              <w:rPr>
                <w:color w:val="222222"/>
              </w:rPr>
              <w:t>Irlande  Caen</w:t>
            </w:r>
            <w:proofErr w:type="gramEnd"/>
            <w:r w:rsidRPr="00B574F5">
              <w:rPr>
                <w:color w:val="222222"/>
              </w:rPr>
              <w:t>: Presse Universitaire de Caen, 1998.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Hickman, Mary J.​ et al.</w:t>
            </w:r>
          </w:p>
        </w:tc>
        <w:tc>
          <w:tcPr>
            <w:tcW w:w="5812" w:type="dxa"/>
          </w:tcPr>
          <w:p w:rsidR="00074261" w:rsidRPr="00B574F5" w:rsidRDefault="00CB309E" w:rsidP="001911C7">
            <w:pPr>
              <w:rPr>
                <w:color w:val="333333"/>
              </w:rPr>
            </w:pPr>
            <w:hyperlink r:id="rId63">
              <w:r w:rsidRPr="00B574F5">
                <w:rPr>
                  <w:color w:val="1155CC"/>
                  <w:u w:val="single"/>
                </w:rPr>
                <w:t>Social cohesion and the notion of ‘suspect communities’: a study of the experiences and impacts of being ‘suspect’ for Irish communities and Muslim communities in Britain</w:t>
              </w:r>
            </w:hyperlink>
            <w:r w:rsidRPr="00B574F5">
              <w:rPr>
                <w:color w:val="222222"/>
              </w:rPr>
              <w:t xml:space="preserve">. </w:t>
            </w:r>
            <w:r w:rsidRPr="00B574F5">
              <w:rPr>
                <w:i/>
                <w:color w:val="222222"/>
              </w:rPr>
              <w:t>Critical Studies on Terrorism</w:t>
            </w:r>
            <w:r w:rsidRPr="00B574F5">
              <w:rPr>
                <w:color w:val="222222"/>
              </w:rPr>
              <w:t xml:space="preserve"> vol. 5, 2012, issue 1. Pages 89-106.</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Hill, John</w:t>
            </w:r>
          </w:p>
        </w:tc>
        <w:tc>
          <w:tcPr>
            <w:tcW w:w="5812" w:type="dxa"/>
          </w:tcPr>
          <w:p w:rsidR="00074261" w:rsidRPr="00B574F5" w:rsidRDefault="00CB309E">
            <w:pPr>
              <w:numPr>
                <w:ilvl w:val="0"/>
                <w:numId w:val="20"/>
              </w:numPr>
              <w:ind w:left="0"/>
              <w:rPr>
                <w:color w:val="333333"/>
              </w:rPr>
            </w:pPr>
            <w:hyperlink r:id="rId64">
              <w:r w:rsidRPr="00B574F5">
                <w:rPr>
                  <w:color w:val="1155CC"/>
                  <w:highlight w:val="white"/>
                  <w:u w:val="single"/>
                </w:rPr>
                <w:t>Routes Irish: ‘Irishness’, ‘authenticity’ and the working class in the films of Ken Loach</w:t>
              </w:r>
            </w:hyperlink>
            <w:r w:rsidRPr="00B574F5">
              <w:rPr>
                <w:color w:val="333333"/>
                <w:highlight w:val="white"/>
              </w:rPr>
              <w:t>, </w:t>
            </w:r>
            <w:r w:rsidRPr="00B574F5">
              <w:rPr>
                <w:i/>
                <w:color w:val="333333"/>
                <w:highlight w:val="white"/>
              </w:rPr>
              <w:t>Irish Studies Review</w:t>
            </w:r>
            <w:r w:rsidRPr="00B574F5">
              <w:rPr>
                <w:color w:val="333333"/>
                <w:highlight w:val="white"/>
              </w:rPr>
              <w:t xml:space="preserve">, vol.19 (2011), issue 1, pages 99-109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Hillyard, Paddy​</w:t>
            </w:r>
          </w:p>
        </w:tc>
        <w:tc>
          <w:tcPr>
            <w:tcW w:w="5812" w:type="dxa"/>
          </w:tcPr>
          <w:p w:rsidR="00074261" w:rsidRPr="00B574F5" w:rsidRDefault="00CB309E">
            <w:pPr>
              <w:rPr>
                <w:color w:val="222222"/>
              </w:rPr>
            </w:pPr>
            <w:r w:rsidRPr="00B574F5">
              <w:rPr>
                <w:color w:val="222222"/>
              </w:rPr>
              <w:t xml:space="preserve">Soapbox: The Prevention of Terrorism Act. </w:t>
            </w:r>
            <w:r w:rsidRPr="00B574F5">
              <w:rPr>
                <w:i/>
                <w:color w:val="222222"/>
              </w:rPr>
              <w:t>Irish Studies Review</w:t>
            </w:r>
            <w:r w:rsidRPr="00B574F5">
              <w:rPr>
                <w:color w:val="222222"/>
              </w:rPr>
              <w:t xml:space="preserve"> No. 3 (Spring 1993)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SC Journals</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Hobsbawn</w:t>
            </w:r>
            <w:proofErr w:type="spellEnd"/>
            <w:r>
              <w:rPr>
                <w:b/>
                <w:color w:val="222222"/>
                <w:sz w:val="19"/>
                <w:szCs w:val="19"/>
              </w:rPr>
              <w:t>, E.J.​</w:t>
            </w:r>
          </w:p>
        </w:tc>
        <w:tc>
          <w:tcPr>
            <w:tcW w:w="5812" w:type="dxa"/>
          </w:tcPr>
          <w:p w:rsidR="00074261" w:rsidRPr="00B574F5" w:rsidRDefault="00CB309E">
            <w:pPr>
              <w:rPr>
                <w:b/>
                <w:color w:val="222222"/>
              </w:rPr>
            </w:pPr>
            <w:r w:rsidRPr="00B574F5">
              <w:rPr>
                <w:color w:val="222222"/>
              </w:rPr>
              <w:t xml:space="preserve">Working Classes &amp; Nations. </w:t>
            </w:r>
            <w:proofErr w:type="spellStart"/>
            <w:r w:rsidRPr="00B574F5">
              <w:rPr>
                <w:i/>
                <w:color w:val="222222"/>
              </w:rPr>
              <w:t>Saothar</w:t>
            </w:r>
            <w:proofErr w:type="spellEnd"/>
            <w:r w:rsidRPr="00B574F5">
              <w:rPr>
                <w:color w:val="222222"/>
              </w:rPr>
              <w:t xml:space="preserve"> Vol.8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TUC Books</w:t>
            </w:r>
          </w:p>
        </w:tc>
      </w:tr>
      <w:tr w:rsidR="00074261" w:rsidTr="001911C7">
        <w:tc>
          <w:tcPr>
            <w:tcW w:w="2263" w:type="dxa"/>
          </w:tcPr>
          <w:p w:rsidR="00074261" w:rsidRDefault="00CB309E">
            <w:pPr>
              <w:rPr>
                <w:b/>
                <w:color w:val="222222"/>
                <w:sz w:val="19"/>
                <w:szCs w:val="19"/>
              </w:rPr>
            </w:pPr>
            <w:r>
              <w:rPr>
                <w:b/>
                <w:color w:val="222222"/>
                <w:sz w:val="19"/>
                <w:szCs w:val="19"/>
              </w:rPr>
              <w:t>Holmes, Colin</w:t>
            </w:r>
          </w:p>
        </w:tc>
        <w:tc>
          <w:tcPr>
            <w:tcW w:w="5812" w:type="dxa"/>
          </w:tcPr>
          <w:p w:rsidR="00074261" w:rsidRPr="00B574F5" w:rsidRDefault="00CB309E">
            <w:pPr>
              <w:rPr>
                <w:b/>
                <w:color w:val="222222"/>
              </w:rPr>
            </w:pPr>
            <w:r w:rsidRPr="00B574F5">
              <w:rPr>
                <w:color w:val="222222"/>
              </w:rPr>
              <w:t xml:space="preserve">Immigration into Britain. </w:t>
            </w:r>
            <w:r w:rsidRPr="00B574F5">
              <w:rPr>
                <w:i/>
                <w:color w:val="222222"/>
              </w:rPr>
              <w:t>History Today</w:t>
            </w:r>
            <w:r w:rsidRPr="00B574F5">
              <w:rPr>
                <w:color w:val="222222"/>
              </w:rPr>
              <w:t> (June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color w:val="222222"/>
                <w:sz w:val="19"/>
                <w:szCs w:val="19"/>
              </w:rPr>
            </w:pPr>
            <w:r>
              <w:rPr>
                <w:b/>
                <w:color w:val="222222"/>
                <w:sz w:val="19"/>
                <w:szCs w:val="19"/>
              </w:rPr>
              <w:t>Holmes, Heather</w:t>
            </w:r>
          </w:p>
        </w:tc>
        <w:tc>
          <w:tcPr>
            <w:tcW w:w="5812" w:type="dxa"/>
          </w:tcPr>
          <w:p w:rsidR="00074261" w:rsidRPr="00B574F5" w:rsidRDefault="00CB309E">
            <w:pPr>
              <w:rPr>
                <w:color w:val="222222"/>
              </w:rPr>
            </w:pPr>
            <w:r w:rsidRPr="00B574F5">
              <w:rPr>
                <w:color w:val="222222"/>
              </w:rPr>
              <w:t>Irish Women as Seasonal Migratory Agricultural worker in Scotland during the late nineteenth and Early Twentieth Centuries.</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proofErr w:type="spellStart"/>
            <w:r>
              <w:rPr>
                <w:b/>
                <w:color w:val="222222"/>
                <w:sz w:val="19"/>
                <w:szCs w:val="19"/>
              </w:rPr>
              <w:t>Hoppen</w:t>
            </w:r>
            <w:proofErr w:type="spellEnd"/>
            <w:r>
              <w:rPr>
                <w:b/>
                <w:color w:val="222222"/>
                <w:sz w:val="19"/>
                <w:szCs w:val="19"/>
              </w:rPr>
              <w:t>, Theodore</w:t>
            </w:r>
          </w:p>
        </w:tc>
        <w:tc>
          <w:tcPr>
            <w:tcW w:w="5812" w:type="dxa"/>
          </w:tcPr>
          <w:p w:rsidR="00074261" w:rsidRPr="00B574F5" w:rsidRDefault="00CB309E">
            <w:pPr>
              <w:rPr>
                <w:color w:val="222222"/>
              </w:rPr>
            </w:pPr>
            <w:r w:rsidRPr="00B574F5">
              <w:rPr>
                <w:color w:val="222222"/>
              </w:rPr>
              <w:t xml:space="preserve">Tories, Catholics and the General Election of 1859. </w:t>
            </w:r>
            <w:r w:rsidRPr="00B574F5">
              <w:rPr>
                <w:i/>
                <w:color w:val="222222"/>
              </w:rPr>
              <w:t>The Historical Journal</w:t>
            </w:r>
            <w:r w:rsidRPr="00B574F5">
              <w:rPr>
                <w:color w:val="222222"/>
              </w:rPr>
              <w:t xml:space="preserve"> Vol. XIII, No. 1 (1970).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Cambridge.Org</w:t>
            </w:r>
          </w:p>
        </w:tc>
      </w:tr>
      <w:tr w:rsidR="00074261" w:rsidTr="001911C7">
        <w:tc>
          <w:tcPr>
            <w:tcW w:w="2263" w:type="dxa"/>
          </w:tcPr>
          <w:p w:rsidR="00074261" w:rsidRDefault="00CB309E">
            <w:pPr>
              <w:rPr>
                <w:b/>
                <w:color w:val="222222"/>
                <w:sz w:val="19"/>
                <w:szCs w:val="19"/>
              </w:rPr>
            </w:pPr>
            <w:r>
              <w:rPr>
                <w:b/>
                <w:color w:val="222222"/>
                <w:sz w:val="19"/>
                <w:szCs w:val="19"/>
              </w:rPr>
              <w:t>Hornsby-Smith, Michael &amp; Angela Dale</w:t>
            </w:r>
          </w:p>
        </w:tc>
        <w:tc>
          <w:tcPr>
            <w:tcW w:w="5812" w:type="dxa"/>
          </w:tcPr>
          <w:p w:rsidR="00074261" w:rsidRPr="00B574F5" w:rsidRDefault="00CB309E">
            <w:pPr>
              <w:rPr>
                <w:b/>
                <w:color w:val="222222"/>
              </w:rPr>
            </w:pPr>
            <w:r w:rsidRPr="00B574F5">
              <w:rPr>
                <w:color w:val="222222"/>
              </w:rPr>
              <w:t xml:space="preserve">The Assimilation of Irish Immigrants in England. </w:t>
            </w:r>
            <w:r w:rsidRPr="00B574F5">
              <w:rPr>
                <w:i/>
                <w:color w:val="222222"/>
              </w:rPr>
              <w:t>The British Journal of Sociology</w:t>
            </w:r>
            <w:r w:rsidRPr="00B574F5">
              <w:rPr>
                <w:color w:val="222222"/>
              </w:rPr>
              <w:t xml:space="preserve"> volume. xxxix, No. 4 (1988)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Hoseason</w:t>
            </w:r>
            <w:proofErr w:type="spellEnd"/>
            <w:r>
              <w:rPr>
                <w:b/>
                <w:color w:val="222222"/>
                <w:sz w:val="19"/>
                <w:szCs w:val="19"/>
              </w:rPr>
              <w:t xml:space="preserve"> Morgan, D.​</w:t>
            </w:r>
          </w:p>
        </w:tc>
        <w:tc>
          <w:tcPr>
            <w:tcW w:w="5812" w:type="dxa"/>
          </w:tcPr>
          <w:p w:rsidR="00074261" w:rsidRPr="00B574F5" w:rsidRDefault="00CB309E">
            <w:pPr>
              <w:rPr>
                <w:color w:val="222222"/>
              </w:rPr>
            </w:pPr>
            <w:r w:rsidRPr="00B574F5">
              <w:rPr>
                <w:color w:val="222222"/>
              </w:rPr>
              <w:t xml:space="preserve">The Irish Harvesters. in </w:t>
            </w:r>
            <w:proofErr w:type="spellStart"/>
            <w:r w:rsidRPr="00B574F5">
              <w:rPr>
                <w:color w:val="222222"/>
              </w:rPr>
              <w:t>Hoseasonmorgan</w:t>
            </w:r>
            <w:proofErr w:type="spellEnd"/>
            <w:r w:rsidRPr="00B574F5">
              <w:rPr>
                <w:color w:val="222222"/>
              </w:rPr>
              <w:t>, D.</w:t>
            </w:r>
            <w:proofErr w:type="gramStart"/>
            <w:r w:rsidRPr="00B574F5">
              <w:rPr>
                <w:color w:val="222222"/>
              </w:rPr>
              <w:t>​“</w:t>
            </w:r>
            <w:proofErr w:type="gramEnd"/>
            <w:r w:rsidRPr="00B574F5">
              <w:rPr>
                <w:color w:val="222222"/>
              </w:rPr>
              <w:t>Harvesters and Harvesting 1840-1900: A Study of the Rural Proletariat.”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CB309E" w:rsidTr="001911C7">
        <w:tc>
          <w:tcPr>
            <w:tcW w:w="2263" w:type="dxa"/>
          </w:tcPr>
          <w:p w:rsidR="00CB309E" w:rsidRDefault="00CB309E">
            <w:pPr>
              <w:rPr>
                <w:b/>
                <w:color w:val="222222"/>
                <w:sz w:val="19"/>
                <w:szCs w:val="19"/>
              </w:rPr>
            </w:pPr>
            <w:r>
              <w:rPr>
                <w:b/>
                <w:color w:val="222222"/>
                <w:sz w:val="19"/>
                <w:szCs w:val="19"/>
              </w:rPr>
              <w:t>How</w:t>
            </w:r>
            <w:r w:rsidR="00FA1996">
              <w:rPr>
                <w:b/>
                <w:color w:val="222222"/>
                <w:sz w:val="19"/>
                <w:szCs w:val="19"/>
              </w:rPr>
              <w:t>ard, Kevin</w:t>
            </w:r>
          </w:p>
        </w:tc>
        <w:tc>
          <w:tcPr>
            <w:tcW w:w="5812" w:type="dxa"/>
          </w:tcPr>
          <w:p w:rsidR="00CB309E" w:rsidRDefault="00FA1996">
            <w:hyperlink r:id="rId65" w:history="1">
              <w:r w:rsidRPr="00FA1996">
                <w:rPr>
                  <w:rStyle w:val="Hyperlink"/>
                </w:rPr>
                <w:t>Constructing the Irish of Britain: ethnic recognition and the 2001 UK Census</w:t>
              </w:r>
            </w:hyperlink>
            <w:r>
              <w:t xml:space="preserve">, 2004, IBIS Working Papers; 37. </w:t>
            </w:r>
            <w:r>
              <w:t>University College Dublin. Institute for British-Irish Studies</w:t>
            </w:r>
            <w:r>
              <w:t xml:space="preserve">. </w:t>
            </w:r>
          </w:p>
          <w:p w:rsidR="00FA1996" w:rsidRPr="00B574F5" w:rsidRDefault="00FA1996" w:rsidP="00FA1996">
            <w:pPr>
              <w:rPr>
                <w:color w:val="222222"/>
              </w:rPr>
            </w:pPr>
            <w:hyperlink r:id="rId66" w:history="1">
              <w:r w:rsidRPr="00FA1996">
                <w:rPr>
                  <w:rStyle w:val="Hyperlink"/>
                </w:rPr>
                <w:t>Link to publisher’s version.</w:t>
              </w:r>
            </w:hyperlink>
          </w:p>
        </w:tc>
        <w:tc>
          <w:tcPr>
            <w:tcW w:w="851" w:type="dxa"/>
          </w:tcPr>
          <w:p w:rsidR="00CB309E" w:rsidRDefault="00FA1996">
            <w:pPr>
              <w:jc w:val="center"/>
              <w:rPr>
                <w:color w:val="222222"/>
                <w:sz w:val="20"/>
                <w:szCs w:val="20"/>
              </w:rPr>
            </w:pPr>
            <w:r>
              <w:rPr>
                <w:color w:val="222222"/>
                <w:sz w:val="20"/>
                <w:szCs w:val="20"/>
              </w:rPr>
              <w:t>No</w:t>
            </w:r>
          </w:p>
        </w:tc>
        <w:tc>
          <w:tcPr>
            <w:tcW w:w="1275" w:type="dxa"/>
          </w:tcPr>
          <w:p w:rsidR="00FA1996" w:rsidRDefault="0075000B">
            <w:pPr>
              <w:jc w:val="center"/>
              <w:rPr>
                <w:color w:val="222222"/>
                <w:sz w:val="20"/>
                <w:szCs w:val="20"/>
              </w:rPr>
            </w:pPr>
            <w:r>
              <w:rPr>
                <w:color w:val="222222"/>
                <w:sz w:val="20"/>
                <w:szCs w:val="20"/>
              </w:rPr>
              <w:t>Yes</w:t>
            </w:r>
          </w:p>
          <w:p w:rsidR="00CB309E" w:rsidRDefault="00FA1996">
            <w:pPr>
              <w:jc w:val="center"/>
              <w:rPr>
                <w:color w:val="222222"/>
                <w:sz w:val="20"/>
                <w:szCs w:val="20"/>
              </w:rPr>
            </w:pPr>
            <w:r>
              <w:rPr>
                <w:color w:val="222222"/>
                <w:sz w:val="20"/>
                <w:szCs w:val="20"/>
              </w:rPr>
              <w:t xml:space="preserve"> </w:t>
            </w:r>
          </w:p>
          <w:p w:rsidR="00FA1996" w:rsidRDefault="00FA1996">
            <w:pPr>
              <w:jc w:val="center"/>
              <w:rPr>
                <w:color w:val="222222"/>
                <w:sz w:val="20"/>
                <w:szCs w:val="20"/>
              </w:rPr>
            </w:pPr>
            <w:r>
              <w:rPr>
                <w:color w:val="222222"/>
                <w:sz w:val="20"/>
                <w:szCs w:val="20"/>
              </w:rPr>
              <w:t>Open Access</w:t>
            </w:r>
          </w:p>
        </w:tc>
      </w:tr>
      <w:tr w:rsidR="00074261" w:rsidTr="001911C7">
        <w:tc>
          <w:tcPr>
            <w:tcW w:w="2263" w:type="dxa"/>
          </w:tcPr>
          <w:p w:rsidR="00074261" w:rsidRDefault="00CB309E">
            <w:pPr>
              <w:rPr>
                <w:b/>
                <w:color w:val="222222"/>
                <w:sz w:val="19"/>
                <w:szCs w:val="19"/>
              </w:rPr>
            </w:pPr>
            <w:r>
              <w:rPr>
                <w:b/>
                <w:color w:val="222222"/>
                <w:sz w:val="19"/>
                <w:szCs w:val="19"/>
              </w:rPr>
              <w:t>Hughes, Kathleen</w:t>
            </w:r>
          </w:p>
        </w:tc>
        <w:tc>
          <w:tcPr>
            <w:tcW w:w="5812" w:type="dxa"/>
          </w:tcPr>
          <w:p w:rsidR="00074261" w:rsidRPr="00B574F5" w:rsidRDefault="00CB309E">
            <w:pPr>
              <w:rPr>
                <w:color w:val="222222"/>
              </w:rPr>
            </w:pPr>
            <w:r w:rsidRPr="00B574F5">
              <w:rPr>
                <w:color w:val="222222"/>
              </w:rPr>
              <w:t xml:space="preserve">Some Aspects of Irish Influence on Early English Private Prayer. </w:t>
            </w:r>
            <w:proofErr w:type="spellStart"/>
            <w:r w:rsidRPr="00B574F5">
              <w:rPr>
                <w:i/>
                <w:color w:val="222222"/>
              </w:rPr>
              <w:t>Studia</w:t>
            </w:r>
            <w:proofErr w:type="spellEnd"/>
            <w:r w:rsidRPr="00B574F5">
              <w:rPr>
                <w:i/>
                <w:color w:val="222222"/>
              </w:rPr>
              <w:t xml:space="preserve"> Celt</w:t>
            </w:r>
            <w:r w:rsidRPr="00B574F5">
              <w:rPr>
                <w:color w:val="222222"/>
              </w:rPr>
              <w:t xml:space="preserve"> Volume. V 1970).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Hunter, James</w:t>
            </w:r>
          </w:p>
        </w:tc>
        <w:tc>
          <w:tcPr>
            <w:tcW w:w="5812" w:type="dxa"/>
          </w:tcPr>
          <w:p w:rsidR="00074261" w:rsidRPr="00B574F5" w:rsidRDefault="00CB309E">
            <w:pPr>
              <w:rPr>
                <w:color w:val="222222"/>
              </w:rPr>
            </w:pPr>
            <w:r w:rsidRPr="00B574F5">
              <w:rPr>
                <w:color w:val="222222"/>
              </w:rPr>
              <w:t xml:space="preserve">The Gaelic Connection: The Highlands, Ireland and Nationalism, 1873-1922. </w:t>
            </w:r>
            <w:r w:rsidRPr="00B574F5">
              <w:rPr>
                <w:i/>
                <w:color w:val="222222"/>
              </w:rPr>
              <w:t>Scottish Historical Review</w:t>
            </w:r>
            <w:r w:rsidRPr="00B574F5">
              <w:rPr>
                <w:color w:val="222222"/>
              </w:rPr>
              <w:t xml:space="preserve"> Volume. 54, No 158 (1975).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Hutton, Sean</w:t>
            </w:r>
          </w:p>
        </w:tc>
        <w:tc>
          <w:tcPr>
            <w:tcW w:w="5812" w:type="dxa"/>
          </w:tcPr>
          <w:p w:rsidR="00074261" w:rsidRPr="00B574F5" w:rsidRDefault="00CB309E">
            <w:pPr>
              <w:rPr>
                <w:color w:val="222222"/>
              </w:rPr>
            </w:pPr>
            <w:r w:rsidRPr="00B574F5">
              <w:rPr>
                <w:color w:val="222222"/>
              </w:rPr>
              <w:t xml:space="preserve">A Capital Input, </w:t>
            </w:r>
            <w:r w:rsidRPr="00B574F5">
              <w:rPr>
                <w:i/>
                <w:color w:val="222222"/>
              </w:rPr>
              <w:t>Irish Post</w:t>
            </w:r>
            <w:r w:rsidRPr="00B574F5">
              <w:rPr>
                <w:color w:val="222222"/>
              </w:rPr>
              <w:t>, 12 March 1994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 xml:space="preserve">SC </w:t>
            </w:r>
            <w:proofErr w:type="spellStart"/>
            <w:r>
              <w:rPr>
                <w:color w:val="222222"/>
                <w:sz w:val="20"/>
                <w:szCs w:val="20"/>
              </w:rPr>
              <w:t>Pers</w:t>
            </w:r>
            <w:proofErr w:type="spellEnd"/>
            <w:r>
              <w:rPr>
                <w:color w:val="222222"/>
                <w:sz w:val="20"/>
                <w:szCs w:val="20"/>
              </w:rPr>
              <w:t xml:space="preserve"> in RR</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1" w:name="_Toc63676885"/>
            <w:r>
              <w:rPr>
                <w:rFonts w:ascii="Arial" w:eastAsia="Arial" w:hAnsi="Arial" w:cs="Arial"/>
                <w:b/>
                <w:sz w:val="28"/>
                <w:szCs w:val="28"/>
              </w:rPr>
              <w:t>I</w:t>
            </w:r>
            <w:bookmarkEnd w:id="11"/>
          </w:p>
        </w:tc>
      </w:tr>
      <w:tr w:rsidR="00074261" w:rsidTr="001911C7">
        <w:tc>
          <w:tcPr>
            <w:tcW w:w="2263" w:type="dxa"/>
          </w:tcPr>
          <w:p w:rsidR="00074261" w:rsidRDefault="00CB309E">
            <w:pPr>
              <w:rPr>
                <w:b/>
                <w:color w:val="222222"/>
                <w:sz w:val="19"/>
                <w:szCs w:val="19"/>
              </w:rPr>
            </w:pPr>
            <w:r>
              <w:rPr>
                <w:b/>
                <w:color w:val="222222"/>
                <w:sz w:val="19"/>
                <w:szCs w:val="19"/>
              </w:rPr>
              <w:t>Inglis, Brian</w:t>
            </w:r>
          </w:p>
        </w:tc>
        <w:tc>
          <w:tcPr>
            <w:tcW w:w="5812" w:type="dxa"/>
          </w:tcPr>
          <w:p w:rsidR="00074261" w:rsidRPr="00B574F5" w:rsidRDefault="00CB309E">
            <w:pPr>
              <w:rPr>
                <w:color w:val="222222"/>
              </w:rPr>
            </w:pPr>
            <w:r w:rsidRPr="00B574F5">
              <w:rPr>
                <w:color w:val="222222"/>
              </w:rPr>
              <w:t xml:space="preserve">Anglo-Irish Attitudes. </w:t>
            </w:r>
            <w:r w:rsidRPr="00B574F5">
              <w:rPr>
                <w:i/>
                <w:color w:val="222222"/>
              </w:rPr>
              <w:t>Punch</w:t>
            </w:r>
            <w:r w:rsidRPr="00B574F5">
              <w:rPr>
                <w:color w:val="222222"/>
              </w:rPr>
              <w:t xml:space="preserve"> (Jan. 6th 1971).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Irish Review</w:t>
            </w:r>
          </w:p>
        </w:tc>
        <w:tc>
          <w:tcPr>
            <w:tcW w:w="5812" w:type="dxa"/>
          </w:tcPr>
          <w:p w:rsidR="00074261" w:rsidRPr="00B574F5" w:rsidRDefault="00CB309E">
            <w:pPr>
              <w:spacing w:after="280"/>
            </w:pPr>
            <w:hyperlink r:id="rId67">
              <w:r w:rsidRPr="00B574F5">
                <w:rPr>
                  <w:color w:val="1155CC"/>
                  <w:u w:val="single"/>
                </w:rPr>
                <w:t xml:space="preserve">The Irish Review (Dublin) on </w:t>
              </w:r>
              <w:r w:rsidR="00525AD2">
                <w:rPr>
                  <w:color w:val="1155CC"/>
                  <w:u w:val="single"/>
                </w:rPr>
                <w:t>JSTOR</w:t>
              </w:r>
            </w:hyperlink>
          </w:p>
          <w:p w:rsidR="00074261" w:rsidRPr="00B574F5" w:rsidRDefault="00CB309E">
            <w:pPr>
              <w:spacing w:before="280"/>
              <w:rPr>
                <w:color w:val="222222"/>
              </w:rPr>
            </w:pPr>
            <w:r w:rsidRPr="00B574F5">
              <w:t xml:space="preserve">Note – London Metropolitan University does not have access to the full text, however it is possible to search </w:t>
            </w:r>
            <w:r w:rsidR="00525AD2">
              <w:t>JSTOR</w:t>
            </w:r>
            <w:r w:rsidRPr="00B574F5">
              <w:t xml:space="preserve"> and see the contents lists for volumes, and </w:t>
            </w:r>
            <w:r w:rsidR="00525AD2">
              <w:t>JSTOR</w:t>
            </w:r>
            <w:r w:rsidRPr="00B574F5">
              <w:t xml:space="preserve"> allows some access for private individuals that register.</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 xml:space="preserve">Yes – </w:t>
            </w:r>
            <w:r w:rsidR="00525AD2">
              <w:rPr>
                <w:color w:val="222222"/>
                <w:sz w:val="20"/>
                <w:szCs w:val="20"/>
              </w:rPr>
              <w:t>JSTOR</w:t>
            </w:r>
            <w:r>
              <w:rPr>
                <w:color w:val="222222"/>
                <w:sz w:val="20"/>
                <w:szCs w:val="20"/>
              </w:rPr>
              <w:t xml:space="preserve"> (metadata only not full text)</w:t>
            </w:r>
          </w:p>
        </w:tc>
      </w:tr>
      <w:tr w:rsidR="00074261" w:rsidTr="001911C7">
        <w:tc>
          <w:tcPr>
            <w:tcW w:w="2263" w:type="dxa"/>
          </w:tcPr>
          <w:p w:rsidR="00074261" w:rsidRDefault="00CB309E">
            <w:pPr>
              <w:rPr>
                <w:b/>
                <w:color w:val="222222"/>
                <w:sz w:val="19"/>
                <w:szCs w:val="19"/>
              </w:rPr>
            </w:pPr>
            <w:r>
              <w:rPr>
                <w:b/>
                <w:color w:val="222222"/>
                <w:sz w:val="19"/>
                <w:szCs w:val="19"/>
              </w:rPr>
              <w:t>Irish Times</w:t>
            </w:r>
          </w:p>
        </w:tc>
        <w:tc>
          <w:tcPr>
            <w:tcW w:w="5812" w:type="dxa"/>
          </w:tcPr>
          <w:p w:rsidR="00074261" w:rsidRPr="00B574F5" w:rsidRDefault="00CB309E">
            <w:pPr>
              <w:rPr>
                <w:color w:val="222222"/>
              </w:rPr>
            </w:pPr>
            <w:r w:rsidRPr="00B574F5">
              <w:rPr>
                <w:color w:val="222222"/>
              </w:rPr>
              <w:t>https://www.irishtimes.com/</w:t>
            </w:r>
          </w:p>
        </w:tc>
        <w:tc>
          <w:tcPr>
            <w:tcW w:w="851" w:type="dxa"/>
          </w:tcPr>
          <w:p w:rsidR="00074261" w:rsidRDefault="00CB309E">
            <w:pPr>
              <w:jc w:val="center"/>
              <w:rPr>
                <w:color w:val="222222"/>
                <w:sz w:val="20"/>
                <w:szCs w:val="20"/>
              </w:rPr>
            </w:pPr>
            <w:r>
              <w:rPr>
                <w:color w:val="222222"/>
                <w:sz w:val="20"/>
                <w:szCs w:val="20"/>
              </w:rPr>
              <w:t>Some Print in SC RR</w:t>
            </w:r>
          </w:p>
        </w:tc>
        <w:tc>
          <w:tcPr>
            <w:tcW w:w="1275" w:type="dxa"/>
          </w:tcPr>
          <w:p w:rsidR="00074261" w:rsidRDefault="00CB309E">
            <w:pPr>
              <w:jc w:val="center"/>
              <w:rPr>
                <w:color w:val="222222"/>
                <w:sz w:val="20"/>
                <w:szCs w:val="20"/>
              </w:rPr>
            </w:pPr>
            <w:r>
              <w:rPr>
                <w:color w:val="222222"/>
                <w:sz w:val="20"/>
                <w:szCs w:val="20"/>
              </w:rPr>
              <w:t>Yes</w:t>
            </w:r>
          </w:p>
        </w:tc>
      </w:tr>
      <w:tr w:rsidR="00074261" w:rsidTr="001911C7">
        <w:tc>
          <w:tcPr>
            <w:tcW w:w="2263" w:type="dxa"/>
          </w:tcPr>
          <w:p w:rsidR="00074261" w:rsidRDefault="00CB309E">
            <w:pPr>
              <w:rPr>
                <w:b/>
                <w:color w:val="222222"/>
                <w:sz w:val="19"/>
                <w:szCs w:val="19"/>
              </w:rPr>
            </w:pPr>
            <w:r>
              <w:rPr>
                <w:b/>
                <w:color w:val="222222"/>
                <w:sz w:val="19"/>
                <w:szCs w:val="19"/>
              </w:rPr>
              <w:t>Inglis, Joan</w:t>
            </w:r>
          </w:p>
        </w:tc>
        <w:tc>
          <w:tcPr>
            <w:tcW w:w="5812" w:type="dxa"/>
          </w:tcPr>
          <w:p w:rsidR="00074261" w:rsidRPr="00B574F5" w:rsidRDefault="00CB309E">
            <w:pPr>
              <w:rPr>
                <w:color w:val="222222"/>
              </w:rPr>
            </w:pPr>
            <w:r w:rsidRPr="00B574F5">
              <w:rPr>
                <w:color w:val="222222"/>
              </w:rPr>
              <w:t xml:space="preserve">The Irish in Britain – A Question of Identity. </w:t>
            </w:r>
            <w:r w:rsidRPr="00B574F5">
              <w:rPr>
                <w:i/>
                <w:color w:val="222222"/>
              </w:rPr>
              <w:t>Irish Studies in Britain</w:t>
            </w:r>
            <w:r w:rsidRPr="00B574F5">
              <w:rPr>
                <w:color w:val="222222"/>
              </w:rPr>
              <w:t xml:space="preserve"> No. 3 (Spring/Summer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B574F5" w:rsidRDefault="00CB309E">
            <w:pPr>
              <w:rPr>
                <w:color w:val="222222"/>
              </w:rPr>
            </w:pPr>
            <w:r w:rsidRPr="00B574F5">
              <w:rPr>
                <w:color w:val="222222"/>
              </w:rPr>
              <w:t xml:space="preserve">Irish Journal of Sociology </w:t>
            </w:r>
            <w:r w:rsidRPr="00B574F5">
              <w:rPr>
                <w:color w:val="000000"/>
                <w:highlight w:val="white"/>
              </w:rPr>
              <w:t>http://catalogue.londonmet.ac.uk/record=b1469249~S1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lastRenderedPageBreak/>
              <w:t>Irvine, H.S.​</w:t>
            </w:r>
          </w:p>
        </w:tc>
        <w:tc>
          <w:tcPr>
            <w:tcW w:w="5812" w:type="dxa"/>
          </w:tcPr>
          <w:p w:rsidR="00074261" w:rsidRPr="00B574F5" w:rsidRDefault="00CB309E">
            <w:pPr>
              <w:rPr>
                <w:color w:val="222222"/>
              </w:rPr>
            </w:pPr>
            <w:r w:rsidRPr="00B574F5">
              <w:rPr>
                <w:color w:val="222222"/>
              </w:rPr>
              <w:t xml:space="preserve">Some Aspects of Passenger Traffic between Britain and Ireland 1820-50. </w:t>
            </w:r>
            <w:r w:rsidRPr="00B574F5">
              <w:rPr>
                <w:i/>
                <w:color w:val="222222"/>
              </w:rPr>
              <w:t>Journal of Transport History</w:t>
            </w:r>
            <w:r w:rsidRPr="00B574F5">
              <w:rPr>
                <w:color w:val="222222"/>
              </w:rPr>
              <w:t xml:space="preserve"> Volume. 4 Issue 4. (1960).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Proquest</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2" w:name="_Toc63676886"/>
            <w:r>
              <w:rPr>
                <w:rFonts w:ascii="Arial" w:eastAsia="Arial" w:hAnsi="Arial" w:cs="Arial"/>
                <w:b/>
                <w:sz w:val="28"/>
                <w:szCs w:val="28"/>
              </w:rPr>
              <w:t>J</w:t>
            </w:r>
            <w:bookmarkEnd w:id="12"/>
          </w:p>
        </w:tc>
      </w:tr>
      <w:tr w:rsidR="00074261" w:rsidTr="001911C7">
        <w:tc>
          <w:tcPr>
            <w:tcW w:w="2263" w:type="dxa"/>
          </w:tcPr>
          <w:p w:rsidR="00074261" w:rsidRDefault="00CB309E">
            <w:pPr>
              <w:rPr>
                <w:b/>
                <w:color w:val="222222"/>
                <w:sz w:val="19"/>
                <w:szCs w:val="19"/>
              </w:rPr>
            </w:pPr>
            <w:r>
              <w:rPr>
                <w:b/>
                <w:color w:val="222222"/>
                <w:sz w:val="19"/>
                <w:szCs w:val="19"/>
              </w:rPr>
              <w:t>Johnston, H.J.M.​</w:t>
            </w:r>
          </w:p>
        </w:tc>
        <w:tc>
          <w:tcPr>
            <w:tcW w:w="5812" w:type="dxa"/>
          </w:tcPr>
          <w:p w:rsidR="00074261" w:rsidRPr="00B574F5" w:rsidRDefault="00CB309E">
            <w:pPr>
              <w:rPr>
                <w:color w:val="222222"/>
              </w:rPr>
            </w:pPr>
            <w:r w:rsidRPr="00B574F5">
              <w:rPr>
                <w:color w:val="222222"/>
              </w:rPr>
              <w:t>Experiments in Irish Emigration – British Emigration Policy 1815-1830. Oxford: Clarendon Press, 1972.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Johnston, J.H.​</w:t>
            </w:r>
          </w:p>
        </w:tc>
        <w:tc>
          <w:tcPr>
            <w:tcW w:w="5812" w:type="dxa"/>
          </w:tcPr>
          <w:p w:rsidR="00074261" w:rsidRPr="00B574F5" w:rsidRDefault="00CB309E">
            <w:pPr>
              <w:rPr>
                <w:color w:val="222222"/>
              </w:rPr>
            </w:pPr>
            <w:r w:rsidRPr="00B574F5">
              <w:rPr>
                <w:color w:val="222222"/>
              </w:rPr>
              <w:t xml:space="preserve">Harvest Migration from 19th Century Ireland. </w:t>
            </w:r>
            <w:r w:rsidRPr="00B574F5">
              <w:rPr>
                <w:i/>
                <w:color w:val="222222"/>
              </w:rPr>
              <w:t>Transactions of the Institute of British Geographers</w:t>
            </w:r>
            <w:r w:rsidRPr="00B574F5">
              <w:rPr>
                <w:color w:val="222222"/>
              </w:rPr>
              <w:t xml:space="preserve"> Reprint No. 41 (1967)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Jones, Catherine</w:t>
            </w:r>
          </w:p>
        </w:tc>
        <w:tc>
          <w:tcPr>
            <w:tcW w:w="5812" w:type="dxa"/>
          </w:tcPr>
          <w:p w:rsidR="00074261" w:rsidRPr="00B574F5" w:rsidRDefault="00CB309E">
            <w:pPr>
              <w:rPr>
                <w:color w:val="222222"/>
              </w:rPr>
            </w:pPr>
            <w:r w:rsidRPr="00B574F5">
              <w:rPr>
                <w:color w:val="222222"/>
              </w:rPr>
              <w:t xml:space="preserve">Irish Immigration c. 1800-61, </w:t>
            </w:r>
            <w:r w:rsidRPr="00B574F5">
              <w:rPr>
                <w:i/>
                <w:color w:val="222222"/>
              </w:rPr>
              <w:t>Immigration and Social Policy</w:t>
            </w:r>
            <w:r w:rsidRPr="00B574F5">
              <w:rPr>
                <w:color w:val="222222"/>
              </w:rPr>
              <w:t xml:space="preserve"> in Britain London (1977).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HRLC Books</w:t>
            </w:r>
          </w:p>
        </w:tc>
      </w:tr>
      <w:tr w:rsidR="00074261" w:rsidTr="001911C7">
        <w:tc>
          <w:tcPr>
            <w:tcW w:w="2263" w:type="dxa"/>
          </w:tcPr>
          <w:p w:rsidR="00074261" w:rsidRDefault="00CB309E">
            <w:pPr>
              <w:rPr>
                <w:b/>
                <w:color w:val="222222"/>
                <w:sz w:val="19"/>
                <w:szCs w:val="19"/>
              </w:rPr>
            </w:pPr>
            <w:r>
              <w:rPr>
                <w:b/>
                <w:color w:val="222222"/>
                <w:sz w:val="19"/>
                <w:szCs w:val="19"/>
              </w:rPr>
              <w:t>Jones, R.M.​</w:t>
            </w:r>
          </w:p>
        </w:tc>
        <w:tc>
          <w:tcPr>
            <w:tcW w:w="5812" w:type="dxa"/>
          </w:tcPr>
          <w:p w:rsidR="00074261" w:rsidRPr="00B574F5" w:rsidRDefault="00CB309E">
            <w:pPr>
              <w:rPr>
                <w:color w:val="222222"/>
              </w:rPr>
            </w:pPr>
            <w:r w:rsidRPr="00B574F5">
              <w:rPr>
                <w:color w:val="222222"/>
              </w:rPr>
              <w:t>The Liverpool Bread Riots, 1855.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Jupp</w:t>
            </w:r>
            <w:proofErr w:type="spellEnd"/>
            <w:r>
              <w:rPr>
                <w:b/>
                <w:color w:val="222222"/>
                <w:sz w:val="19"/>
                <w:szCs w:val="19"/>
              </w:rPr>
              <w:t>, P.J.​</w:t>
            </w:r>
          </w:p>
        </w:tc>
        <w:tc>
          <w:tcPr>
            <w:tcW w:w="5812" w:type="dxa"/>
          </w:tcPr>
          <w:p w:rsidR="00074261" w:rsidRPr="00B574F5" w:rsidRDefault="00CB309E">
            <w:pPr>
              <w:rPr>
                <w:color w:val="222222"/>
              </w:rPr>
            </w:pPr>
            <w:r w:rsidRPr="00B574F5">
              <w:rPr>
                <w:color w:val="222222"/>
              </w:rPr>
              <w:t xml:space="preserve">Irish MPs at Westminster in the Early Nineteenth Century. </w:t>
            </w:r>
            <w:r w:rsidRPr="00B574F5">
              <w:rPr>
                <w:i/>
                <w:color w:val="222222"/>
              </w:rPr>
              <w:t>Historical Studies</w:t>
            </w:r>
            <w:r w:rsidRPr="00B574F5">
              <w:rPr>
                <w:color w:val="222222"/>
              </w:rPr>
              <w:t xml:space="preserve"> Volume. VII (1969).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3" w:name="_Toc63676887"/>
            <w:r>
              <w:rPr>
                <w:rFonts w:ascii="Arial" w:eastAsia="Arial" w:hAnsi="Arial" w:cs="Arial"/>
                <w:b/>
                <w:sz w:val="28"/>
                <w:szCs w:val="28"/>
              </w:rPr>
              <w:t>K</w:t>
            </w:r>
            <w:bookmarkEnd w:id="13"/>
          </w:p>
        </w:tc>
      </w:tr>
      <w:tr w:rsidR="00074261" w:rsidTr="001911C7">
        <w:tc>
          <w:tcPr>
            <w:tcW w:w="2263" w:type="dxa"/>
          </w:tcPr>
          <w:p w:rsidR="00074261" w:rsidRDefault="00CB309E">
            <w:pPr>
              <w:rPr>
                <w:b/>
                <w:color w:val="222222"/>
                <w:sz w:val="19"/>
                <w:szCs w:val="19"/>
              </w:rPr>
            </w:pPr>
            <w:proofErr w:type="spellStart"/>
            <w:r>
              <w:rPr>
                <w:b/>
                <w:color w:val="222222"/>
                <w:sz w:val="19"/>
                <w:szCs w:val="19"/>
              </w:rPr>
              <w:t>Karsten</w:t>
            </w:r>
            <w:proofErr w:type="spellEnd"/>
            <w:r>
              <w:rPr>
                <w:b/>
                <w:color w:val="222222"/>
                <w:sz w:val="19"/>
                <w:szCs w:val="19"/>
              </w:rPr>
              <w:t>, Peter</w:t>
            </w:r>
          </w:p>
        </w:tc>
        <w:tc>
          <w:tcPr>
            <w:tcW w:w="5812" w:type="dxa"/>
          </w:tcPr>
          <w:p w:rsidR="00074261" w:rsidRPr="00B574F5" w:rsidRDefault="00CB309E">
            <w:pPr>
              <w:rPr>
                <w:color w:val="222222"/>
              </w:rPr>
            </w:pPr>
            <w:r w:rsidRPr="00B574F5">
              <w:rPr>
                <w:color w:val="222222"/>
              </w:rPr>
              <w:t xml:space="preserve">Irish Soldiers in the British Army: Suborned or Subordinate? </w:t>
            </w:r>
            <w:r w:rsidRPr="00B574F5">
              <w:rPr>
                <w:i/>
                <w:color w:val="222222"/>
              </w:rPr>
              <w:t xml:space="preserve">Journal of Social History </w:t>
            </w:r>
            <w:r w:rsidRPr="00B574F5">
              <w:rPr>
                <w:color w:val="222222"/>
              </w:rPr>
              <w:t>Volume. 17, No.1 (Autumn 1983).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t>Keeping, Margaret​</w:t>
            </w:r>
          </w:p>
        </w:tc>
        <w:tc>
          <w:tcPr>
            <w:tcW w:w="5812" w:type="dxa"/>
          </w:tcPr>
          <w:p w:rsidR="00074261" w:rsidRPr="00B574F5" w:rsidRDefault="00CB309E">
            <w:pPr>
              <w:rPr>
                <w:color w:val="222222"/>
              </w:rPr>
            </w:pPr>
            <w:r w:rsidRPr="00B574F5">
              <w:rPr>
                <w:color w:val="222222"/>
              </w:rPr>
              <w:t>Alcohol Misuse in the Irish in Britain. The Irish in Britain 1990.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Kelleher, David </w:t>
            </w:r>
          </w:p>
        </w:tc>
        <w:tc>
          <w:tcPr>
            <w:tcW w:w="5812" w:type="dxa"/>
          </w:tcPr>
          <w:p w:rsidR="00074261" w:rsidRPr="00B574F5" w:rsidRDefault="00CB309E">
            <w:pPr>
              <w:rPr>
                <w:color w:val="222222"/>
              </w:rPr>
            </w:pPr>
            <w:r w:rsidRPr="00B574F5">
              <w:rPr>
                <w:color w:val="222222"/>
              </w:rPr>
              <w:t>The Health of the Irish in England in Researching Cultural Differences in Health. London: Routledge, 1996.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Kelly, Paul​​​</w:t>
            </w:r>
          </w:p>
        </w:tc>
        <w:tc>
          <w:tcPr>
            <w:tcW w:w="5812" w:type="dxa"/>
          </w:tcPr>
          <w:p w:rsidR="00074261" w:rsidRPr="00B574F5" w:rsidRDefault="00CB309E">
            <w:pPr>
              <w:rPr>
                <w:color w:val="222222"/>
              </w:rPr>
            </w:pPr>
            <w:r w:rsidRPr="00B574F5">
              <w:rPr>
                <w:color w:val="222222"/>
              </w:rPr>
              <w:t>British and Irish Politics in 1785 (1975)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Kelly, Stephen</w:t>
            </w:r>
          </w:p>
        </w:tc>
        <w:tc>
          <w:tcPr>
            <w:tcW w:w="5812" w:type="dxa"/>
          </w:tcPr>
          <w:p w:rsidR="00074261" w:rsidRPr="00B574F5" w:rsidRDefault="00CB309E" w:rsidP="001911C7">
            <w:pPr>
              <w:rPr>
                <w:color w:val="222222"/>
              </w:rPr>
            </w:pPr>
            <w:hyperlink r:id="rId68">
              <w:r w:rsidRPr="00B574F5">
                <w:rPr>
                  <w:color w:val="1155CC"/>
                  <w:u w:val="single"/>
                </w:rPr>
                <w:t>A Policy of Futility: Eamon de Valera’s Anti-Partition Campaign, 1948-1951</w:t>
              </w:r>
            </w:hyperlink>
            <w:r w:rsidRPr="00B574F5">
              <w:rPr>
                <w:color w:val="222222"/>
              </w:rPr>
              <w:t xml:space="preserve">. </w:t>
            </w:r>
            <w:r w:rsidRPr="00B574F5">
              <w:rPr>
                <w:i/>
                <w:color w:val="222222"/>
              </w:rPr>
              <w:t>Etudes Irlandaises</w:t>
            </w:r>
            <w:r w:rsidRPr="00B574F5">
              <w:rPr>
                <w:color w:val="222222"/>
              </w:rPr>
              <w:t xml:space="preserve"> volume. </w:t>
            </w:r>
            <w:hyperlink r:id="rId69">
              <w:r w:rsidRPr="00B574F5">
                <w:rPr>
                  <w:color w:val="222222"/>
                </w:rPr>
                <w:t>36-2 | </w:t>
              </w:r>
              <w:proofErr w:type="gramStart"/>
              <w:r w:rsidRPr="00B574F5">
                <w:rPr>
                  <w:color w:val="222222"/>
                </w:rPr>
                <w:t>2011 :</w:t>
              </w:r>
              <w:proofErr w:type="gramEnd"/>
              <w:r w:rsidRPr="00B574F5">
                <w:rPr>
                  <w:color w:val="222222"/>
                </w:rPr>
                <w:t> </w:t>
              </w:r>
              <w:proofErr w:type="spellStart"/>
              <w:r w:rsidRPr="00B574F5">
                <w:rPr>
                  <w:color w:val="222222"/>
                </w:rPr>
                <w:t>Varia</w:t>
              </w:r>
              <w:proofErr w:type="spellEnd"/>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Open Edition Journals</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Kenefick</w:t>
            </w:r>
            <w:proofErr w:type="spellEnd"/>
            <w:r>
              <w:rPr>
                <w:b/>
                <w:color w:val="222222"/>
                <w:sz w:val="19"/>
                <w:szCs w:val="19"/>
              </w:rPr>
              <w:t>, William</w:t>
            </w:r>
          </w:p>
        </w:tc>
        <w:tc>
          <w:tcPr>
            <w:tcW w:w="5812" w:type="dxa"/>
          </w:tcPr>
          <w:p w:rsidR="00074261" w:rsidRPr="00B574F5" w:rsidRDefault="00CB309E" w:rsidP="001911C7">
            <w:pPr>
              <w:rPr>
                <w:color w:val="222222"/>
              </w:rPr>
            </w:pPr>
            <w:hyperlink r:id="rId70" w:anchor="AN=88408442&amp;db=a9h">
              <w:r w:rsidRPr="00B574F5">
                <w:rPr>
                  <w:color w:val="1155CC"/>
                  <w:u w:val="single"/>
                </w:rPr>
                <w:t>The Jews and </w:t>
              </w:r>
            </w:hyperlink>
            <w:hyperlink r:id="rId71" w:anchor="AN=88408442&amp;db=a9h">
              <w:r w:rsidRPr="00B574F5">
                <w:rPr>
                  <w:color w:val="1155CC"/>
                  <w:u w:val="single"/>
                </w:rPr>
                <w:t>Irish</w:t>
              </w:r>
            </w:hyperlink>
            <w:hyperlink r:id="rId72" w:anchor="AN=88408442&amp;db=a9h">
              <w:r w:rsidRPr="00B574F5">
                <w:rPr>
                  <w:color w:val="1155CC"/>
                  <w:u w:val="single"/>
                </w:rPr>
                <w:t> in Modern Scotland: Anti-Semitism, Sectarianism and Social Mobility</w:t>
              </w:r>
            </w:hyperlink>
            <w:r w:rsidRPr="00B574F5">
              <w:rPr>
                <w:color w:val="333333"/>
              </w:rPr>
              <w:t xml:space="preserve">. </w:t>
            </w:r>
            <w:r w:rsidRPr="00B574F5">
              <w:rPr>
                <w:i/>
                <w:color w:val="333333"/>
              </w:rPr>
              <w:t>Immigrants &amp; Minorities</w:t>
            </w:r>
            <w:r w:rsidRPr="00B574F5">
              <w:rPr>
                <w:color w:val="333333"/>
              </w:rPr>
              <w:t>. Jul 2013, Volume. 31 Issue 2, p189-213. 25p.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color w:val="222222"/>
                <w:sz w:val="19"/>
                <w:szCs w:val="19"/>
              </w:rPr>
            </w:pPr>
            <w:r>
              <w:rPr>
                <w:b/>
                <w:color w:val="222222"/>
                <w:sz w:val="19"/>
                <w:szCs w:val="19"/>
              </w:rPr>
              <w:t>Kenny, Mary</w:t>
            </w:r>
          </w:p>
        </w:tc>
        <w:tc>
          <w:tcPr>
            <w:tcW w:w="5812" w:type="dxa"/>
          </w:tcPr>
          <w:p w:rsidR="00074261" w:rsidRPr="00B574F5" w:rsidRDefault="00CB309E">
            <w:pPr>
              <w:rPr>
                <w:color w:val="222222"/>
              </w:rPr>
            </w:pPr>
            <w:r w:rsidRPr="00B574F5">
              <w:rPr>
                <w:color w:val="222222"/>
              </w:rPr>
              <w:t xml:space="preserve">The Irish in London; A Cry from the heart of One Woman feeling the guilt and the defiance of being Irish and living in London. </w:t>
            </w:r>
            <w:r w:rsidRPr="00B574F5">
              <w:rPr>
                <w:i/>
                <w:color w:val="222222"/>
              </w:rPr>
              <w:t>Evening Standard</w:t>
            </w:r>
            <w:r w:rsidRPr="00B574F5">
              <w:rPr>
                <w:color w:val="222222"/>
              </w:rPr>
              <w:t xml:space="preserve"> (Saturday November 4th 1975).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Kerr, B. M. ​</w:t>
            </w:r>
          </w:p>
        </w:tc>
        <w:tc>
          <w:tcPr>
            <w:tcW w:w="5812" w:type="dxa"/>
          </w:tcPr>
          <w:p w:rsidR="00074261" w:rsidRPr="00B574F5" w:rsidRDefault="00CB309E">
            <w:pPr>
              <w:rPr>
                <w:color w:val="222222"/>
              </w:rPr>
            </w:pPr>
            <w:r w:rsidRPr="00B574F5">
              <w:rPr>
                <w:color w:val="222222"/>
              </w:rPr>
              <w:t>Irish Seasonal Migration to Great Britain 1800-</w:t>
            </w:r>
            <w:proofErr w:type="gramStart"/>
            <w:r w:rsidRPr="00B574F5">
              <w:rPr>
                <w:color w:val="222222"/>
              </w:rPr>
              <w:t>38  (</w:t>
            </w:r>
            <w:proofErr w:type="gramEnd"/>
            <w:r w:rsidRPr="00B574F5">
              <w:rPr>
                <w:color w:val="222222"/>
              </w:rPr>
              <w:t>1943)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Kerridge, Roy</w:t>
            </w:r>
          </w:p>
        </w:tc>
        <w:tc>
          <w:tcPr>
            <w:tcW w:w="5812" w:type="dxa"/>
          </w:tcPr>
          <w:p w:rsidR="00074261" w:rsidRPr="00B574F5" w:rsidRDefault="00CB309E">
            <w:pPr>
              <w:rPr>
                <w:color w:val="222222"/>
              </w:rPr>
            </w:pPr>
            <w:r w:rsidRPr="00B574F5">
              <w:rPr>
                <w:color w:val="222222"/>
              </w:rPr>
              <w:t>The Universal Travellers. New Society (21st June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Proquest</w:t>
            </w:r>
          </w:p>
        </w:tc>
      </w:tr>
      <w:tr w:rsidR="00074261" w:rsidTr="001911C7">
        <w:tc>
          <w:tcPr>
            <w:tcW w:w="2263" w:type="dxa"/>
          </w:tcPr>
          <w:p w:rsidR="00074261" w:rsidRDefault="00CB309E">
            <w:pPr>
              <w:rPr>
                <w:b/>
                <w:color w:val="222222"/>
                <w:sz w:val="19"/>
                <w:szCs w:val="19"/>
              </w:rPr>
            </w:pPr>
            <w:r>
              <w:rPr>
                <w:b/>
                <w:color w:val="222222"/>
                <w:sz w:val="19"/>
                <w:szCs w:val="19"/>
              </w:rPr>
              <w:t>Kerrigan, Colm</w:t>
            </w:r>
          </w:p>
        </w:tc>
        <w:tc>
          <w:tcPr>
            <w:tcW w:w="5812" w:type="dxa"/>
          </w:tcPr>
          <w:p w:rsidR="00074261" w:rsidRPr="00B574F5" w:rsidRDefault="00CB309E">
            <w:pPr>
              <w:rPr>
                <w:color w:val="222222"/>
              </w:rPr>
            </w:pPr>
            <w:r w:rsidRPr="00B574F5">
              <w:rPr>
                <w:color w:val="222222"/>
              </w:rPr>
              <w:t xml:space="preserve">The Same Old Joke. </w:t>
            </w:r>
            <w:r w:rsidRPr="00B574F5">
              <w:rPr>
                <w:i/>
                <w:color w:val="222222"/>
              </w:rPr>
              <w:t>Irish Studies in Britain</w:t>
            </w:r>
            <w:r w:rsidRPr="00B574F5">
              <w:rPr>
                <w:color w:val="222222"/>
              </w:rPr>
              <w:t xml:space="preserve"> No. 2 (Autumn/Winter 1991).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Kerrigan, Colm</w:t>
            </w:r>
          </w:p>
        </w:tc>
        <w:tc>
          <w:tcPr>
            <w:tcW w:w="5812" w:type="dxa"/>
          </w:tcPr>
          <w:p w:rsidR="00074261" w:rsidRPr="00B574F5" w:rsidRDefault="00CB309E">
            <w:pPr>
              <w:rPr>
                <w:color w:val="222222"/>
              </w:rPr>
            </w:pPr>
            <w:r w:rsidRPr="00B574F5">
              <w:rPr>
                <w:color w:val="222222"/>
              </w:rPr>
              <w:t xml:space="preserve">Temperance and the Irish in West Ham. </w:t>
            </w:r>
            <w:r w:rsidRPr="00B574F5">
              <w:rPr>
                <w:i/>
                <w:color w:val="222222"/>
              </w:rPr>
              <w:t>Essex Journal</w:t>
            </w:r>
            <w:r w:rsidRPr="00B574F5">
              <w:rPr>
                <w:color w:val="222222"/>
              </w:rPr>
              <w:t xml:space="preserve"> Volume. XXII, No.1 (1982).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Kerrigan, Colm</w:t>
            </w:r>
          </w:p>
        </w:tc>
        <w:tc>
          <w:tcPr>
            <w:tcW w:w="5812" w:type="dxa"/>
          </w:tcPr>
          <w:p w:rsidR="00074261" w:rsidRPr="00B574F5" w:rsidRDefault="00CB309E">
            <w:pPr>
              <w:rPr>
                <w:color w:val="222222"/>
              </w:rPr>
            </w:pPr>
            <w:r w:rsidRPr="00B574F5">
              <w:rPr>
                <w:color w:val="222222"/>
              </w:rPr>
              <w:t xml:space="preserve">Father Matthew and Teetotalism in London 1843. </w:t>
            </w:r>
            <w:r w:rsidRPr="00B574F5">
              <w:rPr>
                <w:i/>
                <w:color w:val="222222"/>
              </w:rPr>
              <w:t>London Journal</w:t>
            </w:r>
            <w:r w:rsidRPr="00B574F5">
              <w:rPr>
                <w:color w:val="222222"/>
              </w:rPr>
              <w:t xml:space="preserve"> Volume. 11, No. 2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Kerrigan, Colm</w:t>
            </w:r>
          </w:p>
        </w:tc>
        <w:tc>
          <w:tcPr>
            <w:tcW w:w="5812" w:type="dxa"/>
          </w:tcPr>
          <w:p w:rsidR="00074261" w:rsidRPr="00B574F5" w:rsidRDefault="00CB309E">
            <w:pPr>
              <w:rPr>
                <w:color w:val="222222"/>
              </w:rPr>
            </w:pPr>
            <w:r w:rsidRPr="00B574F5">
              <w:rPr>
                <w:color w:val="222222"/>
              </w:rPr>
              <w:t>The Coal Heavers of East London. The London History Society (1978) /</w:t>
            </w:r>
            <w:r w:rsidRPr="00B574F5">
              <w:rPr>
                <w:i/>
                <w:color w:val="222222"/>
              </w:rPr>
              <w:t>East London Record.</w:t>
            </w:r>
            <w:r w:rsidRPr="00B574F5">
              <w:rPr>
                <w:color w:val="222222"/>
              </w:rPr>
              <w:t xml:space="preserve"> Volume. 1 (1978).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Kirkaldy, J.​​​</w:t>
            </w:r>
          </w:p>
        </w:tc>
        <w:tc>
          <w:tcPr>
            <w:tcW w:w="5812" w:type="dxa"/>
          </w:tcPr>
          <w:p w:rsidR="00074261" w:rsidRPr="00B574F5" w:rsidRDefault="00CB309E">
            <w:pPr>
              <w:rPr>
                <w:color w:val="222222"/>
              </w:rPr>
            </w:pPr>
            <w:r w:rsidRPr="00B574F5">
              <w:rPr>
                <w:color w:val="222222"/>
              </w:rPr>
              <w:t>Irish Jokes: "No cause for laughter" (1981)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Kirkland, Richard</w:t>
            </w:r>
          </w:p>
        </w:tc>
        <w:tc>
          <w:tcPr>
            <w:tcW w:w="5812" w:type="dxa"/>
          </w:tcPr>
          <w:p w:rsidR="00074261" w:rsidRPr="00B574F5" w:rsidRDefault="00CB309E">
            <w:pPr>
              <w:spacing w:after="280"/>
              <w:rPr>
                <w:color w:val="222222"/>
              </w:rPr>
            </w:pPr>
            <w:hyperlink r:id="rId73">
              <w:r w:rsidRPr="00B574F5">
                <w:rPr>
                  <w:color w:val="1155CC"/>
                  <w:u w:val="single"/>
                </w:rPr>
                <w:t>‘A Secret Melodramatic Sort of Conspiracy’: The Disreputable Legacies of Fenian</w:t>
              </w:r>
            </w:hyperlink>
            <w:r w:rsidRPr="00B574F5">
              <w:rPr>
                <w:color w:val="222222"/>
              </w:rPr>
              <w:t xml:space="preserve">. </w:t>
            </w:r>
            <w:r w:rsidRPr="00B574F5">
              <w:rPr>
                <w:i/>
                <w:color w:val="222222"/>
              </w:rPr>
              <w:t>The London Journal: A Review of Metropolitan</w:t>
            </w:r>
            <w:r w:rsidR="00A96C2F">
              <w:rPr>
                <w:i/>
                <w:color w:val="222222"/>
              </w:rPr>
              <w:t xml:space="preserve"> </w:t>
            </w:r>
            <w:r w:rsidRPr="00B574F5">
              <w:rPr>
                <w:i/>
                <w:color w:val="222222"/>
              </w:rPr>
              <w:t>Society Past and Present</w:t>
            </w:r>
            <w:r w:rsidRPr="00B574F5">
              <w:rPr>
                <w:color w:val="222222"/>
              </w:rPr>
              <w:t xml:space="preserve"> (no volume info quoted).</w:t>
            </w:r>
          </w:p>
          <w:p w:rsidR="00074261" w:rsidRPr="00B574F5" w:rsidRDefault="00074261">
            <w:pPr>
              <w:spacing w:before="280"/>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See link – not available as part of LondonMet sub to T&amp;F</w:t>
            </w:r>
          </w:p>
        </w:tc>
      </w:tr>
      <w:tr w:rsidR="00074261" w:rsidTr="001911C7">
        <w:tc>
          <w:tcPr>
            <w:tcW w:w="2263" w:type="dxa"/>
          </w:tcPr>
          <w:p w:rsidR="00074261" w:rsidRDefault="00CB309E">
            <w:pPr>
              <w:rPr>
                <w:b/>
                <w:color w:val="222222"/>
                <w:sz w:val="19"/>
                <w:szCs w:val="19"/>
              </w:rPr>
            </w:pPr>
            <w:r>
              <w:rPr>
                <w:b/>
                <w:color w:val="222222"/>
                <w:sz w:val="19"/>
                <w:szCs w:val="19"/>
              </w:rPr>
              <w:t>Kirwan, Ciaran ​​​</w:t>
            </w:r>
          </w:p>
        </w:tc>
        <w:tc>
          <w:tcPr>
            <w:tcW w:w="5812" w:type="dxa"/>
          </w:tcPr>
          <w:p w:rsidR="00074261" w:rsidRPr="00B574F5" w:rsidRDefault="00CB309E">
            <w:pPr>
              <w:rPr>
                <w:color w:val="222222"/>
              </w:rPr>
            </w:pPr>
            <w:r w:rsidRPr="00B574F5">
              <w:rPr>
                <w:color w:val="222222"/>
              </w:rPr>
              <w:t xml:space="preserve">The </w:t>
            </w:r>
            <w:proofErr w:type="spellStart"/>
            <w:r w:rsidRPr="00B574F5">
              <w:rPr>
                <w:color w:val="222222"/>
              </w:rPr>
              <w:t>Keans</w:t>
            </w:r>
            <w:proofErr w:type="spellEnd"/>
            <w:r w:rsidRPr="00B574F5">
              <w:rPr>
                <w:color w:val="222222"/>
              </w:rPr>
              <w:t xml:space="preserve"> of Drury Lane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​​Kirwan, Ciaran</w:t>
            </w:r>
          </w:p>
        </w:tc>
        <w:tc>
          <w:tcPr>
            <w:tcW w:w="5812" w:type="dxa"/>
          </w:tcPr>
          <w:p w:rsidR="00074261" w:rsidRPr="00B574F5" w:rsidRDefault="00CB309E">
            <w:pPr>
              <w:rPr>
                <w:color w:val="222222"/>
              </w:rPr>
            </w:pPr>
            <w:r w:rsidRPr="00B574F5">
              <w:rPr>
                <w:color w:val="222222"/>
              </w:rPr>
              <w:t xml:space="preserve">When </w:t>
            </w:r>
            <w:proofErr w:type="spellStart"/>
            <w:r w:rsidRPr="00B574F5">
              <w:rPr>
                <w:color w:val="222222"/>
              </w:rPr>
              <w:t>Kells</w:t>
            </w:r>
            <w:proofErr w:type="spellEnd"/>
            <w:r w:rsidRPr="00B574F5">
              <w:rPr>
                <w:color w:val="222222"/>
              </w:rPr>
              <w:t xml:space="preserve"> meets Covent Garden</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Kirwan, F.X.​</w:t>
            </w:r>
          </w:p>
        </w:tc>
        <w:tc>
          <w:tcPr>
            <w:tcW w:w="5812" w:type="dxa"/>
          </w:tcPr>
          <w:p w:rsidR="00074261" w:rsidRPr="00B574F5" w:rsidRDefault="00CB309E">
            <w:pPr>
              <w:rPr>
                <w:color w:val="222222"/>
              </w:rPr>
            </w:pPr>
            <w:r w:rsidRPr="00B574F5">
              <w:rPr>
                <w:color w:val="222222"/>
              </w:rPr>
              <w:t xml:space="preserve">Recent Anglo-Irish Migration – the Evidence of the British Labour Force Surveys. University of Lund, Sweden. </w:t>
            </w:r>
            <w:r w:rsidRPr="00B574F5">
              <w:rPr>
                <w:i/>
                <w:color w:val="222222"/>
              </w:rPr>
              <w:t>The Economic &amp; Social Review</w:t>
            </w:r>
            <w:r w:rsidRPr="00B574F5">
              <w:rPr>
                <w:color w:val="222222"/>
              </w:rPr>
              <w:t xml:space="preserve"> Volume. 13, No. 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lastRenderedPageBreak/>
              <w:t>Knox, W.W.​</w:t>
            </w:r>
          </w:p>
        </w:tc>
        <w:tc>
          <w:tcPr>
            <w:tcW w:w="5812" w:type="dxa"/>
          </w:tcPr>
          <w:p w:rsidR="00074261" w:rsidRPr="00B574F5" w:rsidRDefault="00CB309E">
            <w:pPr>
              <w:rPr>
                <w:color w:val="222222"/>
              </w:rPr>
            </w:pPr>
            <w:r w:rsidRPr="00B574F5">
              <w:rPr>
                <w:color w:val="222222"/>
              </w:rPr>
              <w:t xml:space="preserve">Religion and the Scottish Labour Movement c. 1930-39, </w:t>
            </w:r>
            <w:r w:rsidRPr="00B574F5">
              <w:rPr>
                <w:i/>
                <w:color w:val="222222"/>
              </w:rPr>
              <w:t>Journal of Comparative History</w:t>
            </w:r>
            <w:r w:rsidRPr="00B574F5">
              <w:rPr>
                <w:color w:val="222222"/>
              </w:rPr>
              <w:t xml:space="preserve"> Volume. 23 (1988).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4" w:name="_Toc63676888"/>
            <w:r>
              <w:rPr>
                <w:rFonts w:ascii="Arial" w:eastAsia="Arial" w:hAnsi="Arial" w:cs="Arial"/>
                <w:b/>
                <w:sz w:val="28"/>
                <w:szCs w:val="28"/>
              </w:rPr>
              <w:t>L</w:t>
            </w:r>
            <w:bookmarkEnd w:id="14"/>
          </w:p>
        </w:tc>
      </w:tr>
      <w:tr w:rsidR="00074261" w:rsidTr="001911C7">
        <w:tc>
          <w:tcPr>
            <w:tcW w:w="2263" w:type="dxa"/>
          </w:tcPr>
          <w:p w:rsidR="00074261" w:rsidRDefault="00CB309E">
            <w:pPr>
              <w:rPr>
                <w:b/>
                <w:color w:val="222222"/>
                <w:sz w:val="19"/>
                <w:szCs w:val="19"/>
              </w:rPr>
            </w:pPr>
            <w:r>
              <w:rPr>
                <w:b/>
                <w:color w:val="222222"/>
                <w:sz w:val="19"/>
                <w:szCs w:val="19"/>
              </w:rPr>
              <w:t>Lawlor, Hugh​​​</w:t>
            </w:r>
          </w:p>
        </w:tc>
        <w:tc>
          <w:tcPr>
            <w:tcW w:w="5812" w:type="dxa"/>
          </w:tcPr>
          <w:p w:rsidR="00074261" w:rsidRPr="00B574F5" w:rsidRDefault="00CB309E">
            <w:pPr>
              <w:rPr>
                <w:color w:val="222222"/>
              </w:rPr>
            </w:pPr>
            <w:r w:rsidRPr="00B574F5">
              <w:rPr>
                <w:color w:val="222222"/>
              </w:rPr>
              <w:t xml:space="preserve">A History of the Halifax Irish </w:t>
            </w:r>
            <w:proofErr w:type="gramStart"/>
            <w:r w:rsidRPr="00B574F5">
              <w:rPr>
                <w:color w:val="222222"/>
              </w:rPr>
              <w:t>Club  (</w:t>
            </w:r>
            <w:proofErr w:type="gramEnd"/>
            <w:r w:rsidRPr="00B574F5">
              <w:rPr>
                <w:color w:val="222222"/>
              </w:rPr>
              <w:t>1980)</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color w:val="222222"/>
                <w:sz w:val="19"/>
                <w:szCs w:val="19"/>
              </w:rPr>
            </w:pPr>
            <w:r>
              <w:rPr>
                <w:b/>
                <w:color w:val="222222"/>
                <w:sz w:val="19"/>
                <w:szCs w:val="19"/>
              </w:rPr>
              <w:t>Lawton, R.</w:t>
            </w:r>
            <w:r>
              <w:rPr>
                <w:color w:val="222222"/>
                <w:sz w:val="19"/>
                <w:szCs w:val="19"/>
              </w:rPr>
              <w:t>    </w:t>
            </w:r>
          </w:p>
        </w:tc>
        <w:tc>
          <w:tcPr>
            <w:tcW w:w="5812" w:type="dxa"/>
          </w:tcPr>
          <w:p w:rsidR="00074261" w:rsidRPr="00B574F5" w:rsidRDefault="00CB309E">
            <w:pPr>
              <w:rPr>
                <w:color w:val="222222"/>
              </w:rPr>
            </w:pPr>
            <w:r w:rsidRPr="00B574F5">
              <w:rPr>
                <w:color w:val="222222"/>
              </w:rPr>
              <w:t xml:space="preserve">Irish Immigration to England and Wales in the </w:t>
            </w:r>
            <w:proofErr w:type="spellStart"/>
            <w:r w:rsidRPr="00B574F5">
              <w:rPr>
                <w:color w:val="222222"/>
              </w:rPr>
              <w:t>Mid 19th</w:t>
            </w:r>
            <w:proofErr w:type="spellEnd"/>
            <w:r w:rsidRPr="00B574F5">
              <w:rPr>
                <w:color w:val="222222"/>
              </w:rPr>
              <w:t xml:space="preserve"> </w:t>
            </w:r>
            <w:proofErr w:type="gramStart"/>
            <w:r w:rsidRPr="00B574F5">
              <w:rPr>
                <w:color w:val="222222"/>
              </w:rPr>
              <w:t>Century  (</w:t>
            </w:r>
            <w:proofErr w:type="gramEnd"/>
            <w:r w:rsidRPr="00B574F5">
              <w:rPr>
                <w:color w:val="222222"/>
              </w:rPr>
              <w:t>1959)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Leaver, Eric</w:t>
            </w:r>
            <w:r>
              <w:rPr>
                <w:color w:val="222222"/>
                <w:sz w:val="19"/>
                <w:szCs w:val="19"/>
              </w:rPr>
              <w:t>   </w:t>
            </w:r>
          </w:p>
        </w:tc>
        <w:tc>
          <w:tcPr>
            <w:tcW w:w="5812" w:type="dxa"/>
          </w:tcPr>
          <w:p w:rsidR="00074261" w:rsidRPr="00B574F5" w:rsidRDefault="00CB309E">
            <w:pPr>
              <w:rPr>
                <w:color w:val="222222"/>
              </w:rPr>
            </w:pPr>
            <w:r w:rsidRPr="00B574F5">
              <w:rPr>
                <w:color w:val="222222"/>
              </w:rPr>
              <w:t>​​​Jim Wrote the Labour Anthem on a Train</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Lees, L.H.​​​​</w:t>
            </w:r>
          </w:p>
        </w:tc>
        <w:tc>
          <w:tcPr>
            <w:tcW w:w="5812" w:type="dxa"/>
          </w:tcPr>
          <w:p w:rsidR="00074261" w:rsidRPr="00B574F5" w:rsidRDefault="00CB309E">
            <w:pPr>
              <w:rPr>
                <w:color w:val="222222"/>
              </w:rPr>
            </w:pPr>
            <w:r w:rsidRPr="00B574F5">
              <w:rPr>
                <w:color w:val="222222"/>
              </w:rPr>
              <w:t xml:space="preserve">The London Irish and The Irish In Britain (1982)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Lees, Lynn</w:t>
            </w:r>
          </w:p>
        </w:tc>
        <w:tc>
          <w:tcPr>
            <w:tcW w:w="5812" w:type="dxa"/>
          </w:tcPr>
          <w:p w:rsidR="00074261" w:rsidRPr="00B574F5" w:rsidRDefault="00CB309E">
            <w:pPr>
              <w:rPr>
                <w:color w:val="222222"/>
              </w:rPr>
            </w:pPr>
            <w:r w:rsidRPr="00B574F5">
              <w:rPr>
                <w:color w:val="222222"/>
              </w:rPr>
              <w:t>Mid-Victorian Migration and The Irish Family ​​​​</w:t>
            </w:r>
            <w:proofErr w:type="gramStart"/>
            <w:r w:rsidRPr="00B574F5">
              <w:rPr>
                <w:color w:val="222222"/>
              </w:rPr>
              <w:t>Economy  (</w:t>
            </w:r>
            <w:proofErr w:type="gramEnd"/>
            <w:r w:rsidRPr="00B574F5">
              <w:rPr>
                <w:color w:val="222222"/>
              </w:rPr>
              <w:t>1976),​​​​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525AD2">
            <w:pPr>
              <w:jc w:val="center"/>
              <w:rPr>
                <w:color w:val="222222"/>
                <w:sz w:val="20"/>
                <w:szCs w:val="20"/>
              </w:rPr>
            </w:pPr>
            <w:r>
              <w:rPr>
                <w:color w:val="222222"/>
                <w:sz w:val="20"/>
                <w:szCs w:val="20"/>
              </w:rPr>
              <w:t>JSTOR</w:t>
            </w:r>
          </w:p>
          <w:p w:rsidR="00A96C2F" w:rsidRDefault="00A96C2F">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w:t>
            </w:r>
            <w:proofErr w:type="spellStart"/>
            <w:r>
              <w:rPr>
                <w:b/>
                <w:color w:val="222222"/>
                <w:sz w:val="19"/>
                <w:szCs w:val="19"/>
              </w:rPr>
              <w:t>Lenihan</w:t>
            </w:r>
            <w:proofErr w:type="spellEnd"/>
            <w:r>
              <w:rPr>
                <w:b/>
                <w:color w:val="222222"/>
                <w:sz w:val="19"/>
                <w:szCs w:val="19"/>
              </w:rPr>
              <w:t>, Conor</w:t>
            </w:r>
          </w:p>
        </w:tc>
        <w:tc>
          <w:tcPr>
            <w:tcW w:w="5812" w:type="dxa"/>
          </w:tcPr>
          <w:p w:rsidR="00074261" w:rsidRPr="00B574F5" w:rsidRDefault="00CB309E">
            <w:pPr>
              <w:rPr>
                <w:b/>
                <w:color w:val="222222"/>
              </w:rPr>
            </w:pPr>
            <w:r w:rsidRPr="00B574F5">
              <w:rPr>
                <w:color w:val="222222"/>
              </w:rPr>
              <w:t xml:space="preserve">The Irish in </w:t>
            </w:r>
            <w:proofErr w:type="gramStart"/>
            <w:r w:rsidRPr="00B574F5">
              <w:rPr>
                <w:color w:val="222222"/>
              </w:rPr>
              <w:t>London  (</w:t>
            </w:r>
            <w:proofErr w:type="gramEnd"/>
            <w:r w:rsidRPr="00B574F5">
              <w:rPr>
                <w:color w:val="222222"/>
              </w:rPr>
              <w:t>1988)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proofErr w:type="spellStart"/>
            <w:r>
              <w:rPr>
                <w:b/>
                <w:color w:val="222222"/>
                <w:sz w:val="19"/>
                <w:szCs w:val="19"/>
              </w:rPr>
              <w:t>Liggio</w:t>
            </w:r>
            <w:proofErr w:type="spellEnd"/>
            <w:r>
              <w:rPr>
                <w:b/>
                <w:color w:val="222222"/>
                <w:sz w:val="19"/>
                <w:szCs w:val="19"/>
              </w:rPr>
              <w:t>, Leonard</w:t>
            </w:r>
            <w:r>
              <w:rPr>
                <w:color w:val="222222"/>
                <w:sz w:val="19"/>
                <w:szCs w:val="19"/>
              </w:rPr>
              <w:t> </w:t>
            </w:r>
          </w:p>
        </w:tc>
        <w:tc>
          <w:tcPr>
            <w:tcW w:w="5812" w:type="dxa"/>
          </w:tcPr>
          <w:p w:rsidR="00074261" w:rsidRPr="00B574F5" w:rsidRDefault="00CB309E">
            <w:pPr>
              <w:rPr>
                <w:color w:val="222222"/>
              </w:rPr>
            </w:pPr>
            <w:r w:rsidRPr="00B574F5">
              <w:rPr>
                <w:color w:val="222222"/>
              </w:rPr>
              <w:t> ​​English Origins of American Racism (1981).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Google Scholar</w:t>
            </w:r>
          </w:p>
        </w:tc>
      </w:tr>
      <w:tr w:rsidR="00074261" w:rsidTr="001911C7">
        <w:tc>
          <w:tcPr>
            <w:tcW w:w="2263" w:type="dxa"/>
          </w:tcPr>
          <w:p w:rsidR="00074261" w:rsidRDefault="00CB309E">
            <w:pPr>
              <w:rPr>
                <w:b/>
                <w:color w:val="222222"/>
                <w:sz w:val="19"/>
                <w:szCs w:val="19"/>
              </w:rPr>
            </w:pPr>
            <w:r>
              <w:rPr>
                <w:b/>
                <w:color w:val="222222"/>
                <w:sz w:val="19"/>
                <w:szCs w:val="19"/>
              </w:rPr>
              <w:t>Lloyd, Cathie</w:t>
            </w:r>
          </w:p>
        </w:tc>
        <w:tc>
          <w:tcPr>
            <w:tcW w:w="5812" w:type="dxa"/>
          </w:tcPr>
          <w:p w:rsidR="00074261" w:rsidRPr="00B574F5" w:rsidRDefault="00CB309E">
            <w:pPr>
              <w:rPr>
                <w:color w:val="222222"/>
              </w:rPr>
            </w:pPr>
            <w:r w:rsidRPr="00B574F5">
              <w:rPr>
                <w:color w:val="222222"/>
              </w:rPr>
              <w:t xml:space="preserve">The Irish Community in Britain: discrimination, disadvantage and racism: an annotated bibliography. </w:t>
            </w:r>
            <w:r w:rsidRPr="00B574F5">
              <w:rPr>
                <w:i/>
                <w:color w:val="222222"/>
              </w:rPr>
              <w:t>Irish Studies Centre Occasional Papers Series</w:t>
            </w:r>
            <w:r w:rsidRPr="00B574F5">
              <w:rPr>
                <w:color w:val="222222"/>
              </w:rPr>
              <w:t xml:space="preserve"> University of London Press</w:t>
            </w:r>
          </w:p>
        </w:tc>
        <w:tc>
          <w:tcPr>
            <w:tcW w:w="851" w:type="dxa"/>
          </w:tcPr>
          <w:p w:rsidR="00074261" w:rsidRDefault="00CB309E">
            <w:pPr>
              <w:jc w:val="center"/>
              <w:rPr>
                <w:color w:val="222222"/>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proofErr w:type="spellStart"/>
            <w:r>
              <w:rPr>
                <w:b/>
                <w:color w:val="222222"/>
                <w:sz w:val="19"/>
                <w:szCs w:val="19"/>
              </w:rPr>
              <w:t>Lobban</w:t>
            </w:r>
            <w:proofErr w:type="spellEnd"/>
            <w:r>
              <w:rPr>
                <w:b/>
                <w:color w:val="222222"/>
                <w:sz w:val="19"/>
                <w:szCs w:val="19"/>
              </w:rPr>
              <w:t xml:space="preserve">, A. D.   </w:t>
            </w:r>
          </w:p>
        </w:tc>
        <w:tc>
          <w:tcPr>
            <w:tcW w:w="5812" w:type="dxa"/>
          </w:tcPr>
          <w:p w:rsidR="00074261" w:rsidRPr="00B574F5" w:rsidRDefault="00CB309E">
            <w:pPr>
              <w:rPr>
                <w:color w:val="222222"/>
              </w:rPr>
            </w:pPr>
            <w:r w:rsidRPr="00B574F5">
              <w:rPr>
                <w:color w:val="222222"/>
              </w:rPr>
              <w:t>The Irish Community in Greenock in the l9th Century ​​​</w:t>
            </w:r>
            <w:proofErr w:type="gramStart"/>
            <w:r w:rsidRPr="00B574F5">
              <w:rPr>
                <w:color w:val="222222"/>
              </w:rPr>
              <w:t>​(</w:t>
            </w:r>
            <w:proofErr w:type="gramEnd"/>
            <w:r w:rsidRPr="00B574F5">
              <w:rPr>
                <w:color w:val="222222"/>
              </w:rPr>
              <w:t>1973)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Lowe, W. J.     </w:t>
            </w:r>
          </w:p>
        </w:tc>
        <w:tc>
          <w:tcPr>
            <w:tcW w:w="5812" w:type="dxa"/>
          </w:tcPr>
          <w:p w:rsidR="00074261" w:rsidRPr="00B574F5" w:rsidRDefault="00CB309E">
            <w:pPr>
              <w:rPr>
                <w:b/>
                <w:color w:val="222222"/>
              </w:rPr>
            </w:pPr>
            <w:r w:rsidRPr="00B574F5">
              <w:rPr>
                <w:color w:val="222222"/>
              </w:rPr>
              <w:t>Social Agencies Among the Irish in Lancashire During ​​​​​​​the Mid19th Century (1975)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​​Lowe, W. J.  </w:t>
            </w:r>
          </w:p>
        </w:tc>
        <w:tc>
          <w:tcPr>
            <w:tcW w:w="5812" w:type="dxa"/>
          </w:tcPr>
          <w:p w:rsidR="00074261" w:rsidRPr="00B574F5" w:rsidRDefault="00CB309E">
            <w:pPr>
              <w:rPr>
                <w:color w:val="222222"/>
              </w:rPr>
            </w:pPr>
            <w:r w:rsidRPr="00B574F5">
              <w:rPr>
                <w:color w:val="222222"/>
              </w:rPr>
              <w:t xml:space="preserve">The Lancashire Irish and the Catholic Church 1846-71: the Social </w:t>
            </w:r>
            <w:proofErr w:type="gramStart"/>
            <w:r w:rsidRPr="00B574F5">
              <w:rPr>
                <w:color w:val="222222"/>
              </w:rPr>
              <w:t>Dimension  (</w:t>
            </w:r>
            <w:proofErr w:type="gramEnd"/>
            <w:r w:rsidRPr="00B574F5">
              <w:rPr>
                <w:color w:val="222222"/>
              </w:rPr>
              <w:t>1977)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​​​Lowe, W. J.    </w:t>
            </w:r>
          </w:p>
        </w:tc>
        <w:tc>
          <w:tcPr>
            <w:tcW w:w="5812" w:type="dxa"/>
          </w:tcPr>
          <w:p w:rsidR="00074261" w:rsidRPr="00B574F5" w:rsidRDefault="00CB309E">
            <w:pPr>
              <w:rPr>
                <w:b/>
                <w:color w:val="222222"/>
              </w:rPr>
            </w:pPr>
            <w:r w:rsidRPr="00B574F5">
              <w:rPr>
                <w:color w:val="222222"/>
              </w:rPr>
              <w:t>The Chartists and the Irish Confederates Lancashire ​​​​​​​​</w:t>
            </w:r>
            <w:proofErr w:type="gramStart"/>
            <w:r w:rsidRPr="00B574F5">
              <w:rPr>
                <w:color w:val="222222"/>
              </w:rPr>
              <w:t>1848  (</w:t>
            </w:r>
            <w:proofErr w:type="gramEnd"/>
            <w:r w:rsidRPr="00B574F5">
              <w:rPr>
                <w:color w:val="222222"/>
              </w:rPr>
              <w:t>1984)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​​​Lowe, W. J.  </w:t>
            </w:r>
          </w:p>
        </w:tc>
        <w:tc>
          <w:tcPr>
            <w:tcW w:w="5812" w:type="dxa"/>
          </w:tcPr>
          <w:p w:rsidR="00074261" w:rsidRPr="00B574F5" w:rsidRDefault="00CB309E">
            <w:pPr>
              <w:rPr>
                <w:b/>
                <w:color w:val="222222"/>
              </w:rPr>
            </w:pPr>
            <w:r w:rsidRPr="00B574F5">
              <w:rPr>
                <w:color w:val="222222"/>
              </w:rPr>
              <w:t>The Irish in Lancashire 1846 71: A Social History ​​​​​​​​(abstract} (1975)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Lynn, Richard</w:t>
            </w:r>
          </w:p>
        </w:tc>
        <w:tc>
          <w:tcPr>
            <w:tcW w:w="5812" w:type="dxa"/>
          </w:tcPr>
          <w:p w:rsidR="00074261" w:rsidRPr="00B574F5" w:rsidRDefault="00CB309E">
            <w:pPr>
              <w:rPr>
                <w:color w:val="222222"/>
              </w:rPr>
            </w:pPr>
            <w:r w:rsidRPr="00B574F5">
              <w:rPr>
                <w:color w:val="222222"/>
              </w:rPr>
              <w:t xml:space="preserve">The Irish Brain Drain Dublin: </w:t>
            </w:r>
            <w:r w:rsidRPr="00B574F5">
              <w:rPr>
                <w:i/>
                <w:color w:val="222222"/>
              </w:rPr>
              <w:t>Economic &amp; Social Research Institute Papers</w:t>
            </w:r>
            <w:r w:rsidRPr="00B574F5">
              <w:rPr>
                <w:color w:val="222222"/>
              </w:rPr>
              <w:t>, No. 43, November, 1968</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5" w:name="_Toc63676889"/>
            <w:r>
              <w:rPr>
                <w:rFonts w:ascii="Arial" w:eastAsia="Arial" w:hAnsi="Arial" w:cs="Arial"/>
                <w:b/>
                <w:sz w:val="28"/>
                <w:szCs w:val="28"/>
              </w:rPr>
              <w:t>MAC/MC</w:t>
            </w:r>
            <w:bookmarkEnd w:id="15"/>
          </w:p>
        </w:tc>
      </w:tr>
      <w:tr w:rsidR="00074261" w:rsidTr="001911C7">
        <w:tc>
          <w:tcPr>
            <w:tcW w:w="2263" w:type="dxa"/>
          </w:tcPr>
          <w:p w:rsidR="00074261" w:rsidRDefault="00CB309E">
            <w:pPr>
              <w:rPr>
                <w:b/>
                <w:color w:val="222222"/>
                <w:sz w:val="19"/>
                <w:szCs w:val="19"/>
              </w:rPr>
            </w:pPr>
            <w:r>
              <w:rPr>
                <w:b/>
                <w:color w:val="222222"/>
                <w:sz w:val="19"/>
                <w:szCs w:val="19"/>
              </w:rPr>
              <w:t xml:space="preserve">Mac </w:t>
            </w:r>
            <w:proofErr w:type="spellStart"/>
            <w:r>
              <w:rPr>
                <w:b/>
                <w:color w:val="222222"/>
                <w:sz w:val="19"/>
                <w:szCs w:val="19"/>
              </w:rPr>
              <w:t>Amhlaigh</w:t>
            </w:r>
            <w:proofErr w:type="spellEnd"/>
            <w:r>
              <w:rPr>
                <w:b/>
                <w:color w:val="222222"/>
                <w:sz w:val="19"/>
                <w:szCs w:val="19"/>
              </w:rPr>
              <w:t xml:space="preserve">, </w:t>
            </w:r>
            <w:proofErr w:type="spellStart"/>
            <w:r>
              <w:rPr>
                <w:b/>
                <w:color w:val="222222"/>
                <w:sz w:val="19"/>
                <w:szCs w:val="19"/>
              </w:rPr>
              <w:t>Donall</w:t>
            </w:r>
            <w:proofErr w:type="spellEnd"/>
          </w:p>
        </w:tc>
        <w:tc>
          <w:tcPr>
            <w:tcW w:w="5812" w:type="dxa"/>
          </w:tcPr>
          <w:p w:rsidR="00074261" w:rsidRPr="00B574F5" w:rsidRDefault="00CB309E">
            <w:pPr>
              <w:rPr>
                <w:color w:val="222222"/>
              </w:rPr>
            </w:pPr>
            <w:r w:rsidRPr="00B574F5">
              <w:rPr>
                <w:color w:val="222222"/>
              </w:rPr>
              <w:t xml:space="preserve">A </w:t>
            </w:r>
            <w:proofErr w:type="gramStart"/>
            <w:r w:rsidRPr="00B574F5">
              <w:rPr>
                <w:color w:val="222222"/>
              </w:rPr>
              <w:t>Walk Through</w:t>
            </w:r>
            <w:proofErr w:type="gramEnd"/>
            <w:r w:rsidRPr="00B574F5">
              <w:rPr>
                <w:color w:val="222222"/>
              </w:rPr>
              <w:t xml:space="preserve"> Camden Town (1970)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Mac </w:t>
            </w:r>
            <w:proofErr w:type="spellStart"/>
            <w:r>
              <w:rPr>
                <w:b/>
                <w:color w:val="222222"/>
                <w:sz w:val="19"/>
                <w:szCs w:val="19"/>
              </w:rPr>
              <w:t>Amlaigh</w:t>
            </w:r>
            <w:proofErr w:type="spellEnd"/>
            <w:r>
              <w:rPr>
                <w:b/>
                <w:color w:val="222222"/>
                <w:sz w:val="19"/>
                <w:szCs w:val="19"/>
              </w:rPr>
              <w:t xml:space="preserve">, </w:t>
            </w:r>
            <w:proofErr w:type="spellStart"/>
            <w:r>
              <w:rPr>
                <w:b/>
                <w:color w:val="222222"/>
                <w:sz w:val="19"/>
                <w:szCs w:val="19"/>
              </w:rPr>
              <w:t>Donall</w:t>
            </w:r>
            <w:proofErr w:type="spellEnd"/>
            <w:r>
              <w:rPr>
                <w:b/>
                <w:color w:val="222222"/>
                <w:sz w:val="19"/>
                <w:szCs w:val="19"/>
              </w:rPr>
              <w:t>​​</w:t>
            </w:r>
          </w:p>
        </w:tc>
        <w:tc>
          <w:tcPr>
            <w:tcW w:w="5812" w:type="dxa"/>
          </w:tcPr>
          <w:p w:rsidR="00074261" w:rsidRPr="00B574F5" w:rsidRDefault="00CB309E">
            <w:pPr>
              <w:rPr>
                <w:color w:val="222222"/>
              </w:rPr>
            </w:pPr>
            <w:r w:rsidRPr="00B574F5">
              <w:rPr>
                <w:color w:val="222222"/>
              </w:rPr>
              <w:t xml:space="preserve">The Irish Abroad:  Racism and the </w:t>
            </w:r>
            <w:proofErr w:type="gramStart"/>
            <w:r w:rsidRPr="00B574F5">
              <w:rPr>
                <w:color w:val="222222"/>
              </w:rPr>
              <w:t>Irish  (</w:t>
            </w:r>
            <w:proofErr w:type="gramEnd"/>
            <w:r w:rsidRPr="00B574F5">
              <w:rPr>
                <w:color w:val="222222"/>
              </w:rPr>
              <w:t>1985)</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 xml:space="preserve">Mac </w:t>
            </w:r>
            <w:proofErr w:type="gramStart"/>
            <w:r>
              <w:rPr>
                <w:b/>
                <w:color w:val="222222"/>
                <w:sz w:val="19"/>
                <w:szCs w:val="19"/>
              </w:rPr>
              <w:t>an</w:t>
            </w:r>
            <w:proofErr w:type="gramEnd"/>
            <w:r>
              <w:rPr>
                <w:b/>
                <w:color w:val="222222"/>
                <w:sz w:val="19"/>
                <w:szCs w:val="19"/>
              </w:rPr>
              <w:t xml:space="preserve"> </w:t>
            </w:r>
            <w:proofErr w:type="spellStart"/>
            <w:r>
              <w:rPr>
                <w:b/>
                <w:color w:val="222222"/>
                <w:sz w:val="19"/>
                <w:szCs w:val="19"/>
              </w:rPr>
              <w:t>Ghaill</w:t>
            </w:r>
            <w:proofErr w:type="spellEnd"/>
            <w:r>
              <w:rPr>
                <w:b/>
                <w:color w:val="222222"/>
                <w:sz w:val="19"/>
                <w:szCs w:val="19"/>
              </w:rPr>
              <w:t xml:space="preserve">, </w:t>
            </w:r>
            <w:proofErr w:type="spellStart"/>
            <w:r>
              <w:rPr>
                <w:b/>
                <w:color w:val="222222"/>
                <w:sz w:val="19"/>
                <w:szCs w:val="19"/>
              </w:rPr>
              <w:t>Mairtin</w:t>
            </w:r>
            <w:proofErr w:type="spellEnd"/>
          </w:p>
        </w:tc>
        <w:tc>
          <w:tcPr>
            <w:tcW w:w="5812" w:type="dxa"/>
            <w:shd w:val="clear" w:color="auto" w:fill="FFFFFF"/>
          </w:tcPr>
          <w:p w:rsidR="00074261" w:rsidRPr="00B574F5" w:rsidRDefault="00CB309E">
            <w:pPr>
              <w:rPr>
                <w:i/>
              </w:rPr>
            </w:pPr>
            <w:hyperlink r:id="rId74">
              <w:r w:rsidRPr="00B574F5">
                <w:rPr>
                  <w:color w:val="1155CC"/>
                  <w:u w:val="single"/>
                </w:rPr>
                <w:t>The Irish in Britain: The invisibility of ethnicity and anti-Irish racism.</w:t>
              </w:r>
            </w:hyperlink>
            <w:r w:rsidRPr="00B574F5">
              <w:t xml:space="preserve"> </w:t>
            </w:r>
            <w:hyperlink r:id="rId75">
              <w:r w:rsidRPr="00B574F5">
                <w:rPr>
                  <w:i/>
                </w:rPr>
                <w:t>Journal of Ethnic and Migration Studies </w:t>
              </w:r>
            </w:hyperlink>
          </w:p>
          <w:p w:rsidR="00074261" w:rsidRPr="00B574F5" w:rsidRDefault="00CB309E" w:rsidP="001911C7">
            <w:pPr>
              <w:rPr>
                <w:color w:val="333333"/>
              </w:rPr>
            </w:pPr>
            <w:r w:rsidRPr="00B574F5">
              <w:t>Volume 26, 2000 - </w:t>
            </w:r>
            <w:hyperlink r:id="rId76">
              <w:r w:rsidRPr="00B574F5">
                <w:t>Issue 1</w:t>
              </w:r>
            </w:hyperlink>
            <w:r w:rsidRPr="00B574F5">
              <w:t>.</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McCartney, Donal, ed.</w:t>
            </w:r>
          </w:p>
        </w:tc>
        <w:tc>
          <w:tcPr>
            <w:tcW w:w="5812" w:type="dxa"/>
          </w:tcPr>
          <w:p w:rsidR="00074261" w:rsidRPr="00B574F5" w:rsidRDefault="00CB309E">
            <w:pPr>
              <w:rPr>
                <w:b/>
                <w:color w:val="222222"/>
              </w:rPr>
            </w:pPr>
            <w:r w:rsidRPr="00B574F5">
              <w:rPr>
                <w:color w:val="222222"/>
              </w:rPr>
              <w:t xml:space="preserve">The World of Daniel O’Connell. Dublin, 1980.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McCarvill</w:t>
            </w:r>
            <w:proofErr w:type="spellEnd"/>
            <w:r>
              <w:rPr>
                <w:b/>
                <w:color w:val="222222"/>
                <w:sz w:val="19"/>
                <w:szCs w:val="19"/>
              </w:rPr>
              <w:t>, Philip A.</w:t>
            </w:r>
          </w:p>
        </w:tc>
        <w:tc>
          <w:tcPr>
            <w:tcW w:w="5812" w:type="dxa"/>
          </w:tcPr>
          <w:p w:rsidR="00074261" w:rsidRPr="00B574F5" w:rsidRDefault="00CB309E" w:rsidP="001911C7">
            <w:pPr>
              <w:rPr>
                <w:color w:val="222222"/>
              </w:rPr>
            </w:pPr>
            <w:hyperlink r:id="rId77">
              <w:r w:rsidRPr="00B574F5">
                <w:rPr>
                  <w:color w:val="1155CC"/>
                  <w:u w:val="single"/>
                </w:rPr>
                <w:t>An examination of ethnic identity: a case study of ‘second generation’ Irish people in Birmingham</w:t>
              </w:r>
            </w:hyperlink>
            <w:r w:rsidRPr="00B574F5">
              <w:rPr>
                <w:color w:val="222222"/>
              </w:rPr>
              <w:t>. Thesis, Warwick, 2002.</w:t>
            </w:r>
          </w:p>
        </w:tc>
        <w:tc>
          <w:tcPr>
            <w:tcW w:w="851" w:type="dxa"/>
          </w:tcPr>
          <w:p w:rsidR="00074261" w:rsidRDefault="00CB309E">
            <w:pPr>
              <w:jc w:val="center"/>
              <w:rPr>
                <w:color w:val="222222"/>
                <w:sz w:val="20"/>
                <w:szCs w:val="20"/>
              </w:rPr>
            </w:pPr>
            <w:r>
              <w:rPr>
                <w:color w:val="222222"/>
                <w:sz w:val="20"/>
                <w:szCs w:val="20"/>
              </w:rPr>
              <w:t xml:space="preserve">No </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color w:val="222222"/>
                <w:sz w:val="19"/>
                <w:szCs w:val="19"/>
              </w:rPr>
            </w:pPr>
            <w:r>
              <w:rPr>
                <w:b/>
                <w:color w:val="222222"/>
                <w:sz w:val="19"/>
                <w:szCs w:val="19"/>
              </w:rPr>
              <w:t>McConville, Brigid</w:t>
            </w:r>
            <w:r>
              <w:rPr>
                <w:color w:val="222222"/>
                <w:sz w:val="19"/>
                <w:szCs w:val="19"/>
              </w:rPr>
              <w:t xml:space="preserve"> </w:t>
            </w:r>
          </w:p>
        </w:tc>
        <w:tc>
          <w:tcPr>
            <w:tcW w:w="5812" w:type="dxa"/>
          </w:tcPr>
          <w:p w:rsidR="00074261" w:rsidRPr="00B574F5" w:rsidRDefault="00CB309E">
            <w:pPr>
              <w:rPr>
                <w:color w:val="222222"/>
              </w:rPr>
            </w:pPr>
            <w:r w:rsidRPr="00B574F5">
              <w:rPr>
                <w:color w:val="222222"/>
              </w:rPr>
              <w:t>​​The London Irish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 xml:space="preserve">Mac </w:t>
            </w:r>
            <w:proofErr w:type="spellStart"/>
            <w:r>
              <w:rPr>
                <w:b/>
                <w:color w:val="222222"/>
                <w:sz w:val="19"/>
                <w:szCs w:val="19"/>
              </w:rPr>
              <w:t>Donagh</w:t>
            </w:r>
            <w:proofErr w:type="spellEnd"/>
            <w:r>
              <w:rPr>
                <w:b/>
                <w:color w:val="222222"/>
                <w:sz w:val="19"/>
                <w:szCs w:val="19"/>
              </w:rPr>
              <w:t>, Oliver</w:t>
            </w:r>
          </w:p>
        </w:tc>
        <w:tc>
          <w:tcPr>
            <w:tcW w:w="5812" w:type="dxa"/>
          </w:tcPr>
          <w:p w:rsidR="00074261" w:rsidRPr="00B574F5" w:rsidRDefault="00CB309E">
            <w:pPr>
              <w:rPr>
                <w:color w:val="222222"/>
              </w:rPr>
            </w:pPr>
            <w:r w:rsidRPr="00B574F5">
              <w:rPr>
                <w:color w:val="222222"/>
              </w:rPr>
              <w:t>​The Regulation of the Emigrant Traffic from the UK ​​​​​​​​1842-1855 (1954)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Mac </w:t>
            </w:r>
            <w:proofErr w:type="spellStart"/>
            <w:r>
              <w:rPr>
                <w:b/>
                <w:color w:val="222222"/>
                <w:sz w:val="19"/>
                <w:szCs w:val="19"/>
              </w:rPr>
              <w:t>Donagh</w:t>
            </w:r>
            <w:proofErr w:type="spellEnd"/>
            <w:r>
              <w:rPr>
                <w:b/>
                <w:color w:val="222222"/>
                <w:sz w:val="19"/>
                <w:szCs w:val="19"/>
              </w:rPr>
              <w:t>, Oliver</w:t>
            </w:r>
          </w:p>
        </w:tc>
        <w:tc>
          <w:tcPr>
            <w:tcW w:w="5812" w:type="dxa"/>
          </w:tcPr>
          <w:p w:rsidR="00074261" w:rsidRPr="00B574F5" w:rsidRDefault="00CB309E">
            <w:pPr>
              <w:rPr>
                <w:color w:val="222222"/>
              </w:rPr>
            </w:pPr>
            <w:r w:rsidRPr="00B574F5">
              <w:rPr>
                <w:color w:val="222222"/>
              </w:rPr>
              <w:t>The Irish Catholic Clergy and Emigration During the​​​​​​​ Great Famine (1947)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McGrath, Jim​</w:t>
            </w:r>
          </w:p>
        </w:tc>
        <w:tc>
          <w:tcPr>
            <w:tcW w:w="5812" w:type="dxa"/>
          </w:tcPr>
          <w:p w:rsidR="00074261" w:rsidRPr="00B574F5" w:rsidRDefault="00CB309E">
            <w:pPr>
              <w:rPr>
                <w:color w:val="222222"/>
              </w:rPr>
            </w:pPr>
            <w:r w:rsidRPr="00B574F5">
              <w:rPr>
                <w:color w:val="222222"/>
              </w:rPr>
              <w:t>Attracting the Second Generation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McLaughlin, Gavin</w:t>
            </w:r>
          </w:p>
        </w:tc>
        <w:tc>
          <w:tcPr>
            <w:tcW w:w="5812" w:type="dxa"/>
          </w:tcPr>
          <w:p w:rsidR="00074261" w:rsidRPr="00B574F5" w:rsidRDefault="00CB309E">
            <w:pPr>
              <w:rPr>
                <w:color w:val="222222"/>
              </w:rPr>
            </w:pPr>
            <w:r w:rsidRPr="00B574F5">
              <w:rPr>
                <w:color w:val="222222"/>
              </w:rPr>
              <w:t>​​Irish Theme Pubs: Time Please?  (1996)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McLaughlin, Jim</w:t>
            </w:r>
          </w:p>
        </w:tc>
        <w:tc>
          <w:tcPr>
            <w:tcW w:w="5812" w:type="dxa"/>
          </w:tcPr>
          <w:p w:rsidR="00074261" w:rsidRPr="00B574F5" w:rsidRDefault="00CB309E">
            <w:pPr>
              <w:rPr>
                <w:color w:val="222222"/>
              </w:rPr>
            </w:pPr>
            <w:r w:rsidRPr="00B574F5">
              <w:rPr>
                <w:color w:val="222222"/>
              </w:rPr>
              <w:t>Destination and Social Characteristics of Recent Emigration from West and Southwest of Ireland, University College Cork, June 1989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McLeod Hugh​​​</w:t>
            </w:r>
          </w:p>
        </w:tc>
        <w:tc>
          <w:tcPr>
            <w:tcW w:w="5812" w:type="dxa"/>
          </w:tcPr>
          <w:p w:rsidR="00074261" w:rsidRPr="00B574F5" w:rsidRDefault="00CB309E">
            <w:pPr>
              <w:rPr>
                <w:i/>
                <w:color w:val="222222"/>
              </w:rPr>
            </w:pPr>
            <w:r w:rsidRPr="00B574F5">
              <w:rPr>
                <w:color w:val="222222"/>
              </w:rPr>
              <w:t xml:space="preserve">New Perspectives on Victorian Class Religion: The Oral Evidence (1986) </w:t>
            </w:r>
            <w:r w:rsidRPr="00B574F5">
              <w:rPr>
                <w:i/>
                <w:color w:val="222222"/>
              </w:rPr>
              <w:t>Oral History</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Cass Journals, Aldgate Library</w:t>
            </w:r>
          </w:p>
        </w:tc>
      </w:tr>
      <w:tr w:rsidR="00074261" w:rsidTr="001911C7">
        <w:tc>
          <w:tcPr>
            <w:tcW w:w="2263" w:type="dxa"/>
          </w:tcPr>
          <w:p w:rsidR="00074261" w:rsidRDefault="00CB309E">
            <w:pPr>
              <w:rPr>
                <w:b/>
                <w:color w:val="222222"/>
                <w:sz w:val="19"/>
                <w:szCs w:val="19"/>
              </w:rPr>
            </w:pPr>
            <w:r>
              <w:rPr>
                <w:b/>
                <w:color w:val="222222"/>
                <w:sz w:val="19"/>
                <w:szCs w:val="19"/>
              </w:rPr>
              <w:t>McLoone, Martin</w:t>
            </w:r>
          </w:p>
        </w:tc>
        <w:tc>
          <w:tcPr>
            <w:tcW w:w="5812" w:type="dxa"/>
          </w:tcPr>
          <w:p w:rsidR="00074261" w:rsidRPr="00B574F5" w:rsidRDefault="00CB309E">
            <w:hyperlink r:id="rId78">
              <w:r w:rsidRPr="00B574F5">
                <w:rPr>
                  <w:color w:val="1155CC"/>
                  <w:u w:val="single"/>
                </w:rPr>
                <w:t>Why didn't Kevin Keegan play for Ireland? Contrasting narratives of the Irish in Britain</w:t>
              </w:r>
            </w:hyperlink>
          </w:p>
          <w:p w:rsidR="00074261" w:rsidRPr="00B574F5" w:rsidRDefault="00CB309E">
            <w:pPr>
              <w:rPr>
                <w:color w:val="333333"/>
              </w:rPr>
            </w:pPr>
            <w:hyperlink r:id="rId79">
              <w:r w:rsidRPr="00B574F5">
                <w:rPr>
                  <w:i/>
                  <w:color w:val="005BC6"/>
                  <w:u w:val="single"/>
                </w:rPr>
                <w:t>Irish</w:t>
              </w:r>
            </w:hyperlink>
            <w:hyperlink r:id="rId80">
              <w:r w:rsidRPr="00B574F5">
                <w:rPr>
                  <w:i/>
                  <w:color w:val="005BC6"/>
                  <w:u w:val="single"/>
                </w:rPr>
                <w:t> Studies Review</w:t>
              </w:r>
            </w:hyperlink>
            <w:r w:rsidRPr="00B574F5">
              <w:rPr>
                <w:color w:val="333333"/>
              </w:rPr>
              <w:t xml:space="preserve"> Volume. 19 (2011) Issue 1, p19-30.</w:t>
            </w:r>
          </w:p>
          <w:p w:rsidR="00074261" w:rsidRPr="00B574F5" w:rsidRDefault="00074261">
            <w:pPr>
              <w:rPr>
                <w:color w:val="0000FF"/>
                <w:u w:val="single"/>
              </w:rPr>
            </w:pPr>
          </w:p>
          <w:p w:rsidR="00074261" w:rsidRPr="00B574F5" w:rsidRDefault="00CB309E">
            <w:pPr>
              <w:rPr>
                <w:color w:val="0000FF"/>
                <w:u w:val="single"/>
              </w:rPr>
            </w:pPr>
            <w:hyperlink r:id="rId81" w:anchor="AN=58618078&amp;db=a9h">
              <w:proofErr w:type="gramStart"/>
              <w:r w:rsidRPr="00B574F5">
                <w:rPr>
                  <w:color w:val="1155CC"/>
                  <w:u w:val="single"/>
                </w:rPr>
                <w:t>also</w:t>
              </w:r>
              <w:proofErr w:type="gramEnd"/>
              <w:r w:rsidRPr="00B574F5">
                <w:rPr>
                  <w:color w:val="1155CC"/>
                  <w:u w:val="single"/>
                </w:rPr>
                <w:t xml:space="preserve"> in Academic Search Complete </w:t>
              </w:r>
            </w:hyperlink>
          </w:p>
          <w:p w:rsidR="00074261" w:rsidRPr="00B574F5" w:rsidRDefault="00074261">
            <w:pPr>
              <w:numPr>
                <w:ilvl w:val="0"/>
                <w:numId w:val="22"/>
              </w:numPr>
              <w:spacing w:before="280"/>
              <w:ind w:left="0"/>
              <w:rPr>
                <w:color w:val="333333"/>
              </w:rPr>
            </w:pPr>
          </w:p>
        </w:tc>
        <w:tc>
          <w:tcPr>
            <w:tcW w:w="851" w:type="dxa"/>
          </w:tcPr>
          <w:p w:rsidR="00074261" w:rsidRDefault="00CB309E">
            <w:pPr>
              <w:jc w:val="center"/>
              <w:rPr>
                <w:color w:val="222222"/>
                <w:sz w:val="20"/>
                <w:szCs w:val="20"/>
              </w:rPr>
            </w:pPr>
            <w:r>
              <w:rPr>
                <w:color w:val="222222"/>
                <w:sz w:val="20"/>
                <w:szCs w:val="20"/>
              </w:rPr>
              <w:lastRenderedPageBreak/>
              <w:t>No</w:t>
            </w:r>
          </w:p>
        </w:tc>
        <w:tc>
          <w:tcPr>
            <w:tcW w:w="1275" w:type="dxa"/>
          </w:tcPr>
          <w:p w:rsidR="00074261" w:rsidRDefault="00CB309E">
            <w:pPr>
              <w:jc w:val="center"/>
              <w:rPr>
                <w:color w:val="222222"/>
                <w:sz w:val="20"/>
                <w:szCs w:val="20"/>
              </w:rPr>
            </w:pPr>
            <w:r>
              <w:rPr>
                <w:color w:val="222222"/>
                <w:sz w:val="20"/>
                <w:szCs w:val="20"/>
              </w:rPr>
              <w:t xml:space="preserve">Academic Search </w:t>
            </w:r>
            <w:r>
              <w:rPr>
                <w:color w:val="222222"/>
                <w:sz w:val="20"/>
                <w:szCs w:val="20"/>
              </w:rPr>
              <w:lastRenderedPageBreak/>
              <w:t xml:space="preserve">Complete </w:t>
            </w:r>
            <w:r>
              <w:rPr>
                <w:i/>
                <w:color w:val="222222"/>
                <w:sz w:val="20"/>
                <w:szCs w:val="20"/>
              </w:rPr>
              <w:t>and</w:t>
            </w:r>
            <w:r>
              <w:rPr>
                <w:color w:val="222222"/>
                <w:sz w:val="20"/>
                <w:szCs w:val="20"/>
              </w:rPr>
              <w:t xml:space="preserve"> Taylor &amp; Francis online</w:t>
            </w:r>
          </w:p>
        </w:tc>
      </w:tr>
      <w:tr w:rsidR="00074261" w:rsidTr="001911C7">
        <w:tc>
          <w:tcPr>
            <w:tcW w:w="2263" w:type="dxa"/>
            <w:shd w:val="clear" w:color="auto" w:fill="FFFFFF"/>
          </w:tcPr>
          <w:p w:rsidR="00074261" w:rsidRDefault="00CB309E">
            <w:pPr>
              <w:rPr>
                <w:b/>
                <w:color w:val="222222"/>
                <w:sz w:val="19"/>
                <w:szCs w:val="19"/>
              </w:rPr>
            </w:pPr>
            <w:r>
              <w:rPr>
                <w:b/>
                <w:color w:val="222222"/>
                <w:sz w:val="19"/>
                <w:szCs w:val="19"/>
              </w:rPr>
              <w:t>MacRaild, Donald M.</w:t>
            </w:r>
          </w:p>
        </w:tc>
        <w:tc>
          <w:tcPr>
            <w:tcW w:w="5812" w:type="dxa"/>
            <w:shd w:val="clear" w:color="auto" w:fill="FFFFFF"/>
          </w:tcPr>
          <w:p w:rsidR="00074261" w:rsidRPr="00B574F5" w:rsidRDefault="00CB309E">
            <w:pPr>
              <w:rPr>
                <w:i/>
                <w:color w:val="222222"/>
              </w:rPr>
            </w:pPr>
            <w:r w:rsidRPr="00B574F5">
              <w:rPr>
                <w:i/>
                <w:color w:val="222222"/>
              </w:rPr>
              <w:t>MacRaild, Donald M. – see also Smith, Malcolm</w:t>
            </w:r>
          </w:p>
        </w:tc>
        <w:tc>
          <w:tcPr>
            <w:tcW w:w="851" w:type="dxa"/>
            <w:shd w:val="clear" w:color="auto" w:fill="FFFFFF"/>
          </w:tcPr>
          <w:p w:rsidR="00074261" w:rsidRDefault="00074261">
            <w:pPr>
              <w:jc w:val="center"/>
              <w:rPr>
                <w:color w:val="222222"/>
                <w:sz w:val="20"/>
                <w:szCs w:val="20"/>
              </w:rPr>
            </w:pPr>
          </w:p>
        </w:tc>
        <w:tc>
          <w:tcPr>
            <w:tcW w:w="1275" w:type="dxa"/>
            <w:shd w:val="clear" w:color="auto" w:fill="FFFFFF"/>
          </w:tcPr>
          <w:p w:rsidR="00074261" w:rsidRDefault="00074261">
            <w:pPr>
              <w:jc w:val="center"/>
              <w:rPr>
                <w:color w:val="222222"/>
                <w:sz w:val="20"/>
                <w:szCs w:val="20"/>
              </w:rPr>
            </w:pPr>
          </w:p>
        </w:tc>
      </w:tr>
      <w:tr w:rsidR="00074261" w:rsidTr="001911C7">
        <w:tc>
          <w:tcPr>
            <w:tcW w:w="2263" w:type="dxa"/>
            <w:shd w:val="clear" w:color="auto" w:fill="FFFFFF"/>
          </w:tcPr>
          <w:p w:rsidR="00074261" w:rsidRDefault="00CB309E">
            <w:pPr>
              <w:rPr>
                <w:b/>
                <w:color w:val="222222"/>
                <w:sz w:val="19"/>
                <w:szCs w:val="19"/>
              </w:rPr>
            </w:pPr>
            <w:r>
              <w:rPr>
                <w:b/>
                <w:color w:val="222222"/>
                <w:sz w:val="19"/>
                <w:szCs w:val="19"/>
              </w:rPr>
              <w:t>MacRaild, Donald M.</w:t>
            </w:r>
          </w:p>
        </w:tc>
        <w:tc>
          <w:tcPr>
            <w:tcW w:w="5812" w:type="dxa"/>
            <w:shd w:val="clear" w:color="auto" w:fill="FFFFFF"/>
          </w:tcPr>
          <w:p w:rsidR="00074261" w:rsidRPr="00B574F5" w:rsidRDefault="00CB309E">
            <w:r w:rsidRPr="00B574F5">
              <w:t>Irish immigration and the ‘condition of England’ question: The roots of an historiographical tradition. Historical Studies in Ethnicity, Migration and Diaspora. Volume. 14, 1995, issue 1, pages67-85.</w:t>
            </w:r>
          </w:p>
        </w:tc>
        <w:tc>
          <w:tcPr>
            <w:tcW w:w="851" w:type="dxa"/>
            <w:shd w:val="clear" w:color="auto" w:fill="FFFFFF"/>
          </w:tcPr>
          <w:p w:rsidR="00074261" w:rsidRDefault="00CB309E">
            <w:pPr>
              <w:jc w:val="center"/>
              <w:rPr>
                <w:color w:val="222222"/>
                <w:sz w:val="20"/>
                <w:szCs w:val="20"/>
              </w:rPr>
            </w:pPr>
            <w:r>
              <w:rPr>
                <w:color w:val="222222"/>
                <w:sz w:val="20"/>
                <w:szCs w:val="20"/>
              </w:rPr>
              <w:t>No</w:t>
            </w:r>
          </w:p>
        </w:tc>
        <w:tc>
          <w:tcPr>
            <w:tcW w:w="1275" w:type="dxa"/>
            <w:shd w:val="clear" w:color="auto" w:fill="FFFFFF"/>
          </w:tcPr>
          <w:p w:rsidR="00074261" w:rsidRDefault="00CB309E">
            <w:pPr>
              <w:jc w:val="center"/>
              <w:rPr>
                <w:color w:val="222222"/>
                <w:sz w:val="20"/>
                <w:szCs w:val="20"/>
              </w:rPr>
            </w:pPr>
            <w:r>
              <w:rPr>
                <w:color w:val="222222"/>
                <w:sz w:val="20"/>
                <w:szCs w:val="20"/>
              </w:rPr>
              <w:t>No</w:t>
            </w:r>
          </w:p>
        </w:tc>
      </w:tr>
      <w:tr w:rsidR="00074261" w:rsidTr="001911C7">
        <w:tc>
          <w:tcPr>
            <w:tcW w:w="2263" w:type="dxa"/>
            <w:shd w:val="clear" w:color="auto" w:fill="FFFFFF"/>
          </w:tcPr>
          <w:p w:rsidR="00074261" w:rsidRDefault="00CB309E">
            <w:pPr>
              <w:rPr>
                <w:b/>
                <w:color w:val="222222"/>
                <w:sz w:val="19"/>
                <w:szCs w:val="19"/>
              </w:rPr>
            </w:pPr>
            <w:r>
              <w:rPr>
                <w:b/>
                <w:color w:val="222222"/>
                <w:sz w:val="19"/>
                <w:szCs w:val="19"/>
              </w:rPr>
              <w:t>MacRaild, Donald M.</w:t>
            </w:r>
          </w:p>
        </w:tc>
        <w:tc>
          <w:tcPr>
            <w:tcW w:w="5812" w:type="dxa"/>
            <w:shd w:val="clear" w:color="auto" w:fill="FFFFFF"/>
          </w:tcPr>
          <w:p w:rsidR="00074261" w:rsidRPr="00B574F5" w:rsidRDefault="00CB309E">
            <w:pPr>
              <w:rPr>
                <w:i/>
              </w:rPr>
            </w:pPr>
            <w:hyperlink r:id="rId82">
              <w:r w:rsidRPr="00B574F5">
                <w:rPr>
                  <w:color w:val="1155CC"/>
                  <w:u w:val="single"/>
                </w:rPr>
                <w:t>Networks, Communication and the Irish Protestant Diaspora in Northern England, c.1860–1914</w:t>
              </w:r>
            </w:hyperlink>
            <w:r w:rsidRPr="00B574F5">
              <w:rPr>
                <w:i/>
              </w:rPr>
              <w:t>. I</w:t>
            </w:r>
            <w:hyperlink r:id="rId83">
              <w:r w:rsidRPr="00B574F5">
                <w:rPr>
                  <w:i/>
                </w:rPr>
                <w:t>mmigrants &amp; Minorities </w:t>
              </w:r>
            </w:hyperlink>
          </w:p>
          <w:p w:rsidR="00074261" w:rsidRPr="00B574F5" w:rsidRDefault="00CB309E">
            <w:r w:rsidRPr="00B574F5">
              <w:rPr>
                <w:i/>
              </w:rPr>
              <w:t>Historical Studies in Ethnicity, Migration and Diaspora</w:t>
            </w:r>
            <w:r w:rsidRPr="00B574F5">
              <w:t xml:space="preserve">. Volume. 23, 2005, issues 2-3, pages311-337. </w:t>
            </w:r>
          </w:p>
        </w:tc>
        <w:tc>
          <w:tcPr>
            <w:tcW w:w="851" w:type="dxa"/>
            <w:shd w:val="clear" w:color="auto" w:fill="FFFFFF"/>
          </w:tcPr>
          <w:p w:rsidR="00074261" w:rsidRDefault="00CB309E">
            <w:pPr>
              <w:jc w:val="center"/>
              <w:rPr>
                <w:color w:val="222222"/>
                <w:sz w:val="20"/>
                <w:szCs w:val="20"/>
              </w:rPr>
            </w:pPr>
            <w:r>
              <w:rPr>
                <w:color w:val="222222"/>
                <w:sz w:val="20"/>
                <w:szCs w:val="20"/>
              </w:rPr>
              <w:t>No</w:t>
            </w:r>
          </w:p>
        </w:tc>
        <w:tc>
          <w:tcPr>
            <w:tcW w:w="1275" w:type="dxa"/>
            <w:shd w:val="clear" w:color="auto" w:fill="FFFFFF"/>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MacRaild, Donald M.</w:t>
            </w:r>
          </w:p>
        </w:tc>
        <w:tc>
          <w:tcPr>
            <w:tcW w:w="5812" w:type="dxa"/>
          </w:tcPr>
          <w:p w:rsidR="00074261" w:rsidRPr="00B574F5" w:rsidRDefault="00CB309E">
            <w:hyperlink r:id="rId84" w:anchor="AN=93738043&amp;db=a9h">
              <w:r w:rsidRPr="00B574F5">
                <w:rPr>
                  <w:color w:val="1155CC"/>
                  <w:u w:val="single"/>
                </w:rPr>
                <w:t>No Irish need apply: the origins and persistence of a prejudice</w:t>
              </w:r>
            </w:hyperlink>
            <w:r w:rsidRPr="00B574F5">
              <w:t xml:space="preserve">. </w:t>
            </w:r>
            <w:r w:rsidRPr="00B574F5">
              <w:rPr>
                <w:i/>
              </w:rPr>
              <w:t xml:space="preserve">Labour History </w:t>
            </w:r>
            <w:proofErr w:type="gramStart"/>
            <w:r w:rsidRPr="00B574F5">
              <w:rPr>
                <w:i/>
              </w:rPr>
              <w:t xml:space="preserve">Review, </w:t>
            </w:r>
            <w:r w:rsidRPr="00B574F5">
              <w:t xml:space="preserve"> v.</w:t>
            </w:r>
            <w:proofErr w:type="gramEnd"/>
            <w:r w:rsidRPr="00B574F5">
              <w:t xml:space="preserve"> 78, Issue3, pp 269-299 available in </w:t>
            </w:r>
            <w:proofErr w:type="spellStart"/>
            <w:r w:rsidRPr="00B574F5">
              <w:t>Ebsco</w:t>
            </w:r>
            <w:proofErr w:type="spellEnd"/>
            <w:r w:rsidRPr="00B574F5">
              <w:t xml:space="preserve"> e-resource accessed March 2019: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rsidP="001911C7">
            <w:pPr>
              <w:jc w:val="center"/>
              <w:rPr>
                <w:color w:val="222222"/>
                <w:sz w:val="20"/>
                <w:szCs w:val="20"/>
              </w:rPr>
            </w:pPr>
            <w:proofErr w:type="spellStart"/>
            <w:r>
              <w:rPr>
                <w:color w:val="222222"/>
                <w:sz w:val="20"/>
                <w:szCs w:val="20"/>
              </w:rPr>
              <w:t>Ebsco</w:t>
            </w:r>
            <w:proofErr w:type="spellEnd"/>
            <w:r>
              <w:rPr>
                <w:color w:val="222222"/>
                <w:sz w:val="20"/>
                <w:szCs w:val="20"/>
              </w:rPr>
              <w:t xml:space="preserve"> see link in “Title” box.</w:t>
            </w:r>
          </w:p>
        </w:tc>
      </w:tr>
      <w:tr w:rsidR="00074261" w:rsidTr="001911C7">
        <w:tc>
          <w:tcPr>
            <w:tcW w:w="2263" w:type="dxa"/>
          </w:tcPr>
          <w:p w:rsidR="00074261" w:rsidRDefault="00CB309E">
            <w:pPr>
              <w:rPr>
                <w:b/>
                <w:color w:val="222222"/>
                <w:sz w:val="19"/>
                <w:szCs w:val="19"/>
              </w:rPr>
            </w:pPr>
            <w:r>
              <w:rPr>
                <w:b/>
                <w:color w:val="222222"/>
                <w:sz w:val="19"/>
                <w:szCs w:val="19"/>
              </w:rPr>
              <w:t>McSweeney, Declan</w:t>
            </w:r>
          </w:p>
        </w:tc>
        <w:tc>
          <w:tcPr>
            <w:tcW w:w="5812" w:type="dxa"/>
          </w:tcPr>
          <w:p w:rsidR="00074261" w:rsidRPr="00B574F5" w:rsidRDefault="00CB309E">
            <w:r w:rsidRPr="00B574F5">
              <w:t>Britain isn’t always an easy place for Irish migrants: Irish organisations facilitate integration abroad, especially for vulnerable people.</w:t>
            </w:r>
            <w:r w:rsidRPr="00B574F5">
              <w:rPr>
                <w:i/>
              </w:rPr>
              <w:t xml:space="preserve"> Irish Times, Jan 9</w:t>
            </w:r>
            <w:r w:rsidRPr="00B574F5">
              <w:rPr>
                <w:i/>
                <w:vertAlign w:val="superscript"/>
              </w:rPr>
              <w:t>th</w:t>
            </w:r>
            <w:r w:rsidRPr="00B574F5">
              <w:rPr>
                <w:i/>
              </w:rPr>
              <w:t>, 2017</w:t>
            </w:r>
            <w:r w:rsidRPr="00B574F5">
              <w:t xml:space="preserve">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rPr>
          <w:trHeight w:val="511"/>
        </w:trPr>
        <w:tc>
          <w:tcPr>
            <w:tcW w:w="2263" w:type="dxa"/>
          </w:tcPr>
          <w:p w:rsidR="00074261" w:rsidRDefault="00CB309E">
            <w:pPr>
              <w:rPr>
                <w:b/>
                <w:color w:val="222222"/>
                <w:sz w:val="19"/>
                <w:szCs w:val="19"/>
              </w:rPr>
            </w:pPr>
            <w:proofErr w:type="spellStart"/>
            <w:r>
              <w:rPr>
                <w:b/>
                <w:color w:val="222222"/>
                <w:sz w:val="19"/>
                <w:szCs w:val="19"/>
              </w:rPr>
              <w:t>McSwiney</w:t>
            </w:r>
            <w:proofErr w:type="spellEnd"/>
            <w:r>
              <w:rPr>
                <w:b/>
                <w:color w:val="222222"/>
                <w:sz w:val="19"/>
                <w:szCs w:val="19"/>
              </w:rPr>
              <w:t>, Mary</w:t>
            </w:r>
          </w:p>
        </w:tc>
        <w:tc>
          <w:tcPr>
            <w:tcW w:w="5812" w:type="dxa"/>
          </w:tcPr>
          <w:p w:rsidR="00074261" w:rsidRPr="00B574F5" w:rsidRDefault="00CB309E" w:rsidP="001911C7">
            <w:hyperlink r:id="rId85">
              <w:r w:rsidRPr="00B574F5">
                <w:rPr>
                  <w:color w:val="1155CC"/>
                  <w:u w:val="single"/>
                </w:rPr>
                <w:t>The problem of being ‘British’ when you are actually ‘Irish</w:t>
              </w:r>
            </w:hyperlink>
            <w:r w:rsidRPr="00B574F5">
              <w:t xml:space="preserve">’, </w:t>
            </w:r>
            <w:r w:rsidRPr="00B574F5">
              <w:rPr>
                <w:i/>
              </w:rPr>
              <w:t xml:space="preserve">Irish Times, </w:t>
            </w:r>
            <w:r w:rsidRPr="00B574F5">
              <w:t>Dec 8, 2017</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rPr>
          <w:trHeight w:val="559"/>
        </w:trPr>
        <w:tc>
          <w:tcPr>
            <w:tcW w:w="2263" w:type="dxa"/>
          </w:tcPr>
          <w:p w:rsidR="00074261" w:rsidRDefault="00CB309E">
            <w:pPr>
              <w:rPr>
                <w:b/>
                <w:color w:val="222222"/>
                <w:sz w:val="19"/>
                <w:szCs w:val="19"/>
              </w:rPr>
            </w:pPr>
            <w:r>
              <w:rPr>
                <w:b/>
                <w:color w:val="222222"/>
                <w:sz w:val="19"/>
                <w:szCs w:val="19"/>
              </w:rPr>
              <w:t>McWilliams, Ellen &amp; Murray, Tony</w:t>
            </w:r>
          </w:p>
        </w:tc>
        <w:tc>
          <w:tcPr>
            <w:tcW w:w="5812" w:type="dxa"/>
          </w:tcPr>
          <w:p w:rsidR="00074261" w:rsidRPr="00B574F5" w:rsidRDefault="00CB309E">
            <w:pPr>
              <w:numPr>
                <w:ilvl w:val="0"/>
                <w:numId w:val="14"/>
              </w:numPr>
              <w:ind w:left="0"/>
            </w:pPr>
            <w:hyperlink r:id="rId86">
              <w:r w:rsidRPr="00B574F5">
                <w:rPr>
                  <w:color w:val="1155CC"/>
                  <w:u w:val="single"/>
                </w:rPr>
                <w:t>Irishness and the culture of the Irish abroad</w:t>
              </w:r>
            </w:hyperlink>
            <w:r w:rsidRPr="00B574F5">
              <w:t xml:space="preserve">, </w:t>
            </w:r>
            <w:r w:rsidRPr="00B574F5">
              <w:rPr>
                <w:i/>
              </w:rPr>
              <w:t>Irish Studies Review</w:t>
            </w:r>
            <w:r w:rsidRPr="00B574F5">
              <w:t xml:space="preserve"> volume 26, 2018, Issue </w:t>
            </w:r>
            <w:r w:rsidR="001911C7" w:rsidRPr="00B574F5">
              <w:t>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T&amp;F Online</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6" w:name="_Toc63676890"/>
            <w:r>
              <w:rPr>
                <w:rFonts w:ascii="Arial" w:eastAsia="Arial" w:hAnsi="Arial" w:cs="Arial"/>
                <w:b/>
                <w:sz w:val="28"/>
                <w:szCs w:val="28"/>
              </w:rPr>
              <w:t>M</w:t>
            </w:r>
            <w:bookmarkEnd w:id="16"/>
          </w:p>
        </w:tc>
      </w:tr>
      <w:tr w:rsidR="00074261" w:rsidTr="001911C7">
        <w:tc>
          <w:tcPr>
            <w:tcW w:w="2263" w:type="dxa"/>
          </w:tcPr>
          <w:p w:rsidR="00074261" w:rsidRDefault="00CB309E">
            <w:pPr>
              <w:rPr>
                <w:b/>
                <w:color w:val="222222"/>
                <w:sz w:val="19"/>
                <w:szCs w:val="19"/>
              </w:rPr>
            </w:pPr>
            <w:r>
              <w:rPr>
                <w:b/>
                <w:color w:val="222222"/>
                <w:sz w:val="19"/>
                <w:szCs w:val="19"/>
              </w:rPr>
              <w:t>Maddox, Brenda</w:t>
            </w:r>
          </w:p>
        </w:tc>
        <w:tc>
          <w:tcPr>
            <w:tcW w:w="5812" w:type="dxa"/>
          </w:tcPr>
          <w:p w:rsidR="00074261" w:rsidRPr="00B574F5" w:rsidRDefault="00CB309E">
            <w:pPr>
              <w:rPr>
                <w:color w:val="222222"/>
              </w:rPr>
            </w:pPr>
            <w:r w:rsidRPr="00B574F5">
              <w:rPr>
                <w:color w:val="222222"/>
              </w:rPr>
              <w:t>A Fine Old Irish Stew: Irish Studies (1996)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Martin, Ged</w:t>
            </w:r>
          </w:p>
        </w:tc>
        <w:tc>
          <w:tcPr>
            <w:tcW w:w="5812" w:type="dxa"/>
          </w:tcPr>
          <w:p w:rsidR="00074261" w:rsidRPr="00B574F5" w:rsidRDefault="00CB309E">
            <w:pPr>
              <w:rPr>
                <w:b/>
                <w:color w:val="222222"/>
              </w:rPr>
            </w:pPr>
            <w:r w:rsidRPr="00B574F5">
              <w:rPr>
                <w:color w:val="222222"/>
              </w:rPr>
              <w:t>Parnell at Cambridge: The Education of an Irish Nationalist (1974)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Marriott, Peter​​​</w:t>
            </w:r>
          </w:p>
        </w:tc>
        <w:tc>
          <w:tcPr>
            <w:tcW w:w="5812" w:type="dxa"/>
          </w:tcPr>
          <w:p w:rsidR="00074261" w:rsidRPr="00B574F5" w:rsidRDefault="00CB309E">
            <w:pPr>
              <w:rPr>
                <w:color w:val="222222"/>
              </w:rPr>
            </w:pPr>
            <w:r w:rsidRPr="00B574F5">
              <w:rPr>
                <w:color w:val="222222"/>
              </w:rPr>
              <w:t xml:space="preserve">The Not-so-funny Side to the Anti-Irish Jokes in Britain (1984)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Meredith, David &amp; Oxley, Deborah</w:t>
            </w:r>
          </w:p>
        </w:tc>
        <w:tc>
          <w:tcPr>
            <w:tcW w:w="5812" w:type="dxa"/>
          </w:tcPr>
          <w:p w:rsidR="00074261" w:rsidRPr="00B574F5" w:rsidRDefault="00CB309E">
            <w:pPr>
              <w:rPr>
                <w:color w:val="333333"/>
              </w:rPr>
            </w:pPr>
            <w:hyperlink r:id="rId87" w:anchor="AN=103708925&amp;db=a9h">
              <w:r w:rsidRPr="00B574F5">
                <w:rPr>
                  <w:color w:val="1155CC"/>
                  <w:u w:val="single"/>
                </w:rPr>
                <w:t>Blood and bone: body mass, gender and health inequality in nineteenth-century </w:t>
              </w:r>
            </w:hyperlink>
            <w:hyperlink r:id="rId88" w:anchor="AN=103708925&amp;db=a9h">
              <w:r w:rsidRPr="00B574F5">
                <w:rPr>
                  <w:color w:val="1155CC"/>
                  <w:u w:val="single"/>
                </w:rPr>
                <w:t>British</w:t>
              </w:r>
            </w:hyperlink>
            <w:hyperlink r:id="rId89" w:anchor="AN=103708925&amp;db=a9h">
              <w:r w:rsidRPr="00B574F5">
                <w:rPr>
                  <w:color w:val="1155CC"/>
                  <w:u w:val="single"/>
                </w:rPr>
                <w:t> families</w:t>
              </w:r>
            </w:hyperlink>
            <w:r w:rsidRPr="00B574F5">
              <w:rPr>
                <w:color w:val="333333"/>
              </w:rPr>
              <w:t xml:space="preserve">. </w:t>
            </w:r>
            <w:hyperlink r:id="rId90">
              <w:r w:rsidRPr="00B574F5">
                <w:rPr>
                  <w:color w:val="005BC6"/>
                  <w:u w:val="single"/>
                </w:rPr>
                <w:t>History of the Family</w:t>
              </w:r>
            </w:hyperlink>
            <w:r w:rsidRPr="00B574F5">
              <w:rPr>
                <w:color w:val="333333"/>
              </w:rPr>
              <w:t>. Jun2015, Volume. 20 Issue 2, p204-230. 27p.</w:t>
            </w:r>
          </w:p>
          <w:p w:rsidR="00074261" w:rsidRPr="00B574F5" w:rsidRDefault="00074261">
            <w:pPr>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Mithison</w:t>
            </w:r>
            <w:proofErr w:type="spellEnd"/>
            <w:r>
              <w:rPr>
                <w:b/>
                <w:color w:val="222222"/>
                <w:sz w:val="19"/>
                <w:szCs w:val="19"/>
              </w:rPr>
              <w:t>, Rosalind​</w:t>
            </w:r>
          </w:p>
        </w:tc>
        <w:tc>
          <w:tcPr>
            <w:tcW w:w="5812" w:type="dxa"/>
          </w:tcPr>
          <w:p w:rsidR="00074261" w:rsidRPr="00B574F5" w:rsidRDefault="00CB309E">
            <w:pPr>
              <w:rPr>
                <w:color w:val="222222"/>
              </w:rPr>
            </w:pPr>
            <w:r w:rsidRPr="00B574F5">
              <w:rPr>
                <w:color w:val="222222"/>
              </w:rPr>
              <w:t>Ireland and Scotland the 17th Century: Legacies Compared (1983)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Moore, Jeff</w:t>
            </w:r>
          </w:p>
        </w:tc>
        <w:tc>
          <w:tcPr>
            <w:tcW w:w="5812" w:type="dxa"/>
          </w:tcPr>
          <w:p w:rsidR="00074261" w:rsidRPr="00B574F5" w:rsidRDefault="00CB309E" w:rsidP="001911C7">
            <w:pPr>
              <w:rPr>
                <w:color w:val="333333"/>
              </w:rPr>
            </w:pPr>
            <w:hyperlink r:id="rId91">
              <w:r w:rsidRPr="00B574F5">
                <w:rPr>
                  <w:color w:val="1155CC"/>
                  <w:highlight w:val="white"/>
                  <w:u w:val="single"/>
                </w:rPr>
                <w:t>Postmigration Living Difficulties, Help-Seeking and Community Resilience in the Initial Stages of Migration: Coproducing Community Practice with Recent Irish Migrants to London</w:t>
              </w:r>
            </w:hyperlink>
            <w:r w:rsidRPr="00B574F5">
              <w:rPr>
                <w:color w:val="333333"/>
                <w:highlight w:val="white"/>
              </w:rPr>
              <w:t xml:space="preserve">. </w:t>
            </w:r>
            <w:r w:rsidRPr="00B574F5">
              <w:rPr>
                <w:i/>
                <w:color w:val="333333"/>
                <w:highlight w:val="white"/>
              </w:rPr>
              <w:t>Journal of Community Practice</w:t>
            </w:r>
            <w:r w:rsidRPr="00B574F5">
              <w:rPr>
                <w:color w:val="333333"/>
                <w:highlight w:val="white"/>
              </w:rPr>
              <w:t>, (2018) volume. 26, issue 2, pages 125-142</w:t>
            </w:r>
          </w:p>
        </w:tc>
        <w:tc>
          <w:tcPr>
            <w:tcW w:w="851" w:type="dxa"/>
          </w:tcPr>
          <w:p w:rsidR="00074261" w:rsidRDefault="00074261">
            <w:pPr>
              <w:jc w:val="center"/>
              <w:rPr>
                <w:color w:val="222222"/>
                <w:sz w:val="20"/>
                <w:szCs w:val="20"/>
              </w:rPr>
            </w:pPr>
          </w:p>
        </w:tc>
        <w:tc>
          <w:tcPr>
            <w:tcW w:w="1275" w:type="dxa"/>
          </w:tcPr>
          <w:p w:rsidR="00074261" w:rsidRDefault="00CB309E">
            <w:pPr>
              <w:jc w:val="center"/>
              <w:rPr>
                <w:color w:val="222222"/>
                <w:sz w:val="20"/>
                <w:szCs w:val="20"/>
              </w:rPr>
            </w:pPr>
            <w:r>
              <w:rPr>
                <w:color w:val="222222"/>
                <w:sz w:val="20"/>
                <w:szCs w:val="20"/>
              </w:rPr>
              <w:t>Yes, Taylor &amp; Francis Online</w:t>
            </w:r>
          </w:p>
        </w:tc>
      </w:tr>
      <w:tr w:rsidR="00074261" w:rsidTr="001911C7">
        <w:tc>
          <w:tcPr>
            <w:tcW w:w="2263" w:type="dxa"/>
          </w:tcPr>
          <w:p w:rsidR="00074261" w:rsidRDefault="00CB309E">
            <w:pPr>
              <w:rPr>
                <w:b/>
                <w:color w:val="222222"/>
                <w:sz w:val="19"/>
                <w:szCs w:val="19"/>
              </w:rPr>
            </w:pPr>
            <w:r>
              <w:rPr>
                <w:b/>
                <w:color w:val="222222"/>
                <w:sz w:val="19"/>
                <w:szCs w:val="19"/>
              </w:rPr>
              <w:t>Moore, Jonathan​​​</w:t>
            </w:r>
          </w:p>
        </w:tc>
        <w:tc>
          <w:tcPr>
            <w:tcW w:w="5812" w:type="dxa"/>
          </w:tcPr>
          <w:p w:rsidR="00074261" w:rsidRPr="00B574F5" w:rsidRDefault="00CB309E">
            <w:pPr>
              <w:rPr>
                <w:color w:val="222222"/>
              </w:rPr>
            </w:pPr>
            <w:r w:rsidRPr="00B574F5">
              <w:rPr>
                <w:color w:val="222222"/>
              </w:rPr>
              <w:t>Historical Revisionism and the Irish in Britain (1988)</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Moran, Bill</w:t>
            </w:r>
          </w:p>
        </w:tc>
        <w:tc>
          <w:tcPr>
            <w:tcW w:w="5812" w:type="dxa"/>
          </w:tcPr>
          <w:p w:rsidR="00074261" w:rsidRPr="00B574F5" w:rsidRDefault="00CB309E">
            <w:pPr>
              <w:rPr>
                <w:b/>
                <w:color w:val="222222"/>
              </w:rPr>
            </w:pPr>
            <w:r w:rsidRPr="00B574F5">
              <w:rPr>
                <w:color w:val="222222"/>
              </w:rPr>
              <w:t>1913: Jim Larkin and the British Labour Movement (1976)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rPr>
          <w:trHeight w:val="964"/>
        </w:trPr>
        <w:tc>
          <w:tcPr>
            <w:tcW w:w="2263" w:type="dxa"/>
          </w:tcPr>
          <w:p w:rsidR="00074261" w:rsidRDefault="00CB309E">
            <w:pPr>
              <w:rPr>
                <w:b/>
                <w:color w:val="222222"/>
                <w:sz w:val="19"/>
                <w:szCs w:val="19"/>
              </w:rPr>
            </w:pPr>
            <w:r>
              <w:rPr>
                <w:b/>
                <w:color w:val="222222"/>
                <w:sz w:val="19"/>
                <w:szCs w:val="19"/>
              </w:rPr>
              <w:t>Moriarty, Esther Maria</w:t>
            </w:r>
          </w:p>
        </w:tc>
        <w:tc>
          <w:tcPr>
            <w:tcW w:w="5812" w:type="dxa"/>
          </w:tcPr>
          <w:p w:rsidR="00074261" w:rsidRPr="00B574F5" w:rsidRDefault="00CB309E">
            <w:pPr>
              <w:shd w:val="clear" w:color="auto" w:fill="FFFFFF"/>
              <w:rPr>
                <w:color w:val="222222"/>
              </w:rPr>
            </w:pPr>
            <w:hyperlink r:id="rId92">
              <w:r w:rsidRPr="00B574F5">
                <w:rPr>
                  <w:color w:val="1155CC"/>
                  <w:u w:val="single"/>
                </w:rPr>
                <w:t>The Great Famine - an Irish tragedy and its impact on the English</w:t>
              </w:r>
            </w:hyperlink>
          </w:p>
          <w:p w:rsidR="00074261" w:rsidRPr="00B574F5" w:rsidRDefault="00CB309E" w:rsidP="001911C7">
            <w:pPr>
              <w:shd w:val="clear" w:color="auto" w:fill="FFFFFF"/>
              <w:rPr>
                <w:color w:val="222222"/>
              </w:rPr>
            </w:pPr>
            <w:hyperlink r:id="rId93">
              <w:r w:rsidRPr="00B574F5">
                <w:rPr>
                  <w:color w:val="1155CC"/>
                  <w:u w:val="single"/>
                </w:rPr>
                <w:t>town of Huddersfield from 1845-1861</w:t>
              </w:r>
            </w:hyperlink>
            <w:r w:rsidRPr="00B574F5">
              <w:rPr>
                <w:color w:val="222222"/>
              </w:rPr>
              <w:t>. Doctoral thesis, University of Huddersfield. (2010)</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 via Huddersfield’s IR</w:t>
            </w:r>
          </w:p>
        </w:tc>
      </w:tr>
      <w:tr w:rsidR="00074261" w:rsidTr="001911C7">
        <w:tc>
          <w:tcPr>
            <w:tcW w:w="2263" w:type="dxa"/>
          </w:tcPr>
          <w:p w:rsidR="00074261" w:rsidRDefault="00CB309E">
            <w:pPr>
              <w:rPr>
                <w:b/>
                <w:color w:val="222222"/>
                <w:sz w:val="19"/>
                <w:szCs w:val="19"/>
              </w:rPr>
            </w:pPr>
            <w:r>
              <w:rPr>
                <w:b/>
                <w:color w:val="222222"/>
                <w:sz w:val="19"/>
                <w:szCs w:val="19"/>
              </w:rPr>
              <w:t>Mortimer, C.G.​​​</w:t>
            </w:r>
          </w:p>
        </w:tc>
        <w:tc>
          <w:tcPr>
            <w:tcW w:w="5812" w:type="dxa"/>
          </w:tcPr>
          <w:p w:rsidR="00074261" w:rsidRPr="00B574F5" w:rsidRDefault="00CB309E">
            <w:pPr>
              <w:rPr>
                <w:b/>
                <w:color w:val="222222"/>
              </w:rPr>
            </w:pPr>
            <w:r w:rsidRPr="00B574F5">
              <w:rPr>
                <w:color w:val="222222"/>
              </w:rPr>
              <w:t>The Restoration of the Hierarchy in England (1950)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Mullen, Kenneth, et al.​​</w:t>
            </w:r>
          </w:p>
        </w:tc>
        <w:tc>
          <w:tcPr>
            <w:tcW w:w="5812" w:type="dxa"/>
          </w:tcPr>
          <w:p w:rsidR="00074261" w:rsidRPr="00B574F5" w:rsidRDefault="00CB309E">
            <w:pPr>
              <w:rPr>
                <w:i/>
                <w:color w:val="222222"/>
              </w:rPr>
            </w:pPr>
            <w:r w:rsidRPr="00B574F5">
              <w:rPr>
                <w:color w:val="222222"/>
              </w:rPr>
              <w:t>Irish Descent: religion and Alcohol and Tobacco Use (1996</w:t>
            </w:r>
            <w:proofErr w:type="gramStart"/>
            <w:r w:rsidRPr="00B574F5">
              <w:rPr>
                <w:color w:val="222222"/>
              </w:rPr>
              <w:t xml:space="preserve">) </w:t>
            </w:r>
            <w:r w:rsidRPr="00B574F5">
              <w:rPr>
                <w:i/>
                <w:color w:val="222222"/>
              </w:rPr>
              <w:t xml:space="preserve"> Addiction</w:t>
            </w:r>
            <w:proofErr w:type="gramEnd"/>
            <w:r w:rsidRPr="00B574F5">
              <w:rPr>
                <w:i/>
                <w:color w:val="222222"/>
              </w:rPr>
              <w:t xml:space="preserve"> 1996, v. 91(2)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Wiley Online Library</w:t>
            </w:r>
          </w:p>
        </w:tc>
      </w:tr>
      <w:tr w:rsidR="00074261" w:rsidTr="001911C7">
        <w:tc>
          <w:tcPr>
            <w:tcW w:w="2263" w:type="dxa"/>
          </w:tcPr>
          <w:p w:rsidR="00074261" w:rsidRDefault="00CB309E">
            <w:pPr>
              <w:rPr>
                <w:b/>
                <w:color w:val="222222"/>
                <w:sz w:val="19"/>
                <w:szCs w:val="19"/>
              </w:rPr>
            </w:pPr>
            <w:r>
              <w:rPr>
                <w:b/>
                <w:color w:val="222222"/>
                <w:sz w:val="19"/>
                <w:szCs w:val="19"/>
              </w:rPr>
              <w:t>Murray, Tony</w:t>
            </w:r>
          </w:p>
        </w:tc>
        <w:tc>
          <w:tcPr>
            <w:tcW w:w="5812" w:type="dxa"/>
          </w:tcPr>
          <w:p w:rsidR="00074261" w:rsidRPr="00B574F5" w:rsidRDefault="00CB309E">
            <w:pPr>
              <w:rPr>
                <w:color w:val="333333"/>
              </w:rPr>
            </w:pPr>
            <w:hyperlink r:id="rId94">
              <w:r w:rsidRPr="00B574F5">
                <w:rPr>
                  <w:color w:val="1155CC"/>
                  <w:u w:val="single"/>
                </w:rPr>
                <w:t xml:space="preserve">Joyce, </w:t>
              </w:r>
            </w:hyperlink>
            <w:hyperlink r:id="rId95">
              <w:r w:rsidRPr="00B574F5">
                <w:rPr>
                  <w:i/>
                  <w:color w:val="1155CC"/>
                  <w:u w:val="single"/>
                </w:rPr>
                <w:t>Dubliners</w:t>
              </w:r>
            </w:hyperlink>
            <w:hyperlink r:id="rId96">
              <w:r w:rsidRPr="00B574F5">
                <w:rPr>
                  <w:color w:val="1155CC"/>
                  <w:u w:val="single"/>
                </w:rPr>
                <w:t xml:space="preserve"> and Diaspora</w:t>
              </w:r>
            </w:hyperlink>
            <w:r w:rsidRPr="00B574F5">
              <w:rPr>
                <w:color w:val="222222"/>
              </w:rPr>
              <w:t xml:space="preserve">, </w:t>
            </w:r>
            <w:r w:rsidRPr="00B574F5">
              <w:rPr>
                <w:i/>
              </w:rPr>
              <w:t>Irish Studies Review</w:t>
            </w:r>
            <w:r w:rsidRPr="00B574F5">
              <w:t xml:space="preserve"> v. 26, 2018, Issue 1, </w:t>
            </w: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Yes T&amp;F Online</w:t>
            </w:r>
          </w:p>
        </w:tc>
      </w:tr>
      <w:tr w:rsidR="00074261" w:rsidTr="001911C7">
        <w:tc>
          <w:tcPr>
            <w:tcW w:w="2263" w:type="dxa"/>
          </w:tcPr>
          <w:p w:rsidR="00074261" w:rsidRDefault="00CB309E">
            <w:pPr>
              <w:rPr>
                <w:b/>
                <w:color w:val="222222"/>
                <w:sz w:val="19"/>
                <w:szCs w:val="19"/>
              </w:rPr>
            </w:pPr>
            <w:r>
              <w:rPr>
                <w:b/>
                <w:color w:val="222222"/>
                <w:sz w:val="19"/>
                <w:szCs w:val="19"/>
              </w:rPr>
              <w:lastRenderedPageBreak/>
              <w:t>Murray, Tony</w:t>
            </w:r>
          </w:p>
        </w:tc>
        <w:tc>
          <w:tcPr>
            <w:tcW w:w="5812" w:type="dxa"/>
          </w:tcPr>
          <w:p w:rsidR="00074261" w:rsidRPr="00B574F5" w:rsidRDefault="00CB309E">
            <w:pPr>
              <w:rPr>
                <w:color w:val="222222"/>
              </w:rPr>
            </w:pPr>
            <w:r w:rsidRPr="00B574F5">
              <w:rPr>
                <w:color w:val="222222"/>
              </w:rPr>
              <w:t xml:space="preserve">From the heroic to the elegiac: portrayals of the post-war Irish Navvy in London. </w:t>
            </w:r>
            <w:r w:rsidRPr="00B574F5">
              <w:rPr>
                <w:i/>
                <w:color w:val="222222"/>
              </w:rPr>
              <w:t>The Stinging Fly</w:t>
            </w:r>
            <w:r w:rsidRPr="00B574F5">
              <w:rPr>
                <w:color w:val="222222"/>
              </w:rPr>
              <w:t xml:space="preserve"> Issue 31, v. 2: Summer 2015 (The London Issue)</w:t>
            </w: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Murray, Tony</w:t>
            </w:r>
          </w:p>
        </w:tc>
        <w:tc>
          <w:tcPr>
            <w:tcW w:w="5812" w:type="dxa"/>
          </w:tcPr>
          <w:p w:rsidR="00074261" w:rsidRPr="00B574F5" w:rsidRDefault="00CB309E">
            <w:pPr>
              <w:rPr>
                <w:color w:val="222222"/>
              </w:rPr>
            </w:pPr>
            <w:r w:rsidRPr="00B574F5">
              <w:rPr>
                <w:color w:val="222222"/>
              </w:rPr>
              <w:t xml:space="preserve">Rafferty’s Return: Diaspora and Dislocation in Edna O’Brien’s “Shovel Kings”, in </w:t>
            </w:r>
            <w:r w:rsidRPr="00B574F5">
              <w:rPr>
                <w:i/>
                <w:color w:val="222222"/>
              </w:rPr>
              <w:t>Rethinking the Irish Diaspora: After the Gathering/</w:t>
            </w:r>
            <w:r w:rsidRPr="00B574F5">
              <w:rPr>
                <w:color w:val="222222"/>
              </w:rPr>
              <w:t xml:space="preserve"> editors: </w:t>
            </w:r>
            <w:r w:rsidRPr="00B574F5">
              <w:rPr>
                <w:b/>
                <w:color w:val="222222"/>
              </w:rPr>
              <w:t xml:space="preserve">Devlin </w:t>
            </w:r>
            <w:proofErr w:type="spellStart"/>
            <w:r w:rsidRPr="00B574F5">
              <w:rPr>
                <w:b/>
                <w:color w:val="222222"/>
              </w:rPr>
              <w:t>Trew</w:t>
            </w:r>
            <w:proofErr w:type="spellEnd"/>
            <w:r w:rsidRPr="00B574F5">
              <w:rPr>
                <w:color w:val="222222"/>
              </w:rPr>
              <w:t xml:space="preserve">, Johanne, &amp; </w:t>
            </w:r>
            <w:r w:rsidRPr="00B574F5">
              <w:rPr>
                <w:b/>
                <w:color w:val="222222"/>
              </w:rPr>
              <w:t>Pierse</w:t>
            </w:r>
            <w:r w:rsidRPr="00B574F5">
              <w:rPr>
                <w:color w:val="222222"/>
              </w:rPr>
              <w:t>, Michael. Palgrave Macmillan, available as e-book</w:t>
            </w: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Palgrave Macmillan e-book</w:t>
            </w:r>
          </w:p>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Murray, Tony</w:t>
            </w:r>
          </w:p>
        </w:tc>
        <w:tc>
          <w:tcPr>
            <w:tcW w:w="5812" w:type="dxa"/>
          </w:tcPr>
          <w:p w:rsidR="00074261" w:rsidRPr="00B574F5" w:rsidRDefault="00CB309E">
            <w:pPr>
              <w:rPr>
                <w:b/>
                <w:color w:val="222222"/>
              </w:rPr>
            </w:pPr>
            <w:r w:rsidRPr="00B574F5">
              <w:rPr>
                <w:color w:val="222222"/>
              </w:rPr>
              <w:t xml:space="preserve">The Story of the Irish in London, </w:t>
            </w:r>
            <w:r w:rsidRPr="00B574F5">
              <w:rPr>
                <w:i/>
                <w:color w:val="222222"/>
              </w:rPr>
              <w:t>Irish Post</w:t>
            </w:r>
            <w:r w:rsidRPr="00B574F5">
              <w:rPr>
                <w:color w:val="222222"/>
              </w:rPr>
              <w:t>, March 2001</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Murray, Tony</w:t>
            </w:r>
          </w:p>
        </w:tc>
        <w:tc>
          <w:tcPr>
            <w:tcW w:w="5812" w:type="dxa"/>
          </w:tcPr>
          <w:p w:rsidR="00074261" w:rsidRPr="00B574F5" w:rsidRDefault="00CB309E" w:rsidP="001911C7">
            <w:pPr>
              <w:rPr>
                <w:color w:val="333333"/>
              </w:rPr>
            </w:pPr>
            <w:hyperlink r:id="rId97">
              <w:r w:rsidRPr="00B574F5">
                <w:rPr>
                  <w:color w:val="1155CC"/>
                  <w:u w:val="single"/>
                </w:rPr>
                <w:t>Winifred M. Patton and the Irish Revival in London</w:t>
              </w:r>
            </w:hyperlink>
            <w:r w:rsidRPr="00B574F5">
              <w:rPr>
                <w:color w:val="222222"/>
              </w:rPr>
              <w:t xml:space="preserve">. </w:t>
            </w:r>
            <w:r w:rsidRPr="00B574F5">
              <w:rPr>
                <w:i/>
                <w:color w:val="222222"/>
              </w:rPr>
              <w:t xml:space="preserve"> Irish Studies Review</w:t>
            </w:r>
            <w:r w:rsidRPr="00B574F5">
              <w:rPr>
                <w:color w:val="222222"/>
              </w:rPr>
              <w:t xml:space="preserve"> vol. 22, </w:t>
            </w:r>
            <w:r w:rsidR="001911C7" w:rsidRPr="00B574F5">
              <w:rPr>
                <w:color w:val="222222"/>
              </w:rPr>
              <w:t>I</w:t>
            </w:r>
            <w:r w:rsidRPr="00B574F5">
              <w:rPr>
                <w:color w:val="222222"/>
              </w:rPr>
              <w:t>ss</w:t>
            </w:r>
            <w:r w:rsidR="001911C7" w:rsidRPr="00B574F5">
              <w:rPr>
                <w:color w:val="222222"/>
              </w:rPr>
              <w:t>.</w:t>
            </w:r>
            <w:r w:rsidRPr="00B574F5">
              <w:rPr>
                <w:color w:val="222222"/>
              </w:rPr>
              <w:t>1, pp 22-23.</w:t>
            </w: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Yes, T&amp;F Online -see link.</w:t>
            </w:r>
          </w:p>
        </w:tc>
      </w:tr>
      <w:tr w:rsidR="00074261" w:rsidTr="001911C7">
        <w:tc>
          <w:tcPr>
            <w:tcW w:w="2263" w:type="dxa"/>
          </w:tcPr>
          <w:p w:rsidR="00074261" w:rsidRDefault="00CB309E">
            <w:pPr>
              <w:rPr>
                <w:b/>
                <w:color w:val="222222"/>
                <w:sz w:val="19"/>
                <w:szCs w:val="19"/>
              </w:rPr>
            </w:pPr>
            <w:r>
              <w:rPr>
                <w:b/>
                <w:color w:val="222222"/>
                <w:sz w:val="19"/>
                <w:szCs w:val="19"/>
              </w:rPr>
              <w:t>Murray, Tony</w:t>
            </w:r>
          </w:p>
        </w:tc>
        <w:tc>
          <w:tcPr>
            <w:tcW w:w="5812" w:type="dxa"/>
          </w:tcPr>
          <w:p w:rsidR="00074261" w:rsidRPr="00B574F5" w:rsidRDefault="00CB309E">
            <w:pPr>
              <w:rPr>
                <w:color w:val="222222"/>
              </w:rPr>
            </w:pPr>
            <w:hyperlink r:id="rId98">
              <w:r w:rsidRPr="00B574F5">
                <w:rPr>
                  <w:color w:val="1155CC"/>
                  <w:u w:val="single"/>
                </w:rPr>
                <w:t>Writing Irish Nurses in Britain</w:t>
              </w:r>
            </w:hyperlink>
            <w:r w:rsidRPr="00B574F5">
              <w:rPr>
                <w:color w:val="222222"/>
              </w:rPr>
              <w:t xml:space="preserve">, chapter 10, pages 195-208 of </w:t>
            </w:r>
            <w:r w:rsidRPr="00B574F5">
              <w:rPr>
                <w:i/>
                <w:color w:val="222222"/>
              </w:rPr>
              <w:t xml:space="preserve">A history of Irish </w:t>
            </w:r>
            <w:proofErr w:type="gramStart"/>
            <w:r w:rsidRPr="00B574F5">
              <w:rPr>
                <w:i/>
                <w:color w:val="222222"/>
              </w:rPr>
              <w:t>Working Class</w:t>
            </w:r>
            <w:proofErr w:type="gramEnd"/>
            <w:r w:rsidRPr="00B574F5">
              <w:rPr>
                <w:i/>
                <w:color w:val="222222"/>
              </w:rPr>
              <w:t xml:space="preserve"> Writing</w:t>
            </w:r>
            <w:r w:rsidRPr="00B574F5">
              <w:rPr>
                <w:color w:val="222222"/>
              </w:rPr>
              <w:t>/ ed. By Michael Pierse</w:t>
            </w:r>
            <w:r w:rsidRPr="00B574F5">
              <w:fldChar w:fldCharType="begin"/>
            </w:r>
            <w:r w:rsidRPr="00B574F5">
              <w:instrText xml:space="preserve"> HYPERLINK "https://www.cambridge.org/core/books/history-of-irish-workingclass-writing/writing-irish-nurses-in-britain/4FDAB5E51927E4C6FC1C0C2459317970" </w:instrText>
            </w:r>
            <w:r w:rsidRPr="00B574F5">
              <w:fldChar w:fldCharType="separate"/>
            </w:r>
          </w:p>
          <w:p w:rsidR="00074261" w:rsidRPr="00B574F5" w:rsidRDefault="00CB309E">
            <w:r w:rsidRPr="00B574F5">
              <w:fldChar w:fldCharType="end"/>
            </w:r>
            <w:r w:rsidRPr="00B574F5">
              <w:fldChar w:fldCharType="begin"/>
            </w:r>
            <w:r w:rsidRPr="00B574F5">
              <w:instrText xml:space="preserve"> HYPERLINK "https://www.cambridge.org/core/books/history-of-irish-workingclass-writing/writing-irish-nurses-in-britain/4FDAB5E51927E4C6FC1C0C2459317970" </w:instrText>
            </w:r>
            <w:r w:rsidRPr="00B574F5">
              <w:fldChar w:fldCharType="separate"/>
            </w:r>
          </w:p>
          <w:p w:rsidR="00074261" w:rsidRPr="00B574F5" w:rsidRDefault="00CB309E">
            <w:pPr>
              <w:rPr>
                <w:color w:val="222222"/>
              </w:rPr>
            </w:pPr>
            <w:r w:rsidRPr="00B574F5">
              <w:fldChar w:fldCharType="end"/>
            </w: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Yes, Cambridge University Press e-book</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7" w:name="_Toc63676891"/>
            <w:r>
              <w:rPr>
                <w:rFonts w:ascii="Arial" w:eastAsia="Arial" w:hAnsi="Arial" w:cs="Arial"/>
                <w:b/>
                <w:sz w:val="28"/>
                <w:szCs w:val="28"/>
              </w:rPr>
              <w:t>N</w:t>
            </w:r>
            <w:bookmarkEnd w:id="17"/>
          </w:p>
        </w:tc>
      </w:tr>
      <w:tr w:rsidR="00074261" w:rsidTr="001911C7">
        <w:tc>
          <w:tcPr>
            <w:tcW w:w="2263" w:type="dxa"/>
          </w:tcPr>
          <w:p w:rsidR="00074261" w:rsidRDefault="00CB309E">
            <w:pPr>
              <w:rPr>
                <w:b/>
                <w:color w:val="222222"/>
                <w:sz w:val="19"/>
                <w:szCs w:val="19"/>
              </w:rPr>
            </w:pPr>
            <w:r>
              <w:rPr>
                <w:b/>
                <w:color w:val="222222"/>
                <w:sz w:val="19"/>
                <w:szCs w:val="19"/>
              </w:rPr>
              <w:t>Neal, Frank</w:t>
            </w:r>
          </w:p>
        </w:tc>
        <w:tc>
          <w:tcPr>
            <w:tcW w:w="5812" w:type="dxa"/>
          </w:tcPr>
          <w:p w:rsidR="00074261" w:rsidRPr="00B574F5" w:rsidRDefault="00CB309E" w:rsidP="001911C7">
            <w:pPr>
              <w:spacing w:after="280"/>
              <w:rPr>
                <w:color w:val="222222"/>
              </w:rPr>
            </w:pPr>
            <w:hyperlink r:id="rId99">
              <w:r w:rsidRPr="00B574F5">
                <w:rPr>
                  <w:color w:val="1155CC"/>
                  <w:u w:val="single"/>
                </w:rPr>
                <w:t>​A Criminal Profile of the Liverpool Irish</w:t>
              </w:r>
            </w:hyperlink>
            <w:r w:rsidRPr="00B574F5">
              <w:rPr>
                <w:color w:val="222222"/>
              </w:rPr>
              <w:t xml:space="preserve">. </w:t>
            </w:r>
            <w:r w:rsidRPr="00B574F5">
              <w:rPr>
                <w:i/>
                <w:color w:val="222222"/>
              </w:rPr>
              <w:t>The Historic Society of Lancashire &amp; Cheshire</w:t>
            </w:r>
            <w:r w:rsidRPr="00B574F5">
              <w:rPr>
                <w:color w:val="222222"/>
              </w:rPr>
              <w:t>, v. 140, 1990.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 open access</w:t>
            </w:r>
          </w:p>
        </w:tc>
      </w:tr>
      <w:tr w:rsidR="00074261" w:rsidTr="001911C7">
        <w:tc>
          <w:tcPr>
            <w:tcW w:w="2263" w:type="dxa"/>
          </w:tcPr>
          <w:p w:rsidR="00074261" w:rsidRDefault="00CB309E">
            <w:pPr>
              <w:rPr>
                <w:b/>
                <w:color w:val="222222"/>
                <w:sz w:val="19"/>
                <w:szCs w:val="19"/>
              </w:rPr>
            </w:pPr>
            <w:r>
              <w:rPr>
                <w:b/>
                <w:color w:val="222222"/>
                <w:sz w:val="19"/>
                <w:szCs w:val="19"/>
              </w:rPr>
              <w:t>​​​Neal, Frank</w:t>
            </w:r>
          </w:p>
        </w:tc>
        <w:tc>
          <w:tcPr>
            <w:tcW w:w="5812" w:type="dxa"/>
          </w:tcPr>
          <w:p w:rsidR="00074261" w:rsidRPr="00B574F5" w:rsidRDefault="00CB309E">
            <w:pPr>
              <w:rPr>
                <w:color w:val="222222"/>
              </w:rPr>
            </w:pPr>
            <w:r w:rsidRPr="00B574F5">
              <w:rPr>
                <w:color w:val="222222"/>
              </w:rPr>
              <w:t>The Birkenhead Garibaldi Riots of 1862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Neal, Frank</w:t>
            </w:r>
          </w:p>
        </w:tc>
        <w:tc>
          <w:tcPr>
            <w:tcW w:w="5812" w:type="dxa"/>
          </w:tcPr>
          <w:p w:rsidR="00074261" w:rsidRPr="00B574F5" w:rsidRDefault="00CB309E">
            <w:pPr>
              <w:rPr>
                <w:color w:val="222222"/>
              </w:rPr>
            </w:pPr>
            <w:r w:rsidRPr="00B574F5">
              <w:rPr>
                <w:color w:val="222222"/>
              </w:rPr>
              <w:t>English-Irish Conflict in the North-east of England (1992)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​​​Neal, Frank</w:t>
            </w:r>
          </w:p>
        </w:tc>
        <w:tc>
          <w:tcPr>
            <w:tcW w:w="5812" w:type="dxa"/>
          </w:tcPr>
          <w:p w:rsidR="00074261" w:rsidRPr="00B574F5" w:rsidRDefault="00CB309E" w:rsidP="001911C7">
            <w:pPr>
              <w:rPr>
                <w:color w:val="333333"/>
              </w:rPr>
            </w:pPr>
            <w:hyperlink r:id="rId100">
              <w:r w:rsidRPr="00B574F5">
                <w:rPr>
                  <w:color w:val="1155CC"/>
                  <w:u w:val="single"/>
                </w:rPr>
                <w:t>Liverpool, the Irish Steamboat Companies and the Famine Irish (1986)</w:t>
              </w:r>
            </w:hyperlink>
            <w:r w:rsidRPr="00B574F5">
              <w:rPr>
                <w:color w:val="222222"/>
              </w:rPr>
              <w:t xml:space="preserve">. </w:t>
            </w:r>
            <w:r w:rsidRPr="00B574F5">
              <w:rPr>
                <w:i/>
                <w:color w:val="222222"/>
              </w:rPr>
              <w:t>Immigrants and Minorities</w:t>
            </w:r>
            <w:r w:rsidRPr="00B574F5">
              <w:rPr>
                <w:color w:val="222222"/>
              </w:rPr>
              <w:t>. Volume. 5, 1986, issue 1, pages 28-61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Neal, Frank</w:t>
            </w:r>
          </w:p>
        </w:tc>
        <w:tc>
          <w:tcPr>
            <w:tcW w:w="5812" w:type="dxa"/>
          </w:tcPr>
          <w:p w:rsidR="00074261" w:rsidRPr="00B574F5" w:rsidRDefault="00CB309E">
            <w:pPr>
              <w:rPr>
                <w:color w:val="222222"/>
              </w:rPr>
            </w:pPr>
            <w:r w:rsidRPr="00B574F5">
              <w:rPr>
                <w:color w:val="222222"/>
              </w:rPr>
              <w:t>Manchester Origins of the English Orange Order (1991)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Nelson, J.E.</w:t>
            </w:r>
          </w:p>
        </w:tc>
        <w:tc>
          <w:tcPr>
            <w:tcW w:w="5812" w:type="dxa"/>
          </w:tcPr>
          <w:p w:rsidR="00074261" w:rsidRPr="00B574F5" w:rsidRDefault="00CB309E">
            <w:pPr>
              <w:rPr>
                <w:b/>
                <w:color w:val="222222"/>
              </w:rPr>
            </w:pPr>
            <w:r w:rsidRPr="00B574F5">
              <w:rPr>
                <w:color w:val="222222"/>
              </w:rPr>
              <w:t>From Rory and Paddy to Boucicault's Myles, Shaun and Conn: The Irishman on the London Stage,1830-</w:t>
            </w:r>
            <w:proofErr w:type="gramStart"/>
            <w:r w:rsidRPr="00B574F5">
              <w:rPr>
                <w:color w:val="222222"/>
              </w:rPr>
              <w:t>1866  (</w:t>
            </w:r>
            <w:proofErr w:type="gramEnd"/>
            <w:r w:rsidRPr="00B574F5">
              <w:rPr>
                <w:color w:val="222222"/>
              </w:rPr>
              <w:t>1978)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Nelson, J. E.</w:t>
            </w:r>
          </w:p>
        </w:tc>
        <w:tc>
          <w:tcPr>
            <w:tcW w:w="5812" w:type="dxa"/>
          </w:tcPr>
          <w:p w:rsidR="00074261" w:rsidRPr="00B574F5" w:rsidRDefault="00CB309E">
            <w:pPr>
              <w:rPr>
                <w:color w:val="222222"/>
              </w:rPr>
            </w:pPr>
            <w:r w:rsidRPr="00B574F5">
              <w:rPr>
                <w:color w:val="222222"/>
              </w:rPr>
              <w:t>Irish Soldiers in the Great War: Some Personal Experiences</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Newsinger, John​​​</w:t>
            </w:r>
            <w:r>
              <w:rPr>
                <w:color w:val="222222"/>
                <w:sz w:val="19"/>
                <w:szCs w:val="19"/>
              </w:rPr>
              <w:t xml:space="preserve"> </w:t>
            </w:r>
          </w:p>
        </w:tc>
        <w:tc>
          <w:tcPr>
            <w:tcW w:w="5812" w:type="dxa"/>
          </w:tcPr>
          <w:p w:rsidR="00074261" w:rsidRPr="00B574F5" w:rsidRDefault="00CB309E">
            <w:pPr>
              <w:rPr>
                <w:color w:val="222222"/>
              </w:rPr>
            </w:pPr>
            <w:r w:rsidRPr="00B574F5">
              <w:rPr>
                <w:color w:val="222222"/>
              </w:rPr>
              <w:t>Old Chartists, Fenians and New Socialists (</w:t>
            </w:r>
            <w:proofErr w:type="gramStart"/>
            <w:r w:rsidRPr="00B574F5">
              <w:rPr>
                <w:color w:val="222222"/>
              </w:rPr>
              <w:t>1982)​</w:t>
            </w:r>
            <w:proofErr w:type="gramEnd"/>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Nicholson, Ronald</w:t>
            </w:r>
          </w:p>
        </w:tc>
        <w:tc>
          <w:tcPr>
            <w:tcW w:w="5812" w:type="dxa"/>
          </w:tcPr>
          <w:p w:rsidR="00074261" w:rsidRPr="00B574F5" w:rsidRDefault="00CB309E">
            <w:pPr>
              <w:rPr>
                <w:b/>
                <w:color w:val="222222"/>
              </w:rPr>
            </w:pPr>
            <w:r w:rsidRPr="00B574F5">
              <w:rPr>
                <w:color w:val="222222"/>
              </w:rPr>
              <w:t>An Irish expedition to Scotland in 1335 (1963)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Norman, Alison​​​</w:t>
            </w:r>
          </w:p>
        </w:tc>
        <w:tc>
          <w:tcPr>
            <w:tcW w:w="5812" w:type="dxa"/>
          </w:tcPr>
          <w:p w:rsidR="00074261" w:rsidRPr="00B574F5" w:rsidRDefault="00CB309E">
            <w:pPr>
              <w:rPr>
                <w:color w:val="222222"/>
              </w:rPr>
            </w:pPr>
            <w:r w:rsidRPr="00B574F5">
              <w:rPr>
                <w:color w:val="222222"/>
              </w:rPr>
              <w:t>Down and Out in Britain (Irish Elderly) (1987)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Nowlan, David​​​</w:t>
            </w:r>
          </w:p>
        </w:tc>
        <w:tc>
          <w:tcPr>
            <w:tcW w:w="5812" w:type="dxa"/>
          </w:tcPr>
          <w:p w:rsidR="00074261" w:rsidRPr="00B574F5" w:rsidRDefault="00CB309E">
            <w:pPr>
              <w:rPr>
                <w:color w:val="222222"/>
              </w:rPr>
            </w:pPr>
            <w:r w:rsidRPr="00B574F5">
              <w:rPr>
                <w:color w:val="222222"/>
              </w:rPr>
              <w:t>Anglo-Irish Encounter Conference on Abuse of Alcohol and Other Drugs (1986)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8" w:name="_Toc63676892"/>
            <w:r>
              <w:rPr>
                <w:rFonts w:ascii="Arial" w:eastAsia="Arial" w:hAnsi="Arial" w:cs="Arial"/>
                <w:b/>
                <w:sz w:val="28"/>
                <w:szCs w:val="28"/>
              </w:rPr>
              <w:t>O</w:t>
            </w:r>
            <w:bookmarkEnd w:id="18"/>
          </w:p>
        </w:tc>
      </w:tr>
      <w:tr w:rsidR="00074261" w:rsidTr="001911C7">
        <w:tc>
          <w:tcPr>
            <w:tcW w:w="2263" w:type="dxa"/>
          </w:tcPr>
          <w:p w:rsidR="00074261" w:rsidRDefault="00CB309E">
            <w:pPr>
              <w:rPr>
                <w:b/>
                <w:color w:val="222222"/>
                <w:sz w:val="19"/>
                <w:szCs w:val="19"/>
              </w:rPr>
            </w:pPr>
            <w:r>
              <w:rPr>
                <w:b/>
                <w:color w:val="222222"/>
                <w:sz w:val="19"/>
                <w:szCs w:val="19"/>
              </w:rPr>
              <w:t>O’Brennian, Steifoin​​</w:t>
            </w:r>
          </w:p>
        </w:tc>
        <w:tc>
          <w:tcPr>
            <w:tcW w:w="5812" w:type="dxa"/>
          </w:tcPr>
          <w:p w:rsidR="00074261" w:rsidRPr="00B574F5" w:rsidRDefault="00CB309E">
            <w:pPr>
              <w:rPr>
                <w:color w:val="222222"/>
              </w:rPr>
            </w:pPr>
            <w:r w:rsidRPr="00B574F5">
              <w:rPr>
                <w:color w:val="222222"/>
              </w:rPr>
              <w:t xml:space="preserve">The ‘Invisible’ Irish (1985)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O’Brian Sean T.</w:t>
            </w:r>
          </w:p>
        </w:tc>
        <w:tc>
          <w:tcPr>
            <w:tcW w:w="5812" w:type="dxa"/>
          </w:tcPr>
          <w:p w:rsidR="00074261" w:rsidRPr="00B574F5" w:rsidRDefault="00CB309E" w:rsidP="001911C7">
            <w:hyperlink r:id="rId101">
              <w:r w:rsidRPr="00B574F5">
                <w:rPr>
                  <w:color w:val="1155CC"/>
                  <w:u w:val="single"/>
                </w:rPr>
                <w:t>Irish Prison Writing and the Victorian Penitentiary: a dissertation: submitted to the graduate school of the University of Notre Dame for the degree of Doctor of Philosophy</w:t>
              </w:r>
            </w:hyperlink>
            <w:r w:rsidRPr="00B574F5">
              <w:t>. Notre Dame, Indiana, April 2008.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w:t>
            </w:r>
          </w:p>
        </w:tc>
      </w:tr>
      <w:tr w:rsidR="00074261" w:rsidTr="001911C7">
        <w:tc>
          <w:tcPr>
            <w:tcW w:w="2263" w:type="dxa"/>
          </w:tcPr>
          <w:p w:rsidR="00074261" w:rsidRDefault="00CB309E">
            <w:pPr>
              <w:rPr>
                <w:b/>
                <w:color w:val="222222"/>
                <w:sz w:val="19"/>
                <w:szCs w:val="19"/>
              </w:rPr>
            </w:pPr>
            <w:r>
              <w:rPr>
                <w:b/>
                <w:color w:val="222222"/>
                <w:sz w:val="19"/>
                <w:szCs w:val="19"/>
              </w:rPr>
              <w:t>O’Brien, Sarah</w:t>
            </w:r>
          </w:p>
        </w:tc>
        <w:tc>
          <w:tcPr>
            <w:tcW w:w="5812" w:type="dxa"/>
          </w:tcPr>
          <w:p w:rsidR="00074261" w:rsidRPr="00B574F5" w:rsidRDefault="00CB309E">
            <w:hyperlink r:id="rId102">
              <w:r w:rsidRPr="00B574F5">
                <w:rPr>
                  <w:color w:val="1155CC"/>
                  <w:u w:val="single"/>
                </w:rPr>
                <w:t>Negotiations of Irish identity in the wake of terrorism: the case of the Irish in Birmingham 1973-74</w:t>
              </w:r>
            </w:hyperlink>
          </w:p>
          <w:p w:rsidR="00074261" w:rsidRPr="00B574F5" w:rsidRDefault="00CB309E" w:rsidP="001911C7">
            <w:pPr>
              <w:rPr>
                <w:color w:val="333333"/>
              </w:rPr>
            </w:pPr>
            <w:hyperlink r:id="rId103">
              <w:r w:rsidRPr="00B574F5">
                <w:rPr>
                  <w:i/>
                </w:rPr>
                <w:t>Irish Studies Review</w:t>
              </w:r>
            </w:hyperlink>
            <w:r w:rsidRPr="00B574F5">
              <w:t>, </w:t>
            </w:r>
            <w:hyperlink r:id="rId104">
              <w:r w:rsidRPr="00B574F5">
                <w:t>Volume 25, 2017 - Issue 3</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rPr>
          <w:trHeight w:val="866"/>
        </w:trPr>
        <w:tc>
          <w:tcPr>
            <w:tcW w:w="2263" w:type="dxa"/>
          </w:tcPr>
          <w:p w:rsidR="00074261" w:rsidRDefault="00CB309E">
            <w:pPr>
              <w:rPr>
                <w:b/>
                <w:color w:val="222222"/>
                <w:sz w:val="19"/>
                <w:szCs w:val="19"/>
              </w:rPr>
            </w:pPr>
            <w:r>
              <w:rPr>
                <w:b/>
                <w:color w:val="222222"/>
                <w:sz w:val="19"/>
                <w:szCs w:val="19"/>
              </w:rPr>
              <w:t>​​​​O’Broin Seoirse​​​</w:t>
            </w:r>
          </w:p>
        </w:tc>
        <w:tc>
          <w:tcPr>
            <w:tcW w:w="5812" w:type="dxa"/>
          </w:tcPr>
          <w:p w:rsidR="00074261" w:rsidRPr="00B574F5" w:rsidRDefault="00CB309E">
            <w:pPr>
              <w:spacing w:after="280"/>
              <w:rPr>
                <w:color w:val="222222"/>
              </w:rPr>
            </w:pPr>
            <w:hyperlink r:id="rId105">
              <w:r w:rsidRPr="00B574F5">
                <w:rPr>
                  <w:color w:val="1155CC"/>
                  <w:u w:val="single"/>
                </w:rPr>
                <w:t>[unpublished typescript of autobiographical article</w:t>
              </w:r>
            </w:hyperlink>
            <w:r w:rsidRPr="00B574F5">
              <w:rPr>
                <w:color w:val="222222"/>
              </w:rPr>
              <w:t>[</w:t>
            </w:r>
          </w:p>
          <w:p w:rsidR="00074261" w:rsidRPr="00B574F5" w:rsidRDefault="00074261">
            <w:pPr>
              <w:spacing w:before="280"/>
              <w:rPr>
                <w:color w:val="000000"/>
                <w:highlight w:val="white"/>
              </w:rPr>
            </w:pPr>
          </w:p>
        </w:tc>
        <w:tc>
          <w:tcPr>
            <w:tcW w:w="851" w:type="dxa"/>
          </w:tcPr>
          <w:p w:rsidR="00074261" w:rsidRDefault="00CB309E">
            <w:pPr>
              <w:jc w:val="center"/>
              <w:rPr>
                <w:sz w:val="20"/>
                <w:szCs w:val="20"/>
              </w:rPr>
            </w:pPr>
            <w:proofErr w:type="gramStart"/>
            <w:r>
              <w:rPr>
                <w:color w:val="222222"/>
                <w:sz w:val="20"/>
                <w:szCs w:val="20"/>
              </w:rPr>
              <w:t>Yes</w:t>
            </w:r>
            <w:proofErr w:type="gramEnd"/>
            <w:r>
              <w:rPr>
                <w:color w:val="222222"/>
                <w:sz w:val="20"/>
                <w:szCs w:val="20"/>
              </w:rPr>
              <w:t xml:space="preserve"> in SOB collection</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rPr>
          <w:trHeight w:val="780"/>
        </w:trPr>
        <w:tc>
          <w:tcPr>
            <w:tcW w:w="2263" w:type="dxa"/>
          </w:tcPr>
          <w:p w:rsidR="00074261" w:rsidRDefault="00CB309E">
            <w:pPr>
              <w:rPr>
                <w:b/>
                <w:color w:val="222222"/>
                <w:sz w:val="19"/>
                <w:szCs w:val="19"/>
              </w:rPr>
            </w:pPr>
            <w:r>
              <w:rPr>
                <w:b/>
                <w:color w:val="222222"/>
                <w:sz w:val="19"/>
                <w:szCs w:val="19"/>
              </w:rPr>
              <w:t>O’Byrne, D.</w:t>
            </w:r>
          </w:p>
        </w:tc>
        <w:tc>
          <w:tcPr>
            <w:tcW w:w="5812" w:type="dxa"/>
          </w:tcPr>
          <w:p w:rsidR="00074261" w:rsidRPr="00B574F5" w:rsidRDefault="00CB309E" w:rsidP="001911C7">
            <w:pPr>
              <w:rPr>
                <w:color w:val="222222"/>
              </w:rPr>
            </w:pPr>
            <w:hyperlink r:id="rId106">
              <w:r w:rsidRPr="00B574F5">
                <w:rPr>
                  <w:color w:val="1155CC"/>
                  <w:highlight w:val="white"/>
                  <w:u w:val="single"/>
                </w:rPr>
                <w:t>'You're Not in Ireland Now': landscape and loss in Irish women's poetry.</w:t>
              </w:r>
            </w:hyperlink>
            <w:r w:rsidRPr="00B574F5">
              <w:rPr>
                <w:color w:val="333333"/>
                <w:highlight w:val="white"/>
              </w:rPr>
              <w:t xml:space="preserve"> In </w:t>
            </w:r>
            <w:r w:rsidRPr="00B574F5">
              <w:rPr>
                <w:i/>
                <w:color w:val="333333"/>
                <w:highlight w:val="white"/>
              </w:rPr>
              <w:t>Affective Landscapes in Literature, Art and Everyday Life</w:t>
            </w:r>
            <w:r w:rsidRPr="00B574F5">
              <w:rPr>
                <w:color w:val="333333"/>
                <w:highlight w:val="white"/>
              </w:rPr>
              <w:t>, Ashgate, pp.30-52. 2015</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O’Conneil, Bernard​​</w:t>
            </w:r>
          </w:p>
        </w:tc>
        <w:tc>
          <w:tcPr>
            <w:tcW w:w="5812" w:type="dxa"/>
          </w:tcPr>
          <w:p w:rsidR="00074261" w:rsidRPr="00B574F5" w:rsidRDefault="00CB309E">
            <w:pPr>
              <w:rPr>
                <w:color w:val="222222"/>
              </w:rPr>
            </w:pPr>
            <w:r w:rsidRPr="00B574F5">
              <w:rPr>
                <w:color w:val="222222"/>
              </w:rPr>
              <w:t>Irish Nationalism in Liverpool 1873-1923 (1975)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O'Connell, Noel ​​</w:t>
            </w:r>
          </w:p>
        </w:tc>
        <w:tc>
          <w:tcPr>
            <w:tcW w:w="5812" w:type="dxa"/>
          </w:tcPr>
          <w:p w:rsidR="00074261" w:rsidRPr="00B574F5" w:rsidRDefault="00CB309E">
            <w:pPr>
              <w:rPr>
                <w:color w:val="222222"/>
              </w:rPr>
            </w:pPr>
            <w:r w:rsidRPr="00B574F5">
              <w:rPr>
                <w:color w:val="222222"/>
              </w:rPr>
              <w:t>Irish Studies in the 80s - A signpost (</w:t>
            </w:r>
            <w:proofErr w:type="gramStart"/>
            <w:r w:rsidRPr="00B574F5">
              <w:rPr>
                <w:color w:val="222222"/>
              </w:rPr>
              <w:t>1982)​</w:t>
            </w:r>
            <w:proofErr w:type="gramEnd"/>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lastRenderedPageBreak/>
              <w:t>O’Day</w:t>
            </w:r>
            <w:proofErr w:type="spellEnd"/>
            <w:r>
              <w:rPr>
                <w:b/>
                <w:color w:val="222222"/>
                <w:sz w:val="19"/>
                <w:szCs w:val="19"/>
              </w:rPr>
              <w:t>, Alan</w:t>
            </w:r>
          </w:p>
        </w:tc>
        <w:tc>
          <w:tcPr>
            <w:tcW w:w="5812" w:type="dxa"/>
          </w:tcPr>
          <w:p w:rsidR="00074261" w:rsidRPr="00B574F5" w:rsidRDefault="00CB309E" w:rsidP="001911C7">
            <w:pPr>
              <w:rPr>
                <w:color w:val="333333"/>
              </w:rPr>
            </w:pPr>
            <w:hyperlink r:id="rId107">
              <w:r w:rsidRPr="00B574F5">
                <w:rPr>
                  <w:color w:val="1155CC"/>
                  <w:u w:val="single"/>
                </w:rPr>
                <w:t>A Conundrum of Irish Diasporic Identity: Mutative Ethnicity1. Immigrants &amp; Minorities Historical Studies in Ethnicity,</w:t>
              </w:r>
            </w:hyperlink>
            <w:r w:rsidRPr="00B574F5">
              <w:t xml:space="preserve"> </w:t>
            </w:r>
            <w:r w:rsidRPr="00B574F5">
              <w:rPr>
                <w:i/>
              </w:rPr>
              <w:t>Migration and Diaspora</w:t>
            </w:r>
            <w:r w:rsidRPr="00B574F5">
              <w:t xml:space="preserve"> Volume 27, 2009 - </w:t>
            </w:r>
            <w:hyperlink r:id="rId108">
              <w:r w:rsidRPr="00B574F5">
                <w:t>Issue 2-3: Irish Identities in Victorian Britain</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O’Day</w:t>
            </w:r>
            <w:proofErr w:type="spellEnd"/>
            <w:r>
              <w:rPr>
                <w:b/>
                <w:color w:val="222222"/>
                <w:sz w:val="19"/>
                <w:szCs w:val="19"/>
              </w:rPr>
              <w:t>, Alan</w:t>
            </w:r>
          </w:p>
        </w:tc>
        <w:tc>
          <w:tcPr>
            <w:tcW w:w="5812" w:type="dxa"/>
          </w:tcPr>
          <w:p w:rsidR="00074261" w:rsidRPr="00B574F5" w:rsidRDefault="00CB309E" w:rsidP="001911C7">
            <w:pPr>
              <w:rPr>
                <w:color w:val="333333"/>
              </w:rPr>
            </w:pPr>
            <w:hyperlink r:id="rId109">
              <w:r w:rsidRPr="00B574F5">
                <w:rPr>
                  <w:color w:val="1155CC"/>
                  <w:u w:val="single"/>
                </w:rPr>
                <w:t>Imagined Irish communities: networks of social communication of the Irish diaspora in the United States and Britain in the late nineteenth and early twentieth centuries</w:t>
              </w:r>
            </w:hyperlink>
            <w:r w:rsidRPr="00B574F5">
              <w:t xml:space="preserve">. </w:t>
            </w:r>
            <w:r w:rsidRPr="00B574F5">
              <w:rPr>
                <w:i/>
              </w:rPr>
              <w:t>Immigrants and Minorities</w:t>
            </w:r>
            <w:r w:rsidRPr="00B574F5">
              <w:t xml:space="preserve"> Jul-Nov 2005Iss. 2/3, pp399-424</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O’Day</w:t>
            </w:r>
            <w:proofErr w:type="spellEnd"/>
            <w:r>
              <w:rPr>
                <w:b/>
                <w:color w:val="222222"/>
                <w:sz w:val="19"/>
                <w:szCs w:val="19"/>
              </w:rPr>
              <w:t>, Alan</w:t>
            </w:r>
          </w:p>
        </w:tc>
        <w:tc>
          <w:tcPr>
            <w:tcW w:w="5812" w:type="dxa"/>
          </w:tcPr>
          <w:p w:rsidR="00074261" w:rsidRPr="00B574F5" w:rsidRDefault="00CB309E" w:rsidP="001911C7">
            <w:hyperlink r:id="rId110">
              <w:r w:rsidRPr="00B574F5">
                <w:rPr>
                  <w:color w:val="1155CC"/>
                  <w:u w:val="single"/>
                </w:rPr>
                <w:t>Irish diaspora politics in perspective: The United Irish leagues of Great Britain and America 1900-1914.</w:t>
              </w:r>
            </w:hyperlink>
          </w:p>
          <w:p w:rsidR="00074261" w:rsidRPr="00B574F5" w:rsidRDefault="00CB309E" w:rsidP="001911C7">
            <w:pPr>
              <w:spacing w:before="280"/>
              <w:rPr>
                <w:color w:val="333333"/>
              </w:rPr>
            </w:pPr>
            <w:hyperlink r:id="rId111">
              <w:r w:rsidRPr="00B574F5">
                <w:rPr>
                  <w:i/>
                </w:rPr>
                <w:t>Immigrants &amp; Minorities</w:t>
              </w:r>
            </w:hyperlink>
            <w:r w:rsidRPr="00B574F5">
              <w:t>, </w:t>
            </w:r>
            <w:hyperlink r:id="rId112">
              <w:r w:rsidRPr="00B574F5">
                <w:t>Volume 18, 1999 - Issue 2-3</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w:t>
            </w:r>
            <w:proofErr w:type="spellStart"/>
            <w:r>
              <w:rPr>
                <w:b/>
                <w:color w:val="222222"/>
                <w:sz w:val="19"/>
                <w:szCs w:val="19"/>
              </w:rPr>
              <w:t>O'Grada</w:t>
            </w:r>
            <w:proofErr w:type="spellEnd"/>
            <w:r>
              <w:rPr>
                <w:b/>
                <w:color w:val="222222"/>
                <w:sz w:val="19"/>
                <w:szCs w:val="19"/>
              </w:rPr>
              <w:t>, Cormac​​​</w:t>
            </w:r>
          </w:p>
        </w:tc>
        <w:tc>
          <w:tcPr>
            <w:tcW w:w="5812" w:type="dxa"/>
          </w:tcPr>
          <w:p w:rsidR="00074261" w:rsidRPr="00B574F5" w:rsidRDefault="00CB309E">
            <w:pPr>
              <w:rPr>
                <w:color w:val="222222"/>
              </w:rPr>
            </w:pPr>
            <w:r w:rsidRPr="00B574F5">
              <w:rPr>
                <w:color w:val="222222"/>
              </w:rPr>
              <w:t>Seasonal migration and post-famine adjustment in the West of Ireland (1974)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O'Higgins, R.​​​</w:t>
            </w:r>
          </w:p>
        </w:tc>
        <w:tc>
          <w:tcPr>
            <w:tcW w:w="5812" w:type="dxa"/>
          </w:tcPr>
          <w:p w:rsidR="00074261" w:rsidRPr="00B574F5" w:rsidRDefault="00CB309E">
            <w:pPr>
              <w:rPr>
                <w:i/>
                <w:color w:val="222222"/>
              </w:rPr>
            </w:pPr>
            <w:r w:rsidRPr="00B574F5">
              <w:rPr>
                <w:color w:val="222222"/>
              </w:rPr>
              <w:t>The Irish influence in the Chartist movement.  (1961</w:t>
            </w:r>
            <w:proofErr w:type="gramStart"/>
            <w:r w:rsidRPr="00B574F5">
              <w:rPr>
                <w:color w:val="222222"/>
              </w:rPr>
              <w:t xml:space="preserve">) </w:t>
            </w:r>
            <w:r w:rsidRPr="00B574F5">
              <w:rPr>
                <w:i/>
                <w:color w:val="222222"/>
              </w:rPr>
              <w:t xml:space="preserve"> Past</w:t>
            </w:r>
            <w:proofErr w:type="gramEnd"/>
            <w:r w:rsidRPr="00B574F5">
              <w:rPr>
                <w:i/>
                <w:color w:val="222222"/>
              </w:rPr>
              <w:t xml:space="preserve"> and Present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Oxford Journals</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O'Lynn</w:t>
            </w:r>
            <w:proofErr w:type="spellEnd"/>
            <w:r>
              <w:rPr>
                <w:b/>
                <w:color w:val="222222"/>
                <w:sz w:val="19"/>
                <w:szCs w:val="19"/>
              </w:rPr>
              <w:t xml:space="preserve"> C.</w:t>
            </w:r>
          </w:p>
        </w:tc>
        <w:tc>
          <w:tcPr>
            <w:tcW w:w="5812" w:type="dxa"/>
          </w:tcPr>
          <w:p w:rsidR="00074261" w:rsidRPr="00B574F5" w:rsidRDefault="00CB309E">
            <w:pPr>
              <w:rPr>
                <w:color w:val="222222"/>
              </w:rPr>
            </w:pPr>
            <w:r w:rsidRPr="00B574F5">
              <w:rPr>
                <w:b/>
                <w:color w:val="222222"/>
              </w:rPr>
              <w:t>​</w:t>
            </w:r>
            <w:r w:rsidRPr="00B574F5">
              <w:rPr>
                <w:color w:val="222222"/>
              </w:rPr>
              <w:t>Emigration: the growth and management of flax (1872)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O’Meachair</w:t>
            </w:r>
            <w:proofErr w:type="spellEnd"/>
            <w:r>
              <w:rPr>
                <w:b/>
                <w:color w:val="222222"/>
                <w:sz w:val="19"/>
                <w:szCs w:val="19"/>
              </w:rPr>
              <w:t>, Gearoid​​</w:t>
            </w:r>
          </w:p>
        </w:tc>
        <w:tc>
          <w:tcPr>
            <w:tcW w:w="5812" w:type="dxa"/>
          </w:tcPr>
          <w:p w:rsidR="00074261" w:rsidRPr="00B574F5" w:rsidRDefault="00CB309E">
            <w:pPr>
              <w:rPr>
                <w:color w:val="222222"/>
              </w:rPr>
            </w:pPr>
            <w:r w:rsidRPr="00B574F5">
              <w:rPr>
                <w:color w:val="222222"/>
              </w:rPr>
              <w:t>The Irish: Britain’s Forgotten Immigrants (1988)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O’Neill, Sean</w:t>
            </w:r>
          </w:p>
        </w:tc>
        <w:tc>
          <w:tcPr>
            <w:tcW w:w="5812" w:type="dxa"/>
          </w:tcPr>
          <w:p w:rsidR="00074261" w:rsidRPr="00B574F5" w:rsidRDefault="00CB309E">
            <w:pPr>
              <w:rPr>
                <w:color w:val="222222"/>
              </w:rPr>
            </w:pPr>
            <w:r w:rsidRPr="00B574F5">
              <w:rPr>
                <w:color w:val="222222"/>
              </w:rPr>
              <w:t xml:space="preserve">Irish Labourers Face Building Site Slaughter (1989)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Orr, David​​​</w:t>
            </w:r>
          </w:p>
        </w:tc>
        <w:tc>
          <w:tcPr>
            <w:tcW w:w="5812" w:type="dxa"/>
          </w:tcPr>
          <w:p w:rsidR="00074261" w:rsidRPr="00B574F5" w:rsidRDefault="00CB309E">
            <w:pPr>
              <w:rPr>
                <w:color w:val="222222"/>
              </w:rPr>
            </w:pPr>
            <w:r w:rsidRPr="00B574F5">
              <w:rPr>
                <w:color w:val="222222"/>
              </w:rPr>
              <w:t xml:space="preserve">Ireland’s Unhappy Exodus (1989)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O’Sullivan, Jack​​​</w:t>
            </w:r>
          </w:p>
        </w:tc>
        <w:tc>
          <w:tcPr>
            <w:tcW w:w="5812" w:type="dxa"/>
          </w:tcPr>
          <w:p w:rsidR="00074261" w:rsidRPr="00B574F5" w:rsidRDefault="00CB309E">
            <w:pPr>
              <w:rPr>
                <w:color w:val="222222"/>
              </w:rPr>
            </w:pPr>
            <w:r w:rsidRPr="00B574F5">
              <w:rPr>
                <w:color w:val="222222"/>
              </w:rPr>
              <w:t>After the Peace Deal, what is it to be Irish? (1998)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Owen, David​</w:t>
            </w:r>
          </w:p>
        </w:tc>
        <w:tc>
          <w:tcPr>
            <w:tcW w:w="5812" w:type="dxa"/>
          </w:tcPr>
          <w:p w:rsidR="00074261" w:rsidRPr="00B574F5" w:rsidRDefault="00CB309E">
            <w:pPr>
              <w:rPr>
                <w:color w:val="222222"/>
              </w:rPr>
            </w:pPr>
            <w:r w:rsidRPr="00B574F5">
              <w:rPr>
                <w:color w:val="222222"/>
              </w:rPr>
              <w:t>Irish-born People in Britain: Settlement patterns and socio-economic circumstances (1995)</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19" w:name="_Toc63676893"/>
            <w:r>
              <w:rPr>
                <w:rFonts w:ascii="Arial" w:eastAsia="Arial" w:hAnsi="Arial" w:cs="Arial"/>
                <w:b/>
                <w:sz w:val="28"/>
                <w:szCs w:val="28"/>
              </w:rPr>
              <w:t>P</w:t>
            </w:r>
            <w:bookmarkEnd w:id="19"/>
          </w:p>
        </w:tc>
      </w:tr>
      <w:tr w:rsidR="00074261" w:rsidTr="001911C7">
        <w:tc>
          <w:tcPr>
            <w:tcW w:w="2263" w:type="dxa"/>
          </w:tcPr>
          <w:p w:rsidR="00074261" w:rsidRDefault="00CB309E">
            <w:pPr>
              <w:rPr>
                <w:b/>
                <w:color w:val="222222"/>
                <w:sz w:val="19"/>
                <w:szCs w:val="19"/>
              </w:rPr>
            </w:pPr>
            <w:r>
              <w:rPr>
                <w:b/>
                <w:color w:val="222222"/>
                <w:sz w:val="19"/>
                <w:szCs w:val="19"/>
              </w:rPr>
              <w:t>Parry, J.​​​​</w:t>
            </w:r>
          </w:p>
        </w:tc>
        <w:tc>
          <w:tcPr>
            <w:tcW w:w="5812" w:type="dxa"/>
          </w:tcPr>
          <w:p w:rsidR="00074261" w:rsidRPr="00332FC9" w:rsidRDefault="00CB309E">
            <w:pPr>
              <w:rPr>
                <w:color w:val="222222"/>
              </w:rPr>
            </w:pPr>
            <w:r w:rsidRPr="00332FC9">
              <w:rPr>
                <w:color w:val="222222"/>
              </w:rPr>
              <w:t xml:space="preserve">The Tredegar Anti-Irish Riots 1882 (1982)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color w:val="222222"/>
                <w:sz w:val="19"/>
                <w:szCs w:val="19"/>
              </w:rPr>
            </w:pPr>
          </w:p>
        </w:tc>
        <w:tc>
          <w:tcPr>
            <w:tcW w:w="5812" w:type="dxa"/>
          </w:tcPr>
          <w:p w:rsidR="00074261" w:rsidRPr="00332FC9" w:rsidRDefault="00CB309E">
            <w:pPr>
              <w:rPr>
                <w:color w:val="222222"/>
              </w:rPr>
            </w:pPr>
            <w:r w:rsidRPr="00332FC9">
              <w:rPr>
                <w:b/>
                <w:color w:val="222222"/>
              </w:rPr>
              <w:t>Pastoral Letter</w:t>
            </w:r>
            <w:r w:rsidRPr="00332FC9">
              <w:rPr>
                <w:color w:val="222222"/>
              </w:rPr>
              <w:t xml:space="preserve"> of Archbishops and Bishops of Ireland ​​​​​​​to clergy on emigration </w:t>
            </w:r>
            <w:proofErr w:type="gramStart"/>
            <w:r w:rsidRPr="00332FC9">
              <w:rPr>
                <w:color w:val="222222"/>
              </w:rPr>
              <w:t>problems .</w:t>
            </w:r>
            <w:proofErr w:type="gramEnd"/>
            <w:r w:rsidRPr="00332FC9">
              <w:rPr>
                <w:color w:val="222222"/>
              </w:rPr>
              <w:t xml:space="preserve">(1967)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Patmore, J. A.</w:t>
            </w:r>
          </w:p>
        </w:tc>
        <w:tc>
          <w:tcPr>
            <w:tcW w:w="5812" w:type="dxa"/>
          </w:tcPr>
          <w:p w:rsidR="00074261" w:rsidRPr="00332FC9" w:rsidRDefault="00CB309E">
            <w:pPr>
              <w:rPr>
                <w:color w:val="222222"/>
              </w:rPr>
            </w:pPr>
            <w:r w:rsidRPr="00332FC9">
              <w:rPr>
                <w:color w:val="222222"/>
              </w:rPr>
              <w:t>A Navvy Gang of 1851 (1962)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Proquest</w:t>
            </w:r>
          </w:p>
        </w:tc>
      </w:tr>
      <w:tr w:rsidR="00074261" w:rsidTr="001911C7">
        <w:tc>
          <w:tcPr>
            <w:tcW w:w="2263" w:type="dxa"/>
          </w:tcPr>
          <w:p w:rsidR="00074261" w:rsidRDefault="00CB309E">
            <w:pPr>
              <w:rPr>
                <w:b/>
                <w:color w:val="222222"/>
                <w:sz w:val="19"/>
                <w:szCs w:val="19"/>
              </w:rPr>
            </w:pPr>
            <w:r>
              <w:rPr>
                <w:b/>
                <w:color w:val="222222"/>
                <w:sz w:val="19"/>
                <w:szCs w:val="19"/>
              </w:rPr>
              <w:t>Pepinster, Catherine &amp; Campbell, Denis​</w:t>
            </w:r>
          </w:p>
        </w:tc>
        <w:tc>
          <w:tcPr>
            <w:tcW w:w="5812" w:type="dxa"/>
          </w:tcPr>
          <w:p w:rsidR="00074261" w:rsidRPr="00332FC9" w:rsidRDefault="00CB309E">
            <w:pPr>
              <w:rPr>
                <w:color w:val="222222"/>
              </w:rPr>
            </w:pPr>
            <w:r w:rsidRPr="00332FC9">
              <w:rPr>
                <w:color w:val="222222"/>
              </w:rPr>
              <w:t>Eire Dynamics: London’s Hibernian High-</w:t>
            </w:r>
            <w:proofErr w:type="gramStart"/>
            <w:r w:rsidRPr="00332FC9">
              <w:rPr>
                <w:color w:val="222222"/>
              </w:rPr>
              <w:t>flyers  (</w:t>
            </w:r>
            <w:proofErr w:type="gramEnd"/>
            <w:r w:rsidRPr="00332FC9">
              <w:rPr>
                <w:color w:val="222222"/>
              </w:rPr>
              <w:t>1991)</w:t>
            </w:r>
          </w:p>
        </w:tc>
        <w:tc>
          <w:tcPr>
            <w:tcW w:w="851" w:type="dxa"/>
          </w:tcPr>
          <w:p w:rsidR="00074261" w:rsidRDefault="00CB309E">
            <w:pPr>
              <w:jc w:val="center"/>
              <w:rPr>
                <w:sz w:val="20"/>
                <w:szCs w:val="20"/>
              </w:rPr>
            </w:pPr>
            <w:r>
              <w:rPr>
                <w:sz w:val="20"/>
                <w:szCs w:val="20"/>
              </w:rPr>
              <w:t>Yes</w:t>
            </w:r>
          </w:p>
        </w:tc>
        <w:tc>
          <w:tcPr>
            <w:tcW w:w="1275" w:type="dxa"/>
          </w:tcPr>
          <w:p w:rsidR="00074261" w:rsidRDefault="00CB309E">
            <w:pPr>
              <w:jc w:val="center"/>
              <w:rPr>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Philalethes​​​</w:t>
            </w:r>
          </w:p>
        </w:tc>
        <w:tc>
          <w:tcPr>
            <w:tcW w:w="5812" w:type="dxa"/>
          </w:tcPr>
          <w:p w:rsidR="00074261" w:rsidRPr="00332FC9" w:rsidRDefault="00CB309E">
            <w:pPr>
              <w:rPr>
                <w:color w:val="222222"/>
              </w:rPr>
            </w:pPr>
            <w:r w:rsidRPr="00332FC9">
              <w:rPr>
                <w:color w:val="222222"/>
              </w:rPr>
              <w:t>No-Popery Agitation (Anti-Catholicism in Liverpool) ​​​</w:t>
            </w:r>
            <w:proofErr w:type="gramStart"/>
            <w:r w:rsidRPr="00332FC9">
              <w:rPr>
                <w:color w:val="222222"/>
              </w:rPr>
              <w:t>​(</w:t>
            </w:r>
            <w:proofErr w:type="gramEnd"/>
            <w:r w:rsidRPr="00332FC9">
              <w:rPr>
                <w:color w:val="222222"/>
              </w:rPr>
              <w:t>1840)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Piggott, Mark &amp; Martin McNamara</w:t>
            </w:r>
          </w:p>
        </w:tc>
        <w:tc>
          <w:tcPr>
            <w:tcW w:w="5812" w:type="dxa"/>
          </w:tcPr>
          <w:p w:rsidR="00074261" w:rsidRPr="00332FC9" w:rsidRDefault="00CB309E">
            <w:pPr>
              <w:rPr>
                <w:color w:val="222222"/>
              </w:rPr>
            </w:pPr>
            <w:r w:rsidRPr="00332FC9">
              <w:rPr>
                <w:color w:val="222222"/>
              </w:rPr>
              <w:t xml:space="preserve">Down and Out in the 33rd County, </w:t>
            </w:r>
            <w:r w:rsidRPr="00332FC9">
              <w:rPr>
                <w:i/>
                <w:color w:val="222222"/>
              </w:rPr>
              <w:t>Colour Tribune</w:t>
            </w:r>
            <w:r w:rsidRPr="00332FC9">
              <w:rPr>
                <w:color w:val="222222"/>
              </w:rPr>
              <w:t>, 19 July 1989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Popham, Peter</w:t>
            </w:r>
            <w:r>
              <w:rPr>
                <w:color w:val="222222"/>
                <w:sz w:val="19"/>
                <w:szCs w:val="19"/>
              </w:rPr>
              <w:t>​​​</w:t>
            </w:r>
          </w:p>
        </w:tc>
        <w:tc>
          <w:tcPr>
            <w:tcW w:w="5812" w:type="dxa"/>
          </w:tcPr>
          <w:p w:rsidR="00074261" w:rsidRPr="00332FC9" w:rsidRDefault="00CB309E">
            <w:pPr>
              <w:rPr>
                <w:color w:val="222222"/>
              </w:rPr>
            </w:pPr>
            <w:r w:rsidRPr="00332FC9">
              <w:rPr>
                <w:color w:val="222222"/>
              </w:rPr>
              <w:t xml:space="preserve">The London </w:t>
            </w:r>
            <w:proofErr w:type="gramStart"/>
            <w:r w:rsidRPr="00332FC9">
              <w:rPr>
                <w:color w:val="222222"/>
              </w:rPr>
              <w:t>Irish  (</w:t>
            </w:r>
            <w:proofErr w:type="gramEnd"/>
            <w:r w:rsidRPr="00332FC9">
              <w:rPr>
                <w:color w:val="222222"/>
              </w:rPr>
              <w:t>1990)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Pooley, C. G.</w:t>
            </w:r>
          </w:p>
        </w:tc>
        <w:tc>
          <w:tcPr>
            <w:tcW w:w="5812" w:type="dxa"/>
          </w:tcPr>
          <w:p w:rsidR="00074261" w:rsidRPr="00332FC9" w:rsidRDefault="00CB309E">
            <w:pPr>
              <w:rPr>
                <w:color w:val="222222"/>
              </w:rPr>
            </w:pPr>
            <w:r w:rsidRPr="00332FC9">
              <w:rPr>
                <w:color w:val="222222"/>
              </w:rPr>
              <w:t>Residential segregation of migrant communities in mid- ​​​​​​​Victorian Liverpool (1977)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Power, Dr Colm</w:t>
            </w:r>
          </w:p>
        </w:tc>
        <w:tc>
          <w:tcPr>
            <w:tcW w:w="5812" w:type="dxa"/>
          </w:tcPr>
          <w:p w:rsidR="00074261" w:rsidRPr="00332FC9" w:rsidRDefault="00CB309E">
            <w:pPr>
              <w:rPr>
                <w:color w:val="222222"/>
              </w:rPr>
            </w:pPr>
            <w:r w:rsidRPr="00332FC9">
              <w:rPr>
                <w:color w:val="222222"/>
              </w:rPr>
              <w:t xml:space="preserve">Room to Roam: England’s Irish Travellers: report of research funded by the Community Fund (report published by Action Group for Irish Youth) in 2004. Full text available at </w:t>
            </w:r>
            <w:hyperlink r:id="rId113">
              <w:r w:rsidRPr="00332FC9">
                <w:rPr>
                  <w:color w:val="1155CC"/>
                  <w:u w:val="single"/>
                </w:rPr>
                <w:t>Untitled</w:t>
              </w:r>
            </w:hyperlink>
            <w:r w:rsidRPr="00332FC9">
              <w:rPr>
                <w:color w:val="222222"/>
              </w:rPr>
              <w:t xml:space="preserve"> (accessed August 2018)</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Power, J. O'Connor​​</w:t>
            </w:r>
          </w:p>
        </w:tc>
        <w:tc>
          <w:tcPr>
            <w:tcW w:w="5812" w:type="dxa"/>
          </w:tcPr>
          <w:p w:rsidR="00074261" w:rsidRPr="00332FC9" w:rsidRDefault="00CB309E">
            <w:pPr>
              <w:rPr>
                <w:color w:val="222222"/>
              </w:rPr>
            </w:pPr>
            <w:r w:rsidRPr="00332FC9">
              <w:rPr>
                <w:color w:val="222222"/>
              </w:rPr>
              <w:t>The Irish in England</w:t>
            </w:r>
            <w:proofErr w:type="gramStart"/>
            <w:r w:rsidRPr="00332FC9">
              <w:rPr>
                <w:color w:val="222222"/>
              </w:rPr>
              <w:t>   (</w:t>
            </w:r>
            <w:proofErr w:type="gramEnd"/>
            <w:r w:rsidRPr="00332FC9">
              <w:rPr>
                <w:color w:val="222222"/>
              </w:rPr>
              <w:t>1880)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Price, R. G. C. </w:t>
            </w:r>
          </w:p>
        </w:tc>
        <w:tc>
          <w:tcPr>
            <w:tcW w:w="5812" w:type="dxa"/>
          </w:tcPr>
          <w:p w:rsidR="00074261" w:rsidRPr="00332FC9" w:rsidRDefault="00CB309E">
            <w:pPr>
              <w:rPr>
                <w:color w:val="222222"/>
              </w:rPr>
            </w:pPr>
            <w:r w:rsidRPr="00332FC9">
              <w:rPr>
                <w:color w:val="222222"/>
              </w:rPr>
              <w:t>Punch and the Near West (1971)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Price, Walter​​​</w:t>
            </w:r>
          </w:p>
        </w:tc>
        <w:tc>
          <w:tcPr>
            <w:tcW w:w="5812" w:type="dxa"/>
          </w:tcPr>
          <w:p w:rsidR="00074261" w:rsidRPr="00332FC9" w:rsidRDefault="00CB309E">
            <w:pPr>
              <w:rPr>
                <w:color w:val="222222"/>
              </w:rPr>
            </w:pPr>
            <w:r w:rsidRPr="00332FC9">
              <w:rPr>
                <w:color w:val="222222"/>
              </w:rPr>
              <w:t xml:space="preserve">An Englishman, who is a Catholic, looks at Irish Immigration. (1958)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Purdie, Bob</w:t>
            </w:r>
          </w:p>
        </w:tc>
        <w:tc>
          <w:tcPr>
            <w:tcW w:w="5812" w:type="dxa"/>
          </w:tcPr>
          <w:p w:rsidR="00074261" w:rsidRPr="00332FC9" w:rsidRDefault="00CB309E">
            <w:pPr>
              <w:rPr>
                <w:color w:val="222222"/>
              </w:rPr>
            </w:pPr>
            <w:r w:rsidRPr="00332FC9">
              <w:rPr>
                <w:color w:val="222222"/>
              </w:rPr>
              <w:t>Red Hand or Red Flag? Loyalism and Workers in Belfast.</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Purdie, Bob</w:t>
            </w:r>
            <w:r>
              <w:rPr>
                <w:color w:val="222222"/>
                <w:sz w:val="19"/>
                <w:szCs w:val="19"/>
              </w:rPr>
              <w:t>​</w:t>
            </w:r>
          </w:p>
        </w:tc>
        <w:tc>
          <w:tcPr>
            <w:tcW w:w="5812" w:type="dxa"/>
          </w:tcPr>
          <w:p w:rsidR="00074261" w:rsidRPr="00332FC9" w:rsidRDefault="00CB309E">
            <w:pPr>
              <w:rPr>
                <w:color w:val="222222"/>
              </w:rPr>
            </w:pPr>
            <w:r w:rsidRPr="00332FC9">
              <w:rPr>
                <w:color w:val="222222"/>
              </w:rPr>
              <w:t>The Friends of Ireland: British Labour and Irish Nationalism, 1945-</w:t>
            </w:r>
            <w:proofErr w:type="gramStart"/>
            <w:r w:rsidRPr="00332FC9">
              <w:rPr>
                <w:color w:val="222222"/>
              </w:rPr>
              <w:t>49,(</w:t>
            </w:r>
            <w:proofErr w:type="gramEnd"/>
            <w:r w:rsidRPr="00332FC9">
              <w:rPr>
                <w:color w:val="222222"/>
              </w:rPr>
              <w:t>no date)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Google Scholar</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20" w:name="_Toc63676894"/>
            <w:r>
              <w:rPr>
                <w:rFonts w:ascii="Arial" w:eastAsia="Arial" w:hAnsi="Arial" w:cs="Arial"/>
                <w:b/>
                <w:sz w:val="28"/>
                <w:szCs w:val="28"/>
              </w:rPr>
              <w:t>Q</w:t>
            </w:r>
            <w:bookmarkEnd w:id="20"/>
          </w:p>
        </w:tc>
      </w:tr>
      <w:tr w:rsidR="00074261" w:rsidTr="001911C7">
        <w:tc>
          <w:tcPr>
            <w:tcW w:w="2263" w:type="dxa"/>
          </w:tcPr>
          <w:p w:rsidR="00074261" w:rsidRDefault="00CB309E">
            <w:pPr>
              <w:rPr>
                <w:b/>
                <w:color w:val="222222"/>
                <w:sz w:val="19"/>
                <w:szCs w:val="19"/>
              </w:rPr>
            </w:pPr>
            <w:r>
              <w:rPr>
                <w:b/>
                <w:color w:val="222222"/>
                <w:sz w:val="19"/>
                <w:szCs w:val="19"/>
              </w:rPr>
              <w:t>Quinn, Ben &amp; Hickey, Shane</w:t>
            </w:r>
          </w:p>
        </w:tc>
        <w:tc>
          <w:tcPr>
            <w:tcW w:w="5812" w:type="dxa"/>
          </w:tcPr>
          <w:p w:rsidR="00074261" w:rsidRPr="00332FC9" w:rsidRDefault="00CB309E" w:rsidP="001911C7">
            <w:pPr>
              <w:rPr>
                <w:color w:val="222222"/>
              </w:rPr>
            </w:pPr>
            <w:hyperlink r:id="rId114">
              <w:r w:rsidRPr="00332FC9">
                <w:rPr>
                  <w:color w:val="1155CC"/>
                  <w:u w:val="single"/>
                </w:rPr>
                <w:t>Young Irish think twice about living in Britain after Brexit: Economics and rising intolerance mean many millennials are reconsidering their plans to work or study in the UK</w:t>
              </w:r>
            </w:hyperlink>
            <w:r w:rsidRPr="00332FC9">
              <w:rPr>
                <w:color w:val="222222"/>
              </w:rPr>
              <w:t>.  The Guardian, 19 Oct 2016</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21" w:name="_Toc63676895"/>
            <w:r>
              <w:rPr>
                <w:rFonts w:ascii="Arial" w:eastAsia="Arial" w:hAnsi="Arial" w:cs="Arial"/>
                <w:b/>
                <w:sz w:val="28"/>
                <w:szCs w:val="28"/>
              </w:rPr>
              <w:lastRenderedPageBreak/>
              <w:t>R</w:t>
            </w:r>
            <w:bookmarkEnd w:id="21"/>
          </w:p>
        </w:tc>
      </w:tr>
      <w:tr w:rsidR="00074261" w:rsidTr="001911C7">
        <w:tc>
          <w:tcPr>
            <w:tcW w:w="2263" w:type="dxa"/>
          </w:tcPr>
          <w:p w:rsidR="00074261" w:rsidRDefault="00CB309E">
            <w:pPr>
              <w:rPr>
                <w:b/>
                <w:color w:val="222222"/>
                <w:sz w:val="19"/>
                <w:szCs w:val="19"/>
              </w:rPr>
            </w:pPr>
            <w:r>
              <w:rPr>
                <w:b/>
                <w:color w:val="222222"/>
                <w:sz w:val="19"/>
                <w:szCs w:val="19"/>
              </w:rPr>
              <w:t>Raftery, James et al.​​</w:t>
            </w:r>
          </w:p>
        </w:tc>
        <w:tc>
          <w:tcPr>
            <w:tcW w:w="5812" w:type="dxa"/>
          </w:tcPr>
          <w:p w:rsidR="00074261" w:rsidRPr="00332FC9" w:rsidRDefault="00CB309E">
            <w:pPr>
              <w:rPr>
                <w:color w:val="222222"/>
              </w:rPr>
            </w:pPr>
            <w:r w:rsidRPr="00332FC9">
              <w:rPr>
                <w:color w:val="222222"/>
              </w:rPr>
              <w:t xml:space="preserve">The Mortality of </w:t>
            </w:r>
            <w:proofErr w:type="gramStart"/>
            <w:r w:rsidRPr="00332FC9">
              <w:rPr>
                <w:color w:val="222222"/>
              </w:rPr>
              <w:t>First and Second Generation</w:t>
            </w:r>
            <w:proofErr w:type="gramEnd"/>
            <w:r w:rsidRPr="00332FC9">
              <w:rPr>
                <w:color w:val="222222"/>
              </w:rPr>
              <w:t xml:space="preserve"> Irish ​​​​​​​​Migrants in the UK (1990)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Ravey</w:t>
            </w:r>
            <w:proofErr w:type="spellEnd"/>
            <w:r>
              <w:rPr>
                <w:b/>
                <w:color w:val="222222"/>
                <w:sz w:val="19"/>
                <w:szCs w:val="19"/>
              </w:rPr>
              <w:t>, Michael</w:t>
            </w:r>
          </w:p>
        </w:tc>
        <w:tc>
          <w:tcPr>
            <w:tcW w:w="5812" w:type="dxa"/>
          </w:tcPr>
          <w:p w:rsidR="00074261" w:rsidRPr="00332FC9" w:rsidRDefault="00CB309E">
            <w:pPr>
              <w:rPr>
                <w:color w:val="222222"/>
              </w:rPr>
            </w:pPr>
            <w:r w:rsidRPr="00332FC9">
              <w:rPr>
                <w:color w:val="222222"/>
              </w:rPr>
              <w:t>Racism: The Forgotten Victims on Merseyside. (1983)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Reaney</w:t>
            </w:r>
            <w:proofErr w:type="spellEnd"/>
            <w:r>
              <w:rPr>
                <w:b/>
                <w:color w:val="222222"/>
                <w:sz w:val="19"/>
                <w:szCs w:val="19"/>
              </w:rPr>
              <w:t>, Bernard</w:t>
            </w:r>
          </w:p>
        </w:tc>
        <w:tc>
          <w:tcPr>
            <w:tcW w:w="5812" w:type="dxa"/>
          </w:tcPr>
          <w:p w:rsidR="00074261" w:rsidRPr="00332FC9" w:rsidRDefault="00CB309E">
            <w:pPr>
              <w:rPr>
                <w:b/>
                <w:color w:val="222222"/>
              </w:rPr>
            </w:pPr>
            <w:r w:rsidRPr="00332FC9">
              <w:rPr>
                <w:color w:val="222222"/>
              </w:rPr>
              <w:t>Irish Chartism in Britain and Ireland: Rescuing the rank and file. (1984)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Redmond, Jennifer</w:t>
            </w:r>
          </w:p>
        </w:tc>
        <w:tc>
          <w:tcPr>
            <w:tcW w:w="5812" w:type="dxa"/>
          </w:tcPr>
          <w:p w:rsidR="00074261" w:rsidRPr="00332FC9" w:rsidRDefault="00CB309E" w:rsidP="001911C7">
            <w:pPr>
              <w:rPr>
                <w:color w:val="222222"/>
              </w:rPr>
            </w:pPr>
            <w:hyperlink r:id="rId115">
              <w:r w:rsidRPr="00332FC9">
                <w:rPr>
                  <w:color w:val="1155CC"/>
                  <w:u w:val="single"/>
                </w:rPr>
                <w:t>Being Mary? </w:t>
              </w:r>
            </w:hyperlink>
            <w:hyperlink r:id="rId116">
              <w:r w:rsidRPr="00332FC9">
                <w:rPr>
                  <w:color w:val="1155CC"/>
                  <w:u w:val="single"/>
                </w:rPr>
                <w:t>Irish</w:t>
              </w:r>
            </w:hyperlink>
            <w:hyperlink r:id="rId117">
              <w:r w:rsidRPr="00332FC9">
                <w:rPr>
                  <w:color w:val="1155CC"/>
                  <w:u w:val="single"/>
                </w:rPr>
                <w:t> Catholic </w:t>
              </w:r>
            </w:hyperlink>
            <w:hyperlink r:id="rId118">
              <w:r w:rsidRPr="00332FC9">
                <w:rPr>
                  <w:color w:val="1155CC"/>
                  <w:u w:val="single"/>
                </w:rPr>
                <w:t>Immigrant</w:t>
              </w:r>
            </w:hyperlink>
            <w:hyperlink r:id="rId119">
              <w:r w:rsidRPr="00332FC9">
                <w:rPr>
                  <w:color w:val="1155CC"/>
                  <w:u w:val="single"/>
                </w:rPr>
                <w:t> Women and Home and Community Building in Harold Hill Essex 1947-1970</w:t>
              </w:r>
            </w:hyperlink>
            <w:r w:rsidRPr="00332FC9">
              <w:rPr>
                <w:color w:val="333333"/>
              </w:rPr>
              <w:t xml:space="preserve">. </w:t>
            </w:r>
            <w:r w:rsidRPr="00332FC9">
              <w:rPr>
                <w:i/>
                <w:color w:val="333333"/>
              </w:rPr>
              <w:t>Catholic Historical Review</w:t>
            </w:r>
            <w:r w:rsidRPr="00332FC9">
              <w:rPr>
                <w:color w:val="333333"/>
              </w:rPr>
              <w:t>. Summer2014, Volume. 100 Issue 3, p 633-634. 2p.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t>Reid, Colin W.</w:t>
            </w:r>
          </w:p>
        </w:tc>
        <w:tc>
          <w:tcPr>
            <w:tcW w:w="5812" w:type="dxa"/>
            <w:shd w:val="clear" w:color="auto" w:fill="FFFFFF"/>
          </w:tcPr>
          <w:p w:rsidR="00074261" w:rsidRPr="00332FC9" w:rsidRDefault="00CB309E">
            <w:pPr>
              <w:rPr>
                <w:i/>
              </w:rPr>
            </w:pPr>
            <w:hyperlink r:id="rId120">
              <w:r w:rsidRPr="00332FC9">
                <w:rPr>
                  <w:color w:val="1155CC"/>
                  <w:u w:val="single"/>
                </w:rPr>
                <w:t>Citizens of Nowhere: longing, belonging and exile among Irish Protestant writers in Britain</w:t>
              </w:r>
            </w:hyperlink>
            <w:r w:rsidRPr="00332FC9">
              <w:t xml:space="preserve">, c.1830–1970. </w:t>
            </w:r>
            <w:hyperlink r:id="rId121">
              <w:r w:rsidRPr="00332FC9">
                <w:rPr>
                  <w:i/>
                </w:rPr>
                <w:t>Irish Studies Review </w:t>
              </w:r>
            </w:hyperlink>
          </w:p>
          <w:p w:rsidR="00074261" w:rsidRPr="00332FC9" w:rsidRDefault="00CB309E">
            <w:r w:rsidRPr="00332FC9">
              <w:t>Volume 24, 2016 - </w:t>
            </w:r>
            <w:hyperlink r:id="rId122">
              <w:r w:rsidRPr="00332FC9">
                <w:t>Issue 3</w:t>
              </w:r>
            </w:hyperlink>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Robinson, Mary</w:t>
            </w:r>
          </w:p>
        </w:tc>
        <w:tc>
          <w:tcPr>
            <w:tcW w:w="5812" w:type="dxa"/>
          </w:tcPr>
          <w:p w:rsidR="00074261" w:rsidRPr="00332FC9" w:rsidRDefault="00CB309E">
            <w:pPr>
              <w:rPr>
                <w:color w:val="222222"/>
              </w:rPr>
            </w:pPr>
            <w:r w:rsidRPr="00332FC9">
              <w:rPr>
                <w:color w:val="222222"/>
              </w:rPr>
              <w:t>Cherishing the Irish Diaspora. (1995)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Rossi, John Patrick​</w:t>
            </w:r>
          </w:p>
        </w:tc>
        <w:tc>
          <w:tcPr>
            <w:tcW w:w="5812" w:type="dxa"/>
          </w:tcPr>
          <w:p w:rsidR="00074261" w:rsidRPr="00332FC9" w:rsidRDefault="00CB309E">
            <w:pPr>
              <w:rPr>
                <w:color w:val="222222"/>
              </w:rPr>
            </w:pPr>
            <w:r w:rsidRPr="00332FC9">
              <w:rPr>
                <w:color w:val="222222"/>
              </w:rPr>
              <w:t>Home Rule and the Liverpool by-election of 1880 (1974)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Rossiter, Ann</w:t>
            </w:r>
          </w:p>
        </w:tc>
        <w:tc>
          <w:tcPr>
            <w:tcW w:w="5812" w:type="dxa"/>
          </w:tcPr>
          <w:p w:rsidR="00074261" w:rsidRPr="00332FC9" w:rsidRDefault="00CB309E">
            <w:pPr>
              <w:rPr>
                <w:color w:val="222222"/>
              </w:rPr>
            </w:pPr>
            <w:r w:rsidRPr="00332FC9">
              <w:rPr>
                <w:color w:val="222222"/>
              </w:rPr>
              <w:t>​​​Between the Devil and the Deep Blue Sea: Irish ​​​​​​​​Women, Catholicism and Colonisation. (1993)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color w:val="222222"/>
                <w:sz w:val="19"/>
                <w:szCs w:val="19"/>
              </w:rPr>
              <w:t>​​​</w:t>
            </w:r>
          </w:p>
        </w:tc>
        <w:tc>
          <w:tcPr>
            <w:tcW w:w="5812" w:type="dxa"/>
          </w:tcPr>
          <w:p w:rsidR="00074261" w:rsidRPr="00332FC9" w:rsidRDefault="00CB309E">
            <w:pPr>
              <w:rPr>
                <w:color w:val="222222"/>
              </w:rPr>
            </w:pPr>
            <w:r w:rsidRPr="00332FC9">
              <w:rPr>
                <w:color w:val="222222"/>
              </w:rPr>
              <w:t>Bringing the Margins to the Centre: A Review of ​​​​​​​​Aspects of Women’s Emigration from a British Perspective. (1993)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Ryan, Conor</w:t>
            </w:r>
          </w:p>
        </w:tc>
        <w:tc>
          <w:tcPr>
            <w:tcW w:w="5812" w:type="dxa"/>
          </w:tcPr>
          <w:p w:rsidR="00074261" w:rsidRPr="00332FC9" w:rsidRDefault="00CB309E">
            <w:pPr>
              <w:rPr>
                <w:color w:val="222222"/>
              </w:rPr>
            </w:pPr>
            <w:r w:rsidRPr="00332FC9">
              <w:rPr>
                <w:color w:val="222222"/>
              </w:rPr>
              <w:t>London Irish. (1987)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Ryan, Louise​</w:t>
            </w:r>
          </w:p>
        </w:tc>
        <w:tc>
          <w:tcPr>
            <w:tcW w:w="5812" w:type="dxa"/>
          </w:tcPr>
          <w:p w:rsidR="00074261" w:rsidRPr="00332FC9" w:rsidRDefault="00CB309E">
            <w:pPr>
              <w:ind w:left="-154" w:firstLine="284"/>
              <w:jc w:val="center"/>
              <w:rPr>
                <w:color w:val="222222"/>
              </w:rPr>
            </w:pPr>
            <w:r w:rsidRPr="00332FC9">
              <w:rPr>
                <w:color w:val="333333"/>
                <w:highlight w:val="white"/>
              </w:rPr>
              <w:t>I’m going to England: Irish women’s stories of migration in the 1930s</w:t>
            </w:r>
            <w:r w:rsidRPr="00332FC9">
              <w:rPr>
                <w:i/>
                <w:color w:val="333333"/>
                <w:highlight w:val="white"/>
              </w:rPr>
              <w:t>.</w:t>
            </w:r>
            <w:r w:rsidRPr="00332FC9">
              <w:rPr>
                <w:color w:val="333333"/>
                <w:highlight w:val="white"/>
              </w:rPr>
              <w:t> </w:t>
            </w:r>
            <w:r w:rsidRPr="00332FC9">
              <w:rPr>
                <w:i/>
                <w:color w:val="333333"/>
                <w:highlight w:val="white"/>
              </w:rPr>
              <w:t>Oral History</w:t>
            </w:r>
            <w:r w:rsidRPr="00332FC9">
              <w:rPr>
                <w:color w:val="333333"/>
                <w:highlight w:val="white"/>
              </w:rPr>
              <w:t>, 30 (1). pp. 42-53. ISSN 0143-0955</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Ryan, Louise</w:t>
            </w:r>
          </w:p>
        </w:tc>
        <w:tc>
          <w:tcPr>
            <w:tcW w:w="5812" w:type="dxa"/>
          </w:tcPr>
          <w:p w:rsidR="00074261" w:rsidRPr="00332FC9" w:rsidRDefault="00CB309E">
            <w:pPr>
              <w:rPr>
                <w:color w:val="222222"/>
              </w:rPr>
            </w:pPr>
            <w:r w:rsidRPr="00332FC9">
              <w:rPr>
                <w:color w:val="222222"/>
              </w:rPr>
              <w:t xml:space="preserve">​​​Irish Female Emigration in the 1930’s: transgressing space and culture. (2001)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Ryan, Louise​</w:t>
            </w:r>
          </w:p>
        </w:tc>
        <w:tc>
          <w:tcPr>
            <w:tcW w:w="5812" w:type="dxa"/>
          </w:tcPr>
          <w:p w:rsidR="00074261" w:rsidRPr="00332FC9" w:rsidRDefault="00CB309E">
            <w:pPr>
              <w:rPr>
                <w:color w:val="222222"/>
              </w:rPr>
            </w:pPr>
            <w:r w:rsidRPr="00332FC9">
              <w:rPr>
                <w:color w:val="222222"/>
              </w:rPr>
              <w:t>Sexualising Emigration: Discourses of Irish female emigration in the 1930’s. (2002)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Women’s Studies International Forum</w:t>
            </w:r>
          </w:p>
        </w:tc>
      </w:tr>
      <w:tr w:rsidR="00074261" w:rsidTr="001911C7">
        <w:tc>
          <w:tcPr>
            <w:tcW w:w="2263" w:type="dxa"/>
          </w:tcPr>
          <w:p w:rsidR="00074261" w:rsidRDefault="00CB309E">
            <w:pPr>
              <w:rPr>
                <w:b/>
                <w:color w:val="222222"/>
                <w:sz w:val="19"/>
                <w:szCs w:val="19"/>
              </w:rPr>
            </w:pPr>
            <w:r>
              <w:rPr>
                <w:b/>
                <w:color w:val="222222"/>
                <w:sz w:val="19"/>
                <w:szCs w:val="19"/>
              </w:rPr>
              <w:t>Ryan, Louise</w:t>
            </w:r>
          </w:p>
        </w:tc>
        <w:tc>
          <w:tcPr>
            <w:tcW w:w="5812" w:type="dxa"/>
          </w:tcPr>
          <w:p w:rsidR="00074261" w:rsidRPr="00332FC9" w:rsidRDefault="00CB309E">
            <w:pPr>
              <w:rPr>
                <w:color w:val="222222"/>
              </w:rPr>
            </w:pPr>
            <w:proofErr w:type="gramStart"/>
            <w:r w:rsidRPr="00332FC9">
              <w:rPr>
                <w:color w:val="222222"/>
              </w:rPr>
              <w:t>​‘</w:t>
            </w:r>
            <w:proofErr w:type="gramEnd"/>
            <w:r w:rsidRPr="00332FC9">
              <w:rPr>
                <w:color w:val="222222"/>
              </w:rPr>
              <w:t>I’m going to England’: Women’s Narratives of Leaving Ireland in the 1930’s (2002)​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Ryan, Louise </w:t>
            </w:r>
          </w:p>
          <w:p w:rsidR="00074261" w:rsidRDefault="00CB309E">
            <w:pPr>
              <w:rPr>
                <w:b/>
                <w:color w:val="222222"/>
                <w:sz w:val="19"/>
                <w:szCs w:val="19"/>
              </w:rPr>
            </w:pPr>
            <w:r>
              <w:rPr>
                <w:b/>
                <w:color w:val="222222"/>
                <w:sz w:val="19"/>
                <w:szCs w:val="19"/>
              </w:rPr>
              <w:t>D’Angelo, Alessio</w:t>
            </w:r>
          </w:p>
          <w:p w:rsidR="00074261" w:rsidRDefault="00CB309E">
            <w:pPr>
              <w:rPr>
                <w:b/>
                <w:color w:val="222222"/>
                <w:sz w:val="19"/>
                <w:szCs w:val="19"/>
              </w:rPr>
            </w:pPr>
            <w:proofErr w:type="spellStart"/>
            <w:r>
              <w:rPr>
                <w:b/>
                <w:color w:val="222222"/>
                <w:sz w:val="19"/>
                <w:szCs w:val="19"/>
              </w:rPr>
              <w:t>Puniskis</w:t>
            </w:r>
            <w:proofErr w:type="spellEnd"/>
            <w:r>
              <w:rPr>
                <w:b/>
                <w:color w:val="222222"/>
                <w:sz w:val="19"/>
                <w:szCs w:val="19"/>
              </w:rPr>
              <w:t>, Michael &amp;</w:t>
            </w:r>
          </w:p>
          <w:p w:rsidR="00074261" w:rsidRDefault="00CB309E">
            <w:pPr>
              <w:rPr>
                <w:b/>
                <w:color w:val="222222"/>
                <w:sz w:val="19"/>
                <w:szCs w:val="19"/>
              </w:rPr>
            </w:pPr>
            <w:r>
              <w:rPr>
                <w:b/>
                <w:color w:val="222222"/>
                <w:sz w:val="19"/>
                <w:szCs w:val="19"/>
              </w:rPr>
              <w:t>Kaye, Neil</w:t>
            </w:r>
          </w:p>
        </w:tc>
        <w:tc>
          <w:tcPr>
            <w:tcW w:w="5812" w:type="dxa"/>
          </w:tcPr>
          <w:p w:rsidR="00074261" w:rsidRPr="00332FC9" w:rsidRDefault="00CB309E">
            <w:pPr>
              <w:ind w:hanging="14"/>
            </w:pPr>
            <w:hyperlink r:id="rId123">
              <w:r w:rsidRPr="00332FC9">
                <w:rPr>
                  <w:color w:val="1155CC"/>
                  <w:u w:val="single"/>
                </w:rPr>
                <w:t>Analysis of 2011 Census data. Irish community Statistics, England and selected urban areas. Report for London</w:t>
              </w:r>
            </w:hyperlink>
            <w:r w:rsidRPr="00332FC9">
              <w:t>. Irish in Britain and Social Policy Research Centre, Middlesex University, 2014.</w:t>
            </w:r>
          </w:p>
          <w:p w:rsidR="00074261" w:rsidRPr="00332FC9" w:rsidRDefault="00CB309E">
            <w:pPr>
              <w:ind w:hanging="14"/>
              <w:rPr>
                <w:color w:val="222222"/>
              </w:rPr>
            </w:pPr>
            <w:r w:rsidRPr="00332FC9">
              <w:t>ISBN: 978-1-906325-31-2</w:t>
            </w:r>
          </w:p>
          <w:p w:rsidR="00074261" w:rsidRPr="00332FC9" w:rsidRDefault="00074261">
            <w:pPr>
              <w:ind w:hanging="14"/>
              <w:rPr>
                <w:color w:val="333333"/>
                <w:highlight w:val="white"/>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 (accessed Dec 2019)</w:t>
            </w:r>
          </w:p>
        </w:tc>
      </w:tr>
      <w:tr w:rsidR="00074261" w:rsidTr="001911C7">
        <w:tc>
          <w:tcPr>
            <w:tcW w:w="2263" w:type="dxa"/>
          </w:tcPr>
          <w:p w:rsidR="00074261" w:rsidRDefault="00CB309E">
            <w:pPr>
              <w:rPr>
                <w:b/>
                <w:color w:val="222222"/>
                <w:sz w:val="19"/>
                <w:szCs w:val="19"/>
              </w:rPr>
            </w:pPr>
            <w:r>
              <w:rPr>
                <w:b/>
                <w:color w:val="222222"/>
                <w:sz w:val="19"/>
                <w:szCs w:val="19"/>
              </w:rPr>
              <w:t>Ryan, Louise &amp; Kurdi, Edina</w:t>
            </w:r>
          </w:p>
        </w:tc>
        <w:tc>
          <w:tcPr>
            <w:tcW w:w="5812" w:type="dxa"/>
          </w:tcPr>
          <w:p w:rsidR="00074261" w:rsidRPr="00332FC9" w:rsidRDefault="00CB309E" w:rsidP="001911C7">
            <w:pPr>
              <w:rPr>
                <w:color w:val="222222"/>
              </w:rPr>
            </w:pPr>
            <w:hyperlink r:id="rId124">
              <w:r w:rsidRPr="00332FC9">
                <w:rPr>
                  <w:color w:val="1155CC"/>
                  <w:u w:val="single"/>
                </w:rPr>
                <w:t>Young highly qualified migrants: the experiences and expectations of recently arrived Irish teachers in Britain</w:t>
              </w:r>
            </w:hyperlink>
            <w:r w:rsidRPr="00332FC9">
              <w:rPr>
                <w:color w:val="222222"/>
              </w:rPr>
              <w:t>. 2014. SPRC at Middlesex University and Irish in Britain.</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22" w:name="_Toc63676896"/>
            <w:r>
              <w:rPr>
                <w:rFonts w:ascii="Arial" w:eastAsia="Arial" w:hAnsi="Arial" w:cs="Arial"/>
                <w:b/>
                <w:sz w:val="28"/>
                <w:szCs w:val="28"/>
              </w:rPr>
              <w:t>S</w:t>
            </w:r>
            <w:bookmarkEnd w:id="22"/>
          </w:p>
        </w:tc>
      </w:tr>
      <w:tr w:rsidR="00074261" w:rsidTr="001911C7">
        <w:tc>
          <w:tcPr>
            <w:tcW w:w="2263" w:type="dxa"/>
          </w:tcPr>
          <w:p w:rsidR="00074261" w:rsidRDefault="00CB309E">
            <w:pPr>
              <w:rPr>
                <w:b/>
                <w:color w:val="222222"/>
                <w:sz w:val="19"/>
                <w:szCs w:val="19"/>
              </w:rPr>
            </w:pPr>
            <w:r>
              <w:rPr>
                <w:b/>
                <w:color w:val="222222"/>
                <w:sz w:val="19"/>
                <w:szCs w:val="19"/>
              </w:rPr>
              <w:t xml:space="preserve">Schaffer, Gavin &amp; Nasar, </w:t>
            </w:r>
            <w:proofErr w:type="spellStart"/>
            <w:r>
              <w:rPr>
                <w:b/>
                <w:color w:val="222222"/>
                <w:sz w:val="19"/>
                <w:szCs w:val="19"/>
              </w:rPr>
              <w:t>Saima</w:t>
            </w:r>
            <w:proofErr w:type="spellEnd"/>
          </w:p>
        </w:tc>
        <w:bookmarkStart w:id="23" w:name="bookmark=id.2xcytpi" w:colFirst="0" w:colLast="0"/>
        <w:bookmarkEnd w:id="23"/>
        <w:tc>
          <w:tcPr>
            <w:tcW w:w="5812" w:type="dxa"/>
          </w:tcPr>
          <w:p w:rsidR="00074261" w:rsidRPr="00332FC9" w:rsidRDefault="00CB309E">
            <w:r w:rsidRPr="00332FC9">
              <w:fldChar w:fldCharType="begin"/>
            </w:r>
            <w:r w:rsidRPr="00332FC9">
              <w:instrText xml:space="preserve"> HYPERLINK "http://0-search.ebscohost.com.emu.londonmet.ac.uk/login.aspx?direct=true&amp;db=a9h&amp;AN=129760376&amp;site=ehost-live" \h </w:instrText>
            </w:r>
            <w:r w:rsidRPr="00332FC9">
              <w:fldChar w:fldCharType="separate"/>
            </w:r>
            <w:r w:rsidRPr="00332FC9">
              <w:rPr>
                <w:color w:val="1155CC"/>
                <w:u w:val="single"/>
              </w:rPr>
              <w:t>The white essential subject: race, ethnicity, and the Irish in post-war Britain</w:t>
            </w:r>
            <w:r w:rsidRPr="00332FC9">
              <w:rPr>
                <w:color w:val="1155CC"/>
                <w:u w:val="single"/>
              </w:rPr>
              <w:fldChar w:fldCharType="end"/>
            </w:r>
            <w:r w:rsidRPr="00332FC9">
              <w:t xml:space="preserve">. </w:t>
            </w:r>
            <w:r w:rsidRPr="00332FC9">
              <w:rPr>
                <w:i/>
                <w:color w:val="333333"/>
              </w:rPr>
              <w:t>Contemporary British History</w:t>
            </w:r>
            <w:r w:rsidRPr="00332FC9">
              <w:rPr>
                <w:color w:val="333333"/>
              </w:rPr>
              <w:t>. Jun2018, Volume. 32 Issue 2, p209-230. 22p.</w:t>
            </w:r>
          </w:p>
          <w:p w:rsidR="00074261" w:rsidRPr="00332FC9" w:rsidRDefault="00CB309E">
            <w:hyperlink r:id="rId125" w:history="1"/>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r>
              <w:rPr>
                <w:b/>
                <w:color w:val="222222"/>
                <w:sz w:val="19"/>
                <w:szCs w:val="19"/>
              </w:rPr>
              <w:t>​​​​​Scally, Robert</w:t>
            </w:r>
          </w:p>
        </w:tc>
        <w:tc>
          <w:tcPr>
            <w:tcW w:w="5812" w:type="dxa"/>
          </w:tcPr>
          <w:p w:rsidR="00074261" w:rsidRPr="00332FC9" w:rsidRDefault="00CB309E">
            <w:pPr>
              <w:rPr>
                <w:color w:val="222222"/>
              </w:rPr>
            </w:pPr>
            <w:r w:rsidRPr="00332FC9">
              <w:rPr>
                <w:color w:val="222222"/>
              </w:rPr>
              <w:t xml:space="preserve">Liverpool ships and the Irish emigrants in the age of ​​​​​​​sail. (1983) </w:t>
            </w:r>
            <w:r w:rsidRPr="00332FC9">
              <w:rPr>
                <w:i/>
                <w:color w:val="000000"/>
                <w:highlight w:val="white"/>
              </w:rPr>
              <w:t>Journal of Social History</w:t>
            </w:r>
            <w:r w:rsidRPr="00332FC9">
              <w:rPr>
                <w:color w:val="000000"/>
                <w:highlight w:val="white"/>
              </w:rPr>
              <w:t>. 17(1):5-30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Scholfield</w:t>
            </w:r>
            <w:proofErr w:type="spellEnd"/>
            <w:r>
              <w:rPr>
                <w:b/>
                <w:color w:val="222222"/>
                <w:sz w:val="19"/>
                <w:szCs w:val="19"/>
              </w:rPr>
              <w:t>, Carey​​​</w:t>
            </w:r>
          </w:p>
        </w:tc>
        <w:tc>
          <w:tcPr>
            <w:tcW w:w="5812" w:type="dxa"/>
          </w:tcPr>
          <w:p w:rsidR="00074261" w:rsidRPr="00332FC9" w:rsidRDefault="00CB309E">
            <w:pPr>
              <w:rPr>
                <w:color w:val="222222"/>
              </w:rPr>
            </w:pPr>
            <w:r w:rsidRPr="00332FC9">
              <w:rPr>
                <w:color w:val="222222"/>
              </w:rPr>
              <w:t>The Kilburn Irish (no date)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Scott, Caroline L.</w:t>
            </w:r>
          </w:p>
        </w:tc>
        <w:tc>
          <w:tcPr>
            <w:tcW w:w="5812" w:type="dxa"/>
          </w:tcPr>
          <w:p w:rsidR="00074261" w:rsidRPr="00332FC9" w:rsidRDefault="00CB309E">
            <w:hyperlink r:id="rId126">
              <w:r w:rsidRPr="00332FC9">
                <w:rPr>
                  <w:color w:val="1155CC"/>
                  <w:u w:val="single"/>
                </w:rPr>
                <w:t>A comparative re-examination of Anglo-Irish relations in nineteenth-century Manchester, Liverpool and Newcastle-upon-Tyne</w:t>
              </w:r>
            </w:hyperlink>
          </w:p>
          <w:p w:rsidR="00074261" w:rsidRPr="00332FC9" w:rsidRDefault="00074261">
            <w:pPr>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 xml:space="preserve">Durham </w:t>
            </w:r>
            <w:proofErr w:type="spellStart"/>
            <w:r>
              <w:rPr>
                <w:color w:val="222222"/>
                <w:sz w:val="20"/>
                <w:szCs w:val="20"/>
              </w:rPr>
              <w:t>Univ</w:t>
            </w:r>
            <w:proofErr w:type="spellEnd"/>
            <w:r>
              <w:rPr>
                <w:color w:val="222222"/>
                <w:sz w:val="20"/>
                <w:szCs w:val="20"/>
              </w:rPr>
              <w:t xml:space="preserve"> E-Theses</w:t>
            </w:r>
          </w:p>
        </w:tc>
      </w:tr>
      <w:tr w:rsidR="00074261" w:rsidTr="001911C7">
        <w:tc>
          <w:tcPr>
            <w:tcW w:w="2263" w:type="dxa"/>
          </w:tcPr>
          <w:p w:rsidR="00074261" w:rsidRDefault="00CB309E">
            <w:pPr>
              <w:rPr>
                <w:b/>
                <w:color w:val="222222"/>
                <w:sz w:val="19"/>
                <w:szCs w:val="19"/>
              </w:rPr>
            </w:pPr>
            <w:r>
              <w:rPr>
                <w:b/>
                <w:color w:val="222222"/>
                <w:sz w:val="19"/>
                <w:szCs w:val="19"/>
              </w:rPr>
              <w:lastRenderedPageBreak/>
              <w:t>Scull, Margaret M.</w:t>
            </w:r>
          </w:p>
        </w:tc>
        <w:tc>
          <w:tcPr>
            <w:tcW w:w="5812" w:type="dxa"/>
          </w:tcPr>
          <w:p w:rsidR="00074261" w:rsidRPr="00332FC9" w:rsidRDefault="00CB309E">
            <w:pPr>
              <w:spacing w:after="280"/>
              <w:rPr>
                <w:color w:val="222222"/>
              </w:rPr>
            </w:pPr>
            <w:hyperlink r:id="rId127">
              <w:r w:rsidRPr="00332FC9">
                <w:rPr>
                  <w:color w:val="1155CC"/>
                  <w:u w:val="single"/>
                </w:rPr>
                <w:t>“They are Murderers”: The English Catholic Church and Provisional IRA Attacks on London</w:t>
              </w:r>
            </w:hyperlink>
            <w:r w:rsidRPr="00332FC9">
              <w:rPr>
                <w:color w:val="222222"/>
              </w:rPr>
              <w:t xml:space="preserve">. </w:t>
            </w:r>
            <w:r w:rsidRPr="00332FC9">
              <w:rPr>
                <w:i/>
                <w:color w:val="222222"/>
              </w:rPr>
              <w:t xml:space="preserve">London Journal: </w:t>
            </w:r>
            <w:proofErr w:type="gramStart"/>
            <w:r w:rsidRPr="00332FC9">
              <w:rPr>
                <w:i/>
                <w:color w:val="222222"/>
              </w:rPr>
              <w:t>a</w:t>
            </w:r>
            <w:proofErr w:type="gramEnd"/>
            <w:r w:rsidRPr="00332FC9">
              <w:rPr>
                <w:i/>
                <w:color w:val="222222"/>
              </w:rPr>
              <w:t xml:space="preserve"> Review of Metropolitan Society Past and Present</w:t>
            </w:r>
            <w:r w:rsidRPr="00332FC9">
              <w:rPr>
                <w:color w:val="222222"/>
              </w:rPr>
              <w:t xml:space="preserve"> published online 17</w:t>
            </w:r>
            <w:r w:rsidRPr="00332FC9">
              <w:rPr>
                <w:color w:val="222222"/>
                <w:vertAlign w:val="superscript"/>
              </w:rPr>
              <w:t>th</w:t>
            </w:r>
            <w:r w:rsidRPr="00332FC9">
              <w:rPr>
                <w:color w:val="222222"/>
              </w:rPr>
              <w:t xml:space="preserve"> Dec 2019.</w:t>
            </w:r>
          </w:p>
          <w:p w:rsidR="00074261" w:rsidRPr="00332FC9" w:rsidRDefault="00074261">
            <w:pPr>
              <w:spacing w:before="280"/>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 (note LondonMet does not appear to have access to this)</w:t>
            </w:r>
          </w:p>
        </w:tc>
      </w:tr>
      <w:tr w:rsidR="00074261" w:rsidTr="001911C7">
        <w:tc>
          <w:tcPr>
            <w:tcW w:w="2263" w:type="dxa"/>
          </w:tcPr>
          <w:p w:rsidR="00074261" w:rsidRDefault="00CB309E">
            <w:pPr>
              <w:rPr>
                <w:b/>
                <w:color w:val="222222"/>
                <w:sz w:val="19"/>
                <w:szCs w:val="19"/>
              </w:rPr>
            </w:pPr>
            <w:r>
              <w:rPr>
                <w:b/>
                <w:color w:val="222222"/>
                <w:sz w:val="19"/>
                <w:szCs w:val="19"/>
              </w:rPr>
              <w:t>Shallice, A.​​​</w:t>
            </w:r>
          </w:p>
        </w:tc>
        <w:tc>
          <w:tcPr>
            <w:tcW w:w="5812" w:type="dxa"/>
          </w:tcPr>
          <w:p w:rsidR="00074261" w:rsidRPr="00332FC9" w:rsidRDefault="00CB309E">
            <w:pPr>
              <w:rPr>
                <w:color w:val="222222"/>
              </w:rPr>
            </w:pPr>
            <w:r w:rsidRPr="00332FC9">
              <w:rPr>
                <w:color w:val="222222"/>
              </w:rPr>
              <w:t>Liverpool Labourism and Irish Nationalism in the​​​​​​​​ 1920s &amp; 30s. (no date)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​Shallice, A.</w:t>
            </w:r>
          </w:p>
        </w:tc>
        <w:tc>
          <w:tcPr>
            <w:tcW w:w="5812" w:type="dxa"/>
          </w:tcPr>
          <w:p w:rsidR="00074261" w:rsidRPr="00332FC9" w:rsidRDefault="00CB309E">
            <w:pPr>
              <w:rPr>
                <w:color w:val="222222"/>
              </w:rPr>
            </w:pPr>
            <w:r w:rsidRPr="00332FC9">
              <w:rPr>
                <w:color w:val="222222"/>
              </w:rPr>
              <w:t>Orange and Green militancy: Sectarianism and the​​​​​​​​working class politics in Liverpool 1900-1914. (1980)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Shannon, H. A.</w:t>
            </w:r>
          </w:p>
        </w:tc>
        <w:tc>
          <w:tcPr>
            <w:tcW w:w="5812" w:type="dxa"/>
          </w:tcPr>
          <w:p w:rsidR="00074261" w:rsidRPr="00332FC9" w:rsidRDefault="00CB309E">
            <w:pPr>
              <w:rPr>
                <w:color w:val="222222"/>
              </w:rPr>
            </w:pPr>
            <w:r w:rsidRPr="00332FC9">
              <w:rPr>
                <w:color w:val="222222"/>
              </w:rPr>
              <w:t>Migration and the growth of London 1841-1891: a ​​​​​​​​statistical note. (1935)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Sharkey, Sabina​​​</w:t>
            </w:r>
          </w:p>
        </w:tc>
        <w:tc>
          <w:tcPr>
            <w:tcW w:w="5812" w:type="dxa"/>
          </w:tcPr>
          <w:p w:rsidR="00074261" w:rsidRPr="00332FC9" w:rsidRDefault="00CB309E">
            <w:pPr>
              <w:rPr>
                <w:color w:val="222222"/>
              </w:rPr>
            </w:pPr>
            <w:r w:rsidRPr="00332FC9">
              <w:rPr>
                <w:color w:val="222222"/>
              </w:rPr>
              <w:t xml:space="preserve">A View of the Present State of Irish Studies. (1997)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Sharp, John</w:t>
            </w:r>
          </w:p>
        </w:tc>
        <w:tc>
          <w:tcPr>
            <w:tcW w:w="5812" w:type="dxa"/>
          </w:tcPr>
          <w:p w:rsidR="00074261" w:rsidRPr="00332FC9" w:rsidRDefault="00CB309E">
            <w:pPr>
              <w:rPr>
                <w:color w:val="222222"/>
              </w:rPr>
            </w:pPr>
            <w:r w:rsidRPr="00332FC9">
              <w:rPr>
                <w:color w:val="222222"/>
              </w:rPr>
              <w:t>Juvenile holiness: Catholic revivalism among children ​​​​​​​in Victorian Britain. (1984)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Cambridge Journals</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Shimmin</w:t>
            </w:r>
            <w:proofErr w:type="spellEnd"/>
            <w:r>
              <w:rPr>
                <w:b/>
                <w:color w:val="222222"/>
                <w:sz w:val="19"/>
                <w:szCs w:val="19"/>
              </w:rPr>
              <w:t>      </w:t>
            </w:r>
          </w:p>
        </w:tc>
        <w:tc>
          <w:tcPr>
            <w:tcW w:w="5812" w:type="dxa"/>
          </w:tcPr>
          <w:p w:rsidR="00074261" w:rsidRPr="00332FC9" w:rsidRDefault="00CB309E">
            <w:pPr>
              <w:rPr>
                <w:b/>
                <w:color w:val="222222"/>
              </w:rPr>
            </w:pPr>
            <w:r w:rsidRPr="00332FC9">
              <w:rPr>
                <w:color w:val="222222"/>
              </w:rPr>
              <w:t>“No Irish need apply”</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Siggins, Lorna</w:t>
            </w:r>
          </w:p>
        </w:tc>
        <w:tc>
          <w:tcPr>
            <w:tcW w:w="5812" w:type="dxa"/>
          </w:tcPr>
          <w:p w:rsidR="00074261" w:rsidRPr="00332FC9" w:rsidRDefault="00CB309E">
            <w:pPr>
              <w:rPr>
                <w:color w:val="222222"/>
              </w:rPr>
            </w:pPr>
            <w:r w:rsidRPr="00332FC9">
              <w:rPr>
                <w:color w:val="222222"/>
              </w:rPr>
              <w:t xml:space="preserve">They Call Them the Tunnel Tigers (Channel Tunnel Navvies). (1989)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Smith, A. W.​​​</w:t>
            </w:r>
          </w:p>
        </w:tc>
        <w:tc>
          <w:tcPr>
            <w:tcW w:w="5812" w:type="dxa"/>
          </w:tcPr>
          <w:p w:rsidR="00074261" w:rsidRPr="00332FC9" w:rsidRDefault="00CB309E">
            <w:pPr>
              <w:rPr>
                <w:color w:val="222222"/>
              </w:rPr>
            </w:pPr>
            <w:r w:rsidRPr="00332FC9">
              <w:rPr>
                <w:color w:val="222222"/>
              </w:rPr>
              <w:t>Irish Rebels and English Radicals, 1798-1820. (no date)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color w:val="222222"/>
                <w:sz w:val="19"/>
                <w:szCs w:val="19"/>
              </w:rPr>
            </w:pPr>
            <w:r>
              <w:rPr>
                <w:b/>
                <w:color w:val="222222"/>
                <w:sz w:val="19"/>
                <w:szCs w:val="19"/>
              </w:rPr>
              <w:t>Smith, Joan</w:t>
            </w:r>
            <w:r>
              <w:rPr>
                <w:color w:val="222222"/>
                <w:sz w:val="19"/>
                <w:szCs w:val="19"/>
              </w:rPr>
              <w:t>​​​</w:t>
            </w:r>
          </w:p>
        </w:tc>
        <w:tc>
          <w:tcPr>
            <w:tcW w:w="5812" w:type="dxa"/>
          </w:tcPr>
          <w:p w:rsidR="00074261" w:rsidRPr="00332FC9" w:rsidRDefault="00CB309E">
            <w:pPr>
              <w:rPr>
                <w:color w:val="222222"/>
              </w:rPr>
            </w:pPr>
            <w:r w:rsidRPr="00332FC9">
              <w:rPr>
                <w:color w:val="222222"/>
              </w:rPr>
              <w:t>Labour Tradition in Glasgow and Liverpool. (no date)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Oxford Journals</w:t>
            </w:r>
          </w:p>
        </w:tc>
      </w:tr>
      <w:tr w:rsidR="00074261" w:rsidTr="001911C7">
        <w:tc>
          <w:tcPr>
            <w:tcW w:w="2263" w:type="dxa"/>
          </w:tcPr>
          <w:p w:rsidR="00074261" w:rsidRDefault="00CB309E">
            <w:pPr>
              <w:rPr>
                <w:b/>
                <w:color w:val="222222"/>
                <w:sz w:val="19"/>
                <w:szCs w:val="19"/>
              </w:rPr>
            </w:pPr>
            <w:r>
              <w:rPr>
                <w:b/>
                <w:color w:val="222222"/>
                <w:sz w:val="19"/>
                <w:szCs w:val="19"/>
              </w:rPr>
              <w:t>Smith, Malcolm &amp; MacRaild, Donald M.</w:t>
            </w:r>
          </w:p>
        </w:tc>
        <w:tc>
          <w:tcPr>
            <w:tcW w:w="5812" w:type="dxa"/>
          </w:tcPr>
          <w:p w:rsidR="00074261" w:rsidRPr="00332FC9" w:rsidRDefault="00CB309E">
            <w:pPr>
              <w:numPr>
                <w:ilvl w:val="0"/>
                <w:numId w:val="24"/>
              </w:numPr>
              <w:ind w:left="0"/>
              <w:rPr>
                <w:color w:val="333333"/>
              </w:rPr>
            </w:pPr>
            <w:hyperlink r:id="rId128">
              <w:r w:rsidRPr="00332FC9">
                <w:rPr>
                  <w:color w:val="1155CC"/>
                  <w:u w:val="single"/>
                </w:rPr>
                <w:t xml:space="preserve">The Origins of the Irish in Northern England: An </w:t>
              </w:r>
              <w:proofErr w:type="spellStart"/>
              <w:r w:rsidRPr="00332FC9">
                <w:rPr>
                  <w:color w:val="1155CC"/>
                  <w:u w:val="single"/>
                </w:rPr>
                <w:t>Isonymic</w:t>
              </w:r>
              <w:proofErr w:type="spellEnd"/>
              <w:r w:rsidRPr="00332FC9">
                <w:rPr>
                  <w:color w:val="1155CC"/>
                  <w:u w:val="single"/>
                </w:rPr>
                <w:t xml:space="preserve"> Analysis of Data from the 1881 Census</w:t>
              </w:r>
            </w:hyperlink>
            <w:r w:rsidRPr="00332FC9">
              <w:rPr>
                <w:color w:val="222222"/>
              </w:rPr>
              <w:t xml:space="preserve">. </w:t>
            </w:r>
            <w:r w:rsidRPr="00332FC9">
              <w:rPr>
                <w:i/>
                <w:color w:val="222222"/>
              </w:rPr>
              <w:t>Immigrants and Minorities: Historical Studies in Ethnicity, Migration &amp; Diaspora</w:t>
            </w:r>
            <w:r w:rsidRPr="00332FC9">
              <w:rPr>
                <w:color w:val="222222"/>
              </w:rPr>
              <w:t xml:space="preserve">: volume. 27, 2008, issues 2-3, pages 152-177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Taylor &amp; Francis Online</w:t>
            </w:r>
          </w:p>
        </w:tc>
      </w:tr>
      <w:tr w:rsidR="00074261" w:rsidTr="001911C7">
        <w:tc>
          <w:tcPr>
            <w:tcW w:w="2263" w:type="dxa"/>
          </w:tcPr>
          <w:p w:rsidR="00074261" w:rsidRDefault="00CB309E">
            <w:pPr>
              <w:rPr>
                <w:b/>
                <w:color w:val="222222"/>
                <w:sz w:val="19"/>
                <w:szCs w:val="19"/>
              </w:rPr>
            </w:pPr>
            <w:r>
              <w:rPr>
                <w:b/>
                <w:color w:val="222222"/>
                <w:sz w:val="19"/>
                <w:szCs w:val="19"/>
              </w:rPr>
              <w:t>Smith, Malcolm T. &amp; MacRaild, Donald M.</w:t>
            </w:r>
          </w:p>
        </w:tc>
        <w:tc>
          <w:tcPr>
            <w:tcW w:w="5812" w:type="dxa"/>
          </w:tcPr>
          <w:p w:rsidR="00074261" w:rsidRPr="00332FC9" w:rsidRDefault="00CB309E">
            <w:pPr>
              <w:rPr>
                <w:color w:val="222222"/>
              </w:rPr>
            </w:pPr>
            <w:hyperlink r:id="rId129">
              <w:r w:rsidRPr="00332FC9">
                <w:rPr>
                  <w:color w:val="1155CC"/>
                  <w:u w:val="single"/>
                </w:rPr>
                <w:t>The Irish in the Mining Industry in England and Wales: evidence from the 1881 census</w:t>
              </w:r>
            </w:hyperlink>
          </w:p>
          <w:p w:rsidR="00074261" w:rsidRPr="00332FC9" w:rsidRDefault="00CB309E">
            <w:pPr>
              <w:shd w:val="clear" w:color="auto" w:fill="FFFFFF"/>
              <w:rPr>
                <w:color w:val="333333"/>
              </w:rPr>
            </w:pPr>
            <w:r w:rsidRPr="00332FC9">
              <w:rPr>
                <w:i/>
                <w:color w:val="333333"/>
              </w:rPr>
              <w:t>Irish Economic and Social History v</w:t>
            </w:r>
            <w:r w:rsidRPr="00332FC9">
              <w:rPr>
                <w:color w:val="333333"/>
              </w:rPr>
              <w:t xml:space="preserve">ol. 36 (2009), pp. 37-62. </w:t>
            </w:r>
          </w:p>
          <w:p w:rsidR="00074261" w:rsidRPr="00332FC9" w:rsidRDefault="00074261">
            <w:pPr>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525AD2">
            <w:pPr>
              <w:jc w:val="center"/>
              <w:rPr>
                <w:color w:val="222222"/>
                <w:sz w:val="20"/>
                <w:szCs w:val="20"/>
              </w:rPr>
            </w:pPr>
            <w:r>
              <w:rPr>
                <w:color w:val="222222"/>
                <w:sz w:val="20"/>
                <w:szCs w:val="20"/>
              </w:rPr>
              <w:t>JSTOR</w:t>
            </w:r>
            <w:r w:rsidR="00CB309E">
              <w:rPr>
                <w:color w:val="222222"/>
                <w:sz w:val="20"/>
                <w:szCs w:val="20"/>
              </w:rPr>
              <w:t xml:space="preserve"> see link</w:t>
            </w:r>
          </w:p>
        </w:tc>
      </w:tr>
      <w:tr w:rsidR="00074261" w:rsidTr="001911C7">
        <w:tc>
          <w:tcPr>
            <w:tcW w:w="2263" w:type="dxa"/>
          </w:tcPr>
          <w:p w:rsidR="00074261" w:rsidRDefault="00CB309E">
            <w:pPr>
              <w:rPr>
                <w:b/>
                <w:color w:val="222222"/>
                <w:sz w:val="19"/>
                <w:szCs w:val="19"/>
              </w:rPr>
            </w:pPr>
            <w:r>
              <w:rPr>
                <w:b/>
                <w:color w:val="222222"/>
                <w:sz w:val="19"/>
                <w:szCs w:val="19"/>
              </w:rPr>
              <w:t>Snell, Janet</w:t>
            </w:r>
          </w:p>
        </w:tc>
        <w:tc>
          <w:tcPr>
            <w:tcW w:w="5812" w:type="dxa"/>
          </w:tcPr>
          <w:p w:rsidR="00074261" w:rsidRPr="00332FC9" w:rsidRDefault="00CB309E">
            <w:pPr>
              <w:rPr>
                <w:color w:val="222222"/>
              </w:rPr>
            </w:pPr>
            <w:r w:rsidRPr="00332FC9">
              <w:rPr>
                <w:color w:val="222222"/>
              </w:rPr>
              <w:t>Joke Over (Irish Nurses and Anti-Irish Racism</w:t>
            </w:r>
            <w:proofErr w:type="gramStart"/>
            <w:r w:rsidRPr="00332FC9">
              <w:rPr>
                <w:color w:val="222222"/>
              </w:rPr>
              <w:t>) ,</w:t>
            </w:r>
            <w:proofErr w:type="gramEnd"/>
            <w:r w:rsidRPr="00332FC9">
              <w:rPr>
                <w:color w:val="222222"/>
              </w:rPr>
              <w:t>(1997)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Snoddy</w:t>
            </w:r>
            <w:proofErr w:type="spellEnd"/>
            <w:r>
              <w:rPr>
                <w:b/>
                <w:color w:val="222222"/>
                <w:sz w:val="19"/>
                <w:szCs w:val="19"/>
              </w:rPr>
              <w:t>, Raymond</w:t>
            </w:r>
          </w:p>
        </w:tc>
        <w:tc>
          <w:tcPr>
            <w:tcW w:w="5812" w:type="dxa"/>
          </w:tcPr>
          <w:p w:rsidR="00074261" w:rsidRPr="00332FC9" w:rsidRDefault="00CB309E">
            <w:pPr>
              <w:rPr>
                <w:color w:val="222222"/>
              </w:rPr>
            </w:pPr>
            <w:r w:rsidRPr="00332FC9">
              <w:rPr>
                <w:color w:val="222222"/>
              </w:rPr>
              <w:t>At the Heart of British Business (The Irish in Britain), (1997)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Spring, Donal</w:t>
            </w:r>
          </w:p>
        </w:tc>
        <w:tc>
          <w:tcPr>
            <w:tcW w:w="5812" w:type="dxa"/>
          </w:tcPr>
          <w:p w:rsidR="00074261" w:rsidRPr="00332FC9" w:rsidRDefault="00CB309E">
            <w:pPr>
              <w:rPr>
                <w:color w:val="222222"/>
              </w:rPr>
            </w:pPr>
            <w:r w:rsidRPr="00332FC9">
              <w:rPr>
                <w:color w:val="222222"/>
              </w:rPr>
              <w:t>The Irish in Britain, The Furrow (N.D.)</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Stalley</w:t>
            </w:r>
            <w:proofErr w:type="spellEnd"/>
            <w:r>
              <w:rPr>
                <w:b/>
                <w:color w:val="222222"/>
                <w:sz w:val="19"/>
                <w:szCs w:val="19"/>
              </w:rPr>
              <w:t xml:space="preserve"> Roger</w:t>
            </w:r>
          </w:p>
        </w:tc>
        <w:tc>
          <w:tcPr>
            <w:tcW w:w="5812" w:type="dxa"/>
          </w:tcPr>
          <w:p w:rsidR="00074261" w:rsidRPr="00332FC9" w:rsidRDefault="00CB309E">
            <w:pPr>
              <w:rPr>
                <w:color w:val="222222"/>
              </w:rPr>
            </w:pPr>
            <w:r w:rsidRPr="00332FC9">
              <w:rPr>
                <w:color w:val="222222"/>
              </w:rPr>
              <w:t>The Long Middle Ages - from the 12th Century to the ​​​​​​​​Reformation WITHDRAWN</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Steele   E. D.</w:t>
            </w:r>
          </w:p>
        </w:tc>
        <w:tc>
          <w:tcPr>
            <w:tcW w:w="5812" w:type="dxa"/>
          </w:tcPr>
          <w:p w:rsidR="00074261" w:rsidRPr="00332FC9" w:rsidRDefault="00CB309E">
            <w:pPr>
              <w:rPr>
                <w:color w:val="222222"/>
              </w:rPr>
            </w:pPr>
            <w:r w:rsidRPr="00332FC9">
              <w:rPr>
                <w:color w:val="222222"/>
              </w:rPr>
              <w:t>​​​The Irish presence in the North of England 1850 – 1914 ​​​</w:t>
            </w:r>
            <w:proofErr w:type="gramStart"/>
            <w:r w:rsidRPr="00332FC9">
              <w:rPr>
                <w:color w:val="222222"/>
              </w:rPr>
              <w:t>​(</w:t>
            </w:r>
            <w:proofErr w:type="gramEnd"/>
            <w:r w:rsidRPr="00332FC9">
              <w:rPr>
                <w:color w:val="222222"/>
              </w:rPr>
              <w:t>1976)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Supple, Jennifer​​​</w:t>
            </w:r>
          </w:p>
        </w:tc>
        <w:tc>
          <w:tcPr>
            <w:tcW w:w="5812" w:type="dxa"/>
          </w:tcPr>
          <w:p w:rsidR="00074261" w:rsidRPr="00332FC9" w:rsidRDefault="00CB309E">
            <w:pPr>
              <w:rPr>
                <w:color w:val="222222"/>
              </w:rPr>
            </w:pPr>
            <w:r w:rsidRPr="00332FC9">
              <w:rPr>
                <w:color w:val="222222"/>
              </w:rPr>
              <w:t>The Catholic Clergy of Yorkshire, 1850-1900: A Profile.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Supple, Jennifer​​​</w:t>
            </w:r>
          </w:p>
        </w:tc>
        <w:tc>
          <w:tcPr>
            <w:tcW w:w="5812" w:type="dxa"/>
          </w:tcPr>
          <w:p w:rsidR="00074261" w:rsidRPr="00332FC9" w:rsidRDefault="00CB309E">
            <w:pPr>
              <w:rPr>
                <w:color w:val="222222"/>
              </w:rPr>
            </w:pPr>
            <w:r w:rsidRPr="00332FC9">
              <w:rPr>
                <w:color w:val="222222"/>
              </w:rPr>
              <w:t>The Political Attitudes and Activities of Yorkshire ​​​​​​​​Catholics, 1850-</w:t>
            </w:r>
            <w:proofErr w:type="gramStart"/>
            <w:r w:rsidRPr="00332FC9">
              <w:rPr>
                <w:color w:val="222222"/>
              </w:rPr>
              <w:t>1900  (</w:t>
            </w:r>
            <w:proofErr w:type="gramEnd"/>
            <w:r w:rsidRPr="00332FC9">
              <w:rPr>
                <w:color w:val="222222"/>
              </w:rPr>
              <w:t>1986)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Sweeney, Owen R​​.</w:t>
            </w:r>
          </w:p>
        </w:tc>
        <w:tc>
          <w:tcPr>
            <w:tcW w:w="5812" w:type="dxa"/>
          </w:tcPr>
          <w:p w:rsidR="00074261" w:rsidRPr="00332FC9" w:rsidRDefault="00CB309E">
            <w:pPr>
              <w:rPr>
                <w:color w:val="222222"/>
              </w:rPr>
            </w:pPr>
            <w:r w:rsidRPr="00332FC9">
              <w:rPr>
                <w:color w:val="222222"/>
              </w:rPr>
              <w:t>The Emigrant. (1964)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Swift, Roger​​​</w:t>
            </w:r>
          </w:p>
        </w:tc>
        <w:tc>
          <w:tcPr>
            <w:tcW w:w="5812" w:type="dxa"/>
          </w:tcPr>
          <w:p w:rsidR="00074261" w:rsidRPr="00332FC9" w:rsidRDefault="00CB309E">
            <w:pPr>
              <w:rPr>
                <w:color w:val="222222"/>
              </w:rPr>
            </w:pPr>
            <w:r w:rsidRPr="00332FC9">
              <w:rPr>
                <w:color w:val="222222"/>
              </w:rPr>
              <w:t>Urban Policing in Early Victorian Britain 1835-86:  A ​​​​​​​Reappraisal. (1988)</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Swift, Roger &amp; Gilley, Sheridan</w:t>
            </w:r>
          </w:p>
        </w:tc>
        <w:tc>
          <w:tcPr>
            <w:tcW w:w="5812" w:type="dxa"/>
          </w:tcPr>
          <w:p w:rsidR="00074261" w:rsidRPr="00332FC9" w:rsidRDefault="00CB309E" w:rsidP="001911C7">
            <w:pPr>
              <w:rPr>
                <w:color w:val="222222"/>
              </w:rPr>
            </w:pPr>
            <w:hyperlink r:id="rId130">
              <w:r w:rsidRPr="00332FC9">
                <w:rPr>
                  <w:color w:val="1155CC"/>
                  <w:u w:val="single"/>
                </w:rPr>
                <w:t>Irish Identities in Victorian Britain</w:t>
              </w:r>
            </w:hyperlink>
            <w:r w:rsidRPr="00332FC9">
              <w:rPr>
                <w:color w:val="222222"/>
              </w:rPr>
              <w:t xml:space="preserve">. </w:t>
            </w:r>
            <w:r w:rsidRPr="00332FC9">
              <w:rPr>
                <w:i/>
                <w:color w:val="222222"/>
              </w:rPr>
              <w:t>Immigrants &amp; Minorities</w:t>
            </w:r>
            <w:r w:rsidRPr="00332FC9">
              <w:rPr>
                <w:color w:val="333333"/>
              </w:rPr>
              <w:t>. Jul-Nov2009, Volume. 27 Issue 2/3, p 129-133. 5p.</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24" w:name="_Toc63676897"/>
            <w:r>
              <w:rPr>
                <w:rFonts w:ascii="Arial" w:eastAsia="Arial" w:hAnsi="Arial" w:cs="Arial"/>
                <w:b/>
                <w:sz w:val="28"/>
                <w:szCs w:val="28"/>
              </w:rPr>
              <w:t>T</w:t>
            </w:r>
            <w:bookmarkEnd w:id="24"/>
          </w:p>
        </w:tc>
      </w:tr>
      <w:tr w:rsidR="00074261" w:rsidTr="001911C7">
        <w:tc>
          <w:tcPr>
            <w:tcW w:w="2263" w:type="dxa"/>
          </w:tcPr>
          <w:p w:rsidR="00074261" w:rsidRDefault="00CB309E">
            <w:pPr>
              <w:rPr>
                <w:color w:val="222222"/>
                <w:sz w:val="19"/>
                <w:szCs w:val="19"/>
              </w:rPr>
            </w:pPr>
            <w:r>
              <w:rPr>
                <w:b/>
                <w:color w:val="222222"/>
                <w:sz w:val="19"/>
                <w:szCs w:val="19"/>
              </w:rPr>
              <w:t>Taplin, E. L.</w:t>
            </w:r>
          </w:p>
        </w:tc>
        <w:tc>
          <w:tcPr>
            <w:tcW w:w="5812" w:type="dxa"/>
          </w:tcPr>
          <w:p w:rsidR="00074261" w:rsidRPr="00332FC9" w:rsidRDefault="00CB309E">
            <w:pPr>
              <w:rPr>
                <w:color w:val="222222"/>
              </w:rPr>
            </w:pPr>
            <w:r w:rsidRPr="00332FC9">
              <w:rPr>
                <w:color w:val="222222"/>
              </w:rPr>
              <w:t>Irish Leaders and the Liverpool Dockers: Richard ​​​​​​​​McGhee and Edward McHugh. (no date)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Taplin, E. L.</w:t>
            </w:r>
          </w:p>
        </w:tc>
        <w:tc>
          <w:tcPr>
            <w:tcW w:w="5812" w:type="dxa"/>
          </w:tcPr>
          <w:p w:rsidR="00074261" w:rsidRPr="00332FC9" w:rsidRDefault="00CB309E">
            <w:pPr>
              <w:rPr>
                <w:color w:val="222222"/>
              </w:rPr>
            </w:pPr>
            <w:r w:rsidRPr="00332FC9">
              <w:rPr>
                <w:color w:val="222222"/>
              </w:rPr>
              <w:t xml:space="preserve">James Larkin, Liverpool and the National Union of Dock Labourers: </w:t>
            </w:r>
            <w:proofErr w:type="gramStart"/>
            <w:r w:rsidRPr="00332FC9">
              <w:rPr>
                <w:color w:val="222222"/>
              </w:rPr>
              <w:t>the</w:t>
            </w:r>
            <w:proofErr w:type="gramEnd"/>
            <w:r w:rsidRPr="00332FC9">
              <w:rPr>
                <w:color w:val="222222"/>
              </w:rPr>
              <w:t xml:space="preserve"> Apprenticeship of a Revolutionary. (1976)</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Thayek</w:t>
            </w:r>
            <w:proofErr w:type="spellEnd"/>
            <w:r>
              <w:rPr>
                <w:b/>
                <w:color w:val="222222"/>
                <w:sz w:val="19"/>
                <w:szCs w:val="19"/>
              </w:rPr>
              <w:t>, G.​​​</w:t>
            </w:r>
          </w:p>
        </w:tc>
        <w:tc>
          <w:tcPr>
            <w:tcW w:w="5812" w:type="dxa"/>
          </w:tcPr>
          <w:p w:rsidR="00074261" w:rsidRPr="00332FC9" w:rsidRDefault="00CB309E">
            <w:pPr>
              <w:rPr>
                <w:color w:val="222222"/>
              </w:rPr>
            </w:pPr>
            <w:r w:rsidRPr="00332FC9">
              <w:rPr>
                <w:color w:val="222222"/>
              </w:rPr>
              <w:t>The Protestant Party. (1963)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lastRenderedPageBreak/>
              <w:t>Thompson, Dorothy</w:t>
            </w:r>
          </w:p>
        </w:tc>
        <w:tc>
          <w:tcPr>
            <w:tcW w:w="5812" w:type="dxa"/>
          </w:tcPr>
          <w:p w:rsidR="00074261" w:rsidRPr="00332FC9" w:rsidRDefault="00CB309E">
            <w:pPr>
              <w:rPr>
                <w:color w:val="222222"/>
              </w:rPr>
            </w:pPr>
            <w:r w:rsidRPr="00332FC9">
              <w:rPr>
                <w:color w:val="222222"/>
              </w:rPr>
              <w:t>​​Ireland and the Irish in English Radicalism before 1850. (1982)</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HRLC print books</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Tilki</w:t>
            </w:r>
            <w:proofErr w:type="spellEnd"/>
            <w:r>
              <w:rPr>
                <w:b/>
                <w:color w:val="222222"/>
                <w:sz w:val="19"/>
                <w:szCs w:val="19"/>
              </w:rPr>
              <w:t>, Mary</w:t>
            </w:r>
          </w:p>
        </w:tc>
        <w:tc>
          <w:tcPr>
            <w:tcW w:w="5812" w:type="dxa"/>
          </w:tcPr>
          <w:p w:rsidR="00074261" w:rsidRPr="00332FC9" w:rsidRDefault="00CB309E" w:rsidP="001911C7">
            <w:pPr>
              <w:rPr>
                <w:color w:val="222222"/>
              </w:rPr>
            </w:pPr>
            <w:hyperlink r:id="rId131">
              <w:r w:rsidRPr="00332FC9">
                <w:rPr>
                  <w:color w:val="1155CC"/>
                  <w:u w:val="single"/>
                </w:rPr>
                <w:t>Dementia and cancer in the Irish Community in Britain. Better health briefings: no. 38</w:t>
              </w:r>
            </w:hyperlink>
            <w:r w:rsidRPr="00332FC9">
              <w:rPr>
                <w:color w:val="222222"/>
              </w:rPr>
              <w:t>. Race Equality Foundation: 2015</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Tilki</w:t>
            </w:r>
            <w:proofErr w:type="spellEnd"/>
            <w:r>
              <w:rPr>
                <w:b/>
                <w:color w:val="222222"/>
                <w:sz w:val="19"/>
                <w:szCs w:val="19"/>
              </w:rPr>
              <w:t>, Mary</w:t>
            </w:r>
          </w:p>
          <w:p w:rsidR="00074261" w:rsidRDefault="00CB309E">
            <w:pPr>
              <w:rPr>
                <w:b/>
                <w:color w:val="222222"/>
                <w:sz w:val="19"/>
                <w:szCs w:val="19"/>
                <w:highlight w:val="white"/>
              </w:rPr>
            </w:pPr>
            <w:r>
              <w:rPr>
                <w:b/>
                <w:color w:val="222222"/>
                <w:sz w:val="19"/>
                <w:szCs w:val="19"/>
                <w:highlight w:val="white"/>
              </w:rPr>
              <w:t xml:space="preserve">Ryan, L., </w:t>
            </w:r>
          </w:p>
          <w:p w:rsidR="00074261" w:rsidRDefault="00CB309E">
            <w:pPr>
              <w:rPr>
                <w:b/>
                <w:color w:val="222222"/>
                <w:sz w:val="19"/>
                <w:szCs w:val="19"/>
                <w:highlight w:val="white"/>
              </w:rPr>
            </w:pPr>
            <w:r>
              <w:rPr>
                <w:b/>
                <w:color w:val="222222"/>
                <w:sz w:val="19"/>
                <w:szCs w:val="19"/>
                <w:highlight w:val="white"/>
              </w:rPr>
              <w:t xml:space="preserve">D’Angelo, A., &amp; </w:t>
            </w:r>
          </w:p>
          <w:p w:rsidR="00074261" w:rsidRDefault="00CB309E">
            <w:pPr>
              <w:rPr>
                <w:b/>
                <w:color w:val="222222"/>
                <w:sz w:val="19"/>
                <w:szCs w:val="19"/>
              </w:rPr>
            </w:pPr>
            <w:r>
              <w:rPr>
                <w:b/>
                <w:color w:val="222222"/>
                <w:sz w:val="19"/>
                <w:szCs w:val="19"/>
                <w:highlight w:val="white"/>
              </w:rPr>
              <w:t>Sales, R.</w:t>
            </w:r>
          </w:p>
        </w:tc>
        <w:tc>
          <w:tcPr>
            <w:tcW w:w="5812" w:type="dxa"/>
          </w:tcPr>
          <w:p w:rsidR="00074261" w:rsidRPr="00332FC9" w:rsidRDefault="00CB309E" w:rsidP="001911C7">
            <w:pPr>
              <w:spacing w:after="280"/>
            </w:pPr>
            <w:hyperlink r:id="rId132">
              <w:r w:rsidRPr="00332FC9">
                <w:rPr>
                  <w:color w:val="1155CC"/>
                  <w:u w:val="single"/>
                </w:rPr>
                <w:t xml:space="preserve">The forgotten </w:t>
              </w:r>
              <w:proofErr w:type="gramStart"/>
              <w:r w:rsidRPr="00332FC9">
                <w:rPr>
                  <w:color w:val="1155CC"/>
                  <w:u w:val="single"/>
                </w:rPr>
                <w:t>Irish :</w:t>
              </w:r>
              <w:proofErr w:type="gramEnd"/>
              <w:r w:rsidRPr="00332FC9">
                <w:rPr>
                  <w:color w:val="1155CC"/>
                  <w:u w:val="single"/>
                </w:rPr>
                <w:t xml:space="preserve"> Report of a research project commissioned by Ireland Fund of Great Britain</w:t>
              </w:r>
            </w:hyperlink>
            <w:r w:rsidRPr="00332FC9">
              <w:rPr>
                <w:color w:val="222222"/>
              </w:rPr>
              <w:t>. London: Ireland Fund of Great Britain</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Tilki</w:t>
            </w:r>
            <w:proofErr w:type="spellEnd"/>
            <w:r>
              <w:rPr>
                <w:b/>
                <w:color w:val="222222"/>
                <w:sz w:val="19"/>
                <w:szCs w:val="19"/>
              </w:rPr>
              <w:t>, Mary</w:t>
            </w:r>
          </w:p>
        </w:tc>
        <w:tc>
          <w:tcPr>
            <w:tcW w:w="5812" w:type="dxa"/>
          </w:tcPr>
          <w:p w:rsidR="00074261" w:rsidRPr="00332FC9" w:rsidRDefault="00CB309E" w:rsidP="001911C7">
            <w:pPr>
              <w:rPr>
                <w:color w:val="222222"/>
              </w:rPr>
            </w:pPr>
            <w:hyperlink r:id="rId133">
              <w:r w:rsidRPr="00332FC9">
                <w:rPr>
                  <w:color w:val="1155CC"/>
                  <w:u w:val="single"/>
                </w:rPr>
                <w:t>The social contexts of drinking among Irish men in London</w:t>
              </w:r>
            </w:hyperlink>
            <w:r w:rsidRPr="00332FC9">
              <w:t xml:space="preserve">. </w:t>
            </w:r>
            <w:r w:rsidRPr="00332FC9">
              <w:rPr>
                <w:i/>
                <w:color w:val="000000"/>
                <w:highlight w:val="white"/>
              </w:rPr>
              <w:t>Drugs: Education, Prevention and Policy</w:t>
            </w:r>
            <w:r w:rsidRPr="00332FC9">
              <w:rPr>
                <w:color w:val="000000"/>
                <w:highlight w:val="white"/>
              </w:rPr>
              <w:t xml:space="preserve"> (2006) volume. </w:t>
            </w:r>
            <w:proofErr w:type="gramStart"/>
            <w:r w:rsidRPr="00332FC9">
              <w:rPr>
                <w:color w:val="000000"/>
                <w:highlight w:val="white"/>
              </w:rPr>
              <w:t>13 ,</w:t>
            </w:r>
            <w:proofErr w:type="gramEnd"/>
            <w:r w:rsidRPr="00332FC9">
              <w:rPr>
                <w:color w:val="000000"/>
                <w:highlight w:val="white"/>
              </w:rPr>
              <w:t xml:space="preserve"> (3) , pp. 247-261.</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Tilki</w:t>
            </w:r>
            <w:proofErr w:type="spellEnd"/>
            <w:r>
              <w:rPr>
                <w:b/>
                <w:color w:val="222222"/>
                <w:sz w:val="19"/>
                <w:szCs w:val="19"/>
              </w:rPr>
              <w:t>, Mary</w:t>
            </w:r>
          </w:p>
        </w:tc>
        <w:tc>
          <w:tcPr>
            <w:tcW w:w="5812" w:type="dxa"/>
          </w:tcPr>
          <w:p w:rsidR="00074261" w:rsidRPr="00332FC9" w:rsidRDefault="00CB309E" w:rsidP="001911C7">
            <w:pPr>
              <w:rPr>
                <w:color w:val="222222"/>
              </w:rPr>
            </w:pPr>
            <w:hyperlink r:id="rId134">
              <w:r w:rsidRPr="00332FC9">
                <w:rPr>
                  <w:color w:val="1155CC"/>
                  <w:u w:val="single"/>
                </w:rPr>
                <w:t>A study of the health of Irish born people in London: the relevance of social and economic factors, health beliefs and behaviour.</w:t>
              </w:r>
            </w:hyperlink>
            <w:r w:rsidRPr="00332FC9">
              <w:rPr>
                <w:color w:val="222222"/>
              </w:rPr>
              <w:t xml:space="preserve"> Thesis, Middlesex University, 2003.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Torens</w:t>
            </w:r>
            <w:proofErr w:type="spellEnd"/>
            <w:r>
              <w:rPr>
                <w:b/>
                <w:color w:val="222222"/>
                <w:sz w:val="19"/>
                <w:szCs w:val="19"/>
              </w:rPr>
              <w:t>, Robert R.</w:t>
            </w:r>
          </w:p>
        </w:tc>
        <w:tc>
          <w:tcPr>
            <w:tcW w:w="5812" w:type="dxa"/>
          </w:tcPr>
          <w:p w:rsidR="00074261" w:rsidRPr="00332FC9" w:rsidRDefault="00CB309E">
            <w:pPr>
              <w:rPr>
                <w:color w:val="222222"/>
              </w:rPr>
            </w:pPr>
            <w:r w:rsidRPr="00332FC9">
              <w:rPr>
                <w:color w:val="222222"/>
              </w:rPr>
              <w:t>Self -Supporting Colonisation. (Incomplete)</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Towill</w:t>
            </w:r>
            <w:proofErr w:type="spellEnd"/>
            <w:r>
              <w:rPr>
                <w:b/>
                <w:color w:val="222222"/>
                <w:sz w:val="19"/>
                <w:szCs w:val="19"/>
              </w:rPr>
              <w:t>, Edwin S.</w:t>
            </w:r>
          </w:p>
        </w:tc>
        <w:tc>
          <w:tcPr>
            <w:tcW w:w="5812" w:type="dxa"/>
          </w:tcPr>
          <w:p w:rsidR="00074261" w:rsidRPr="00332FC9" w:rsidRDefault="00CB309E">
            <w:pPr>
              <w:rPr>
                <w:color w:val="222222"/>
              </w:rPr>
            </w:pPr>
            <w:r w:rsidRPr="00332FC9">
              <w:rPr>
                <w:color w:val="222222"/>
              </w:rPr>
              <w:t>​​​The Birthplace of Saint Patrick.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Treble, J. H.​</w:t>
            </w:r>
          </w:p>
        </w:tc>
        <w:tc>
          <w:tcPr>
            <w:tcW w:w="5812" w:type="dxa"/>
          </w:tcPr>
          <w:p w:rsidR="00074261" w:rsidRPr="00332FC9" w:rsidRDefault="00CB309E">
            <w:pPr>
              <w:rPr>
                <w:color w:val="222222"/>
              </w:rPr>
            </w:pPr>
            <w:r w:rsidRPr="00332FC9">
              <w:rPr>
                <w:color w:val="222222"/>
              </w:rPr>
              <w:t>Irish Navvies in the North of England 1830-1850. (1973)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25" w:name="_Toc63676898"/>
            <w:r>
              <w:rPr>
                <w:rFonts w:ascii="Arial" w:eastAsia="Arial" w:hAnsi="Arial" w:cs="Arial"/>
                <w:b/>
                <w:sz w:val="28"/>
                <w:szCs w:val="28"/>
              </w:rPr>
              <w:t>U</w:t>
            </w:r>
            <w:bookmarkEnd w:id="25"/>
          </w:p>
        </w:tc>
      </w:tr>
      <w:tr w:rsidR="00074261" w:rsidTr="001911C7">
        <w:tc>
          <w:tcPr>
            <w:tcW w:w="2263" w:type="dxa"/>
          </w:tcPr>
          <w:p w:rsidR="00074261" w:rsidRDefault="00CB309E">
            <w:pPr>
              <w:rPr>
                <w:b/>
                <w:color w:val="222222"/>
                <w:sz w:val="19"/>
                <w:szCs w:val="19"/>
              </w:rPr>
            </w:pPr>
            <w:r>
              <w:rPr>
                <w:b/>
                <w:color w:val="222222"/>
                <w:sz w:val="19"/>
                <w:szCs w:val="19"/>
              </w:rPr>
              <w:t>Ullah, Philip​​​</w:t>
            </w:r>
          </w:p>
        </w:tc>
        <w:tc>
          <w:tcPr>
            <w:tcW w:w="5812" w:type="dxa"/>
          </w:tcPr>
          <w:p w:rsidR="00074261" w:rsidRPr="00332FC9" w:rsidRDefault="00CB309E">
            <w:pPr>
              <w:rPr>
                <w:color w:val="222222"/>
              </w:rPr>
            </w:pPr>
            <w:r w:rsidRPr="00332FC9">
              <w:rPr>
                <w:color w:val="222222"/>
              </w:rPr>
              <w:t xml:space="preserve">Rhetoric and Ideology in Social Identification: </w:t>
            </w:r>
            <w:proofErr w:type="gramStart"/>
            <w:r w:rsidRPr="00332FC9">
              <w:rPr>
                <w:color w:val="222222"/>
              </w:rPr>
              <w:t>the</w:t>
            </w:r>
            <w:proofErr w:type="gramEnd"/>
            <w:r w:rsidRPr="00332FC9">
              <w:rPr>
                <w:color w:val="222222"/>
              </w:rPr>
              <w:t xml:space="preserve"> Case ​​​​​​​of Second Generation Irish Youths. (</w:t>
            </w:r>
            <w:proofErr w:type="gramStart"/>
            <w:r w:rsidRPr="00332FC9">
              <w:rPr>
                <w:color w:val="222222"/>
              </w:rPr>
              <w:t>1990)​</w:t>
            </w:r>
            <w:proofErr w:type="gramEnd"/>
            <w:r w:rsidRPr="00332FC9">
              <w:rPr>
                <w:color w:val="222222"/>
              </w:rPr>
              <w:t>​​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gramStart"/>
            <w:r>
              <w:rPr>
                <w:b/>
                <w:color w:val="222222"/>
                <w:sz w:val="19"/>
                <w:szCs w:val="19"/>
              </w:rPr>
              <w:t>Ullah ,</w:t>
            </w:r>
            <w:proofErr w:type="gramEnd"/>
            <w:r>
              <w:rPr>
                <w:b/>
                <w:color w:val="222222"/>
                <w:sz w:val="19"/>
                <w:szCs w:val="19"/>
              </w:rPr>
              <w:t xml:space="preserve"> Phillip​</w:t>
            </w:r>
          </w:p>
        </w:tc>
        <w:tc>
          <w:tcPr>
            <w:tcW w:w="5812" w:type="dxa"/>
          </w:tcPr>
          <w:p w:rsidR="00074261" w:rsidRPr="00332FC9" w:rsidRDefault="00CB309E">
            <w:pPr>
              <w:rPr>
                <w:color w:val="222222"/>
              </w:rPr>
            </w:pPr>
            <w:r w:rsidRPr="00332FC9">
              <w:rPr>
                <w:color w:val="222222"/>
              </w:rPr>
              <w:t xml:space="preserve">Second-Generation Irish Youth: Identity and </w:t>
            </w:r>
            <w:proofErr w:type="gramStart"/>
            <w:r w:rsidRPr="00332FC9">
              <w:rPr>
                <w:color w:val="222222"/>
              </w:rPr>
              <w:t>Ethnicity  (</w:t>
            </w:r>
            <w:proofErr w:type="gramEnd"/>
            <w:r w:rsidRPr="00332FC9">
              <w:rPr>
                <w:color w:val="222222"/>
              </w:rPr>
              <w:t>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tc>
          <w:tcPr>
            <w:tcW w:w="10201" w:type="dxa"/>
            <w:gridSpan w:val="4"/>
          </w:tcPr>
          <w:p w:rsidR="00074261" w:rsidRDefault="00CB309E">
            <w:pPr>
              <w:pStyle w:val="Heading1"/>
              <w:spacing w:before="0"/>
              <w:outlineLvl w:val="0"/>
              <w:rPr>
                <w:rFonts w:ascii="Arial" w:eastAsia="Arial" w:hAnsi="Arial" w:cs="Arial"/>
                <w:sz w:val="20"/>
                <w:szCs w:val="20"/>
              </w:rPr>
            </w:pPr>
            <w:bookmarkStart w:id="26" w:name="_Toc63676899"/>
            <w:r>
              <w:rPr>
                <w:rFonts w:ascii="Arial" w:eastAsia="Arial" w:hAnsi="Arial" w:cs="Arial"/>
                <w:b/>
                <w:sz w:val="28"/>
                <w:szCs w:val="28"/>
              </w:rPr>
              <w:t>W</w:t>
            </w:r>
            <w:bookmarkEnd w:id="26"/>
          </w:p>
        </w:tc>
      </w:tr>
      <w:tr w:rsidR="00074261" w:rsidTr="001911C7">
        <w:tc>
          <w:tcPr>
            <w:tcW w:w="2263" w:type="dxa"/>
          </w:tcPr>
          <w:p w:rsidR="00074261" w:rsidRDefault="00CB309E">
            <w:pPr>
              <w:rPr>
                <w:b/>
                <w:color w:val="222222"/>
                <w:sz w:val="19"/>
                <w:szCs w:val="19"/>
              </w:rPr>
            </w:pPr>
            <w:r>
              <w:rPr>
                <w:b/>
                <w:color w:val="222222"/>
                <w:sz w:val="19"/>
                <w:szCs w:val="19"/>
              </w:rPr>
              <w:t>Walker, W.M.​</w:t>
            </w:r>
          </w:p>
        </w:tc>
        <w:tc>
          <w:tcPr>
            <w:tcW w:w="5812" w:type="dxa"/>
          </w:tcPr>
          <w:p w:rsidR="00074261" w:rsidRPr="00332FC9" w:rsidRDefault="00CB309E">
            <w:pPr>
              <w:rPr>
                <w:color w:val="222222"/>
              </w:rPr>
            </w:pPr>
            <w:r w:rsidRPr="00332FC9">
              <w:rPr>
                <w:color w:val="222222"/>
              </w:rPr>
              <w:t xml:space="preserve">Irish Immigrants in Scotland: their priests, politics and parochial life. (1972) </w:t>
            </w:r>
            <w:r w:rsidRPr="00332FC9">
              <w:rPr>
                <w:i/>
                <w:color w:val="333333"/>
              </w:rPr>
              <w:t>The Historical Journal</w:t>
            </w:r>
            <w:r w:rsidRPr="00332FC9">
              <w:rPr>
                <w:color w:val="333333"/>
              </w:rPr>
              <w:t>. 15(4):649-667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525AD2">
            <w:pPr>
              <w:jc w:val="center"/>
              <w:rPr>
                <w:color w:val="222222"/>
                <w:sz w:val="20"/>
                <w:szCs w:val="20"/>
              </w:rPr>
            </w:pPr>
            <w:r>
              <w:rPr>
                <w:color w:val="222222"/>
                <w:sz w:val="20"/>
                <w:szCs w:val="20"/>
              </w:rPr>
              <w:t>JSTOR</w:t>
            </w:r>
          </w:p>
        </w:tc>
      </w:tr>
      <w:tr w:rsidR="00074261" w:rsidTr="001911C7">
        <w:tc>
          <w:tcPr>
            <w:tcW w:w="2263" w:type="dxa"/>
          </w:tcPr>
          <w:p w:rsidR="00074261" w:rsidRDefault="00CB309E">
            <w:pPr>
              <w:rPr>
                <w:b/>
                <w:color w:val="222222"/>
                <w:sz w:val="19"/>
                <w:szCs w:val="19"/>
              </w:rPr>
            </w:pPr>
            <w:r>
              <w:rPr>
                <w:b/>
                <w:color w:val="222222"/>
                <w:sz w:val="19"/>
                <w:szCs w:val="19"/>
              </w:rPr>
              <w:t>​​Waller P. J. ​​</w:t>
            </w:r>
          </w:p>
        </w:tc>
        <w:tc>
          <w:tcPr>
            <w:tcW w:w="5812" w:type="dxa"/>
          </w:tcPr>
          <w:p w:rsidR="00074261" w:rsidRPr="00332FC9" w:rsidRDefault="00CB309E">
            <w:pPr>
              <w:rPr>
                <w:b/>
                <w:color w:val="222222"/>
              </w:rPr>
            </w:pPr>
            <w:r w:rsidRPr="00332FC9">
              <w:rPr>
                <w:color w:val="222222"/>
              </w:rPr>
              <w:t>Review: “Chartism and the Chartists” (1969)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Walsh, Brendan</w:t>
            </w:r>
          </w:p>
        </w:tc>
        <w:tc>
          <w:tcPr>
            <w:tcW w:w="5812" w:type="dxa"/>
          </w:tcPr>
          <w:p w:rsidR="00074261" w:rsidRPr="00332FC9" w:rsidRDefault="00CB309E">
            <w:pPr>
              <w:rPr>
                <w:color w:val="222222"/>
              </w:rPr>
            </w:pPr>
            <w:r w:rsidRPr="00332FC9">
              <w:rPr>
                <w:color w:val="222222"/>
              </w:rPr>
              <w:t>A perspective on Irish population patterns. (1969)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Walsh, Dermot​​​</w:t>
            </w:r>
          </w:p>
        </w:tc>
        <w:tc>
          <w:tcPr>
            <w:tcW w:w="5812" w:type="dxa"/>
          </w:tcPr>
          <w:p w:rsidR="00074261" w:rsidRPr="00332FC9" w:rsidRDefault="00CB309E">
            <w:pPr>
              <w:rPr>
                <w:color w:val="222222"/>
              </w:rPr>
            </w:pPr>
            <w:r w:rsidRPr="00332FC9">
              <w:rPr>
                <w:color w:val="222222"/>
              </w:rPr>
              <w:t>Alcohol and Ireland. (1987)</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Wiley Online</w:t>
            </w:r>
          </w:p>
        </w:tc>
      </w:tr>
      <w:tr w:rsidR="00074261" w:rsidTr="001911C7">
        <w:tc>
          <w:tcPr>
            <w:tcW w:w="2263" w:type="dxa"/>
          </w:tcPr>
          <w:p w:rsidR="00074261" w:rsidRDefault="00CB309E">
            <w:pPr>
              <w:rPr>
                <w:b/>
                <w:color w:val="222222"/>
                <w:sz w:val="19"/>
                <w:szCs w:val="19"/>
              </w:rPr>
            </w:pPr>
            <w:r>
              <w:rPr>
                <w:b/>
                <w:color w:val="222222"/>
                <w:sz w:val="19"/>
                <w:szCs w:val="19"/>
              </w:rPr>
              <w:t>Walsh, J. A.</w:t>
            </w:r>
          </w:p>
        </w:tc>
        <w:tc>
          <w:tcPr>
            <w:tcW w:w="5812" w:type="dxa"/>
          </w:tcPr>
          <w:p w:rsidR="00074261" w:rsidRPr="00332FC9" w:rsidRDefault="00CB309E">
            <w:pPr>
              <w:rPr>
                <w:color w:val="222222"/>
              </w:rPr>
            </w:pPr>
            <w:r w:rsidRPr="00332FC9">
              <w:rPr>
                <w:color w:val="222222"/>
              </w:rPr>
              <w:t>Immigration to the Republic of Ireland 1946-71 (1979)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 xml:space="preserve">Walsh, Robert </w:t>
            </w:r>
            <w:r>
              <w:t>-</w:t>
            </w:r>
            <w:r>
              <w:rPr>
                <w:sz w:val="20"/>
                <w:szCs w:val="20"/>
              </w:rPr>
              <w:t xml:space="preserve"> with additional contributions by Charlotte Curran, </w:t>
            </w:r>
            <w:proofErr w:type="spellStart"/>
            <w:r>
              <w:rPr>
                <w:sz w:val="20"/>
                <w:szCs w:val="20"/>
              </w:rPr>
              <w:t>Seán</w:t>
            </w:r>
            <w:proofErr w:type="spellEnd"/>
            <w:r>
              <w:rPr>
                <w:sz w:val="20"/>
                <w:szCs w:val="20"/>
              </w:rPr>
              <w:t xml:space="preserve"> Hutton, and Mary </w:t>
            </w:r>
            <w:proofErr w:type="spellStart"/>
            <w:r>
              <w:rPr>
                <w:sz w:val="20"/>
                <w:szCs w:val="20"/>
              </w:rPr>
              <w:t>Tilki</w:t>
            </w:r>
            <w:proofErr w:type="spellEnd"/>
          </w:p>
        </w:tc>
        <w:tc>
          <w:tcPr>
            <w:tcW w:w="5812" w:type="dxa"/>
          </w:tcPr>
          <w:p w:rsidR="00074261" w:rsidRPr="00332FC9" w:rsidRDefault="00CB309E">
            <w:pPr>
              <w:spacing w:after="280"/>
              <w:rPr>
                <w:color w:val="222222"/>
              </w:rPr>
            </w:pPr>
            <w:hyperlink r:id="rId135">
              <w:r w:rsidRPr="00332FC9">
                <w:rPr>
                  <w:color w:val="1155CC"/>
                  <w:u w:val="single"/>
                </w:rPr>
                <w:t>Degrees of ethnic inclusion revisited: analysing Irish inclusion in the JSNAs, Irish in Britain, 2014: London.</w:t>
              </w:r>
            </w:hyperlink>
          </w:p>
          <w:p w:rsidR="00074261" w:rsidRPr="00332FC9" w:rsidRDefault="00CB309E">
            <w:pPr>
              <w:spacing w:before="280"/>
              <w:rPr>
                <w:color w:val="222222"/>
              </w:rPr>
            </w:pPr>
            <w:r w:rsidRPr="00332FC9">
              <w:rPr>
                <w:color w:val="222222"/>
              </w:rPr>
              <w:t>ISBN: 978-1-906325-28-2</w:t>
            </w:r>
          </w:p>
          <w:p w:rsidR="00074261" w:rsidRPr="00332FC9" w:rsidRDefault="00074261">
            <w:pPr>
              <w:rPr>
                <w:color w:val="222222"/>
              </w:rPr>
            </w:pP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proofErr w:type="gramStart"/>
            <w:r>
              <w:rPr>
                <w:color w:val="222222"/>
                <w:sz w:val="20"/>
                <w:szCs w:val="20"/>
              </w:rPr>
              <w:t>Yes</w:t>
            </w:r>
            <w:proofErr w:type="gramEnd"/>
            <w:r>
              <w:rPr>
                <w:color w:val="222222"/>
                <w:sz w:val="20"/>
                <w:szCs w:val="20"/>
              </w:rPr>
              <w:t xml:space="preserve"> see link</w:t>
            </w:r>
          </w:p>
          <w:p w:rsidR="00074261" w:rsidRDefault="00CB309E">
            <w:pPr>
              <w:jc w:val="center"/>
              <w:rPr>
                <w:color w:val="222222"/>
                <w:sz w:val="20"/>
                <w:szCs w:val="20"/>
              </w:rPr>
            </w:pPr>
            <w:r>
              <w:rPr>
                <w:color w:val="222222"/>
                <w:sz w:val="20"/>
                <w:szCs w:val="20"/>
              </w:rPr>
              <w:t>(accessed Dec 2019)</w:t>
            </w: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pPr>
              <w:numPr>
                <w:ilvl w:val="0"/>
                <w:numId w:val="13"/>
              </w:numPr>
              <w:ind w:left="0"/>
              <w:rPr>
                <w:color w:val="222222"/>
              </w:rPr>
            </w:pPr>
            <w:hyperlink r:id="rId136">
              <w:r w:rsidRPr="00332FC9">
                <w:rPr>
                  <w:color w:val="1155CC"/>
                  <w:u w:val="single"/>
                </w:rPr>
                <w:t>Challenging the black/white binary: the need for an Irish category in the 2001 Census.</w:t>
              </w:r>
            </w:hyperlink>
            <w:r w:rsidRPr="00332FC9">
              <w:rPr>
                <w:color w:val="222222"/>
              </w:rPr>
              <w:t xml:space="preserve"> </w:t>
            </w:r>
            <w:r w:rsidRPr="00332FC9">
              <w:rPr>
                <w:i/>
                <w:color w:val="222222"/>
              </w:rPr>
              <w:t xml:space="preserve"> Patterns of Prejudice, v. 32, 1998. </w:t>
            </w:r>
            <w:r w:rsidRPr="00332FC9">
              <w:rPr>
                <w:color w:val="222222"/>
              </w:rPr>
              <w:t xml:space="preserve"> </w:t>
            </w:r>
          </w:p>
          <w:p w:rsidR="00074261" w:rsidRPr="00332FC9" w:rsidRDefault="00074261">
            <w:pPr>
              <w:numPr>
                <w:ilvl w:val="0"/>
                <w:numId w:val="13"/>
              </w:numPr>
              <w:ind w:left="0"/>
              <w:rPr>
                <w:color w:val="222222"/>
              </w:rPr>
            </w:pP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Yes Taylor &amp; Francis online</w:t>
            </w:r>
          </w:p>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pPr>
              <w:rPr>
                <w:color w:val="222222"/>
              </w:rPr>
            </w:pPr>
            <w:r w:rsidRPr="00332FC9">
              <w:rPr>
                <w:color w:val="222222"/>
              </w:rPr>
              <w:t>Ethnicity and Irish Residential Distribution. (1985)</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rPr>
          <w:trHeight w:val="950"/>
        </w:trPr>
        <w:tc>
          <w:tcPr>
            <w:tcW w:w="2263" w:type="dxa"/>
          </w:tcPr>
          <w:p w:rsidR="00074261" w:rsidRDefault="00CB309E">
            <w:pPr>
              <w:rPr>
                <w:b/>
                <w:color w:val="222222"/>
                <w:sz w:val="19"/>
                <w:szCs w:val="19"/>
              </w:rPr>
            </w:pPr>
            <w:r>
              <w:rPr>
                <w:b/>
                <w:color w:val="222222"/>
                <w:sz w:val="19"/>
                <w:szCs w:val="19"/>
              </w:rPr>
              <w:t>Walter, Bronwen​​​ / Morgan, Sarah / Hickman, Mary J. / Bradley, Joseph M.</w:t>
            </w:r>
          </w:p>
        </w:tc>
        <w:tc>
          <w:tcPr>
            <w:tcW w:w="5812" w:type="dxa"/>
          </w:tcPr>
          <w:p w:rsidR="00074261" w:rsidRPr="00332FC9" w:rsidRDefault="00CB309E" w:rsidP="001911C7">
            <w:pPr>
              <w:rPr>
                <w:color w:val="222222"/>
              </w:rPr>
            </w:pPr>
            <w:hyperlink r:id="rId137">
              <w:r w:rsidRPr="00332FC9">
                <w:rPr>
                  <w:color w:val="1155CC"/>
                  <w:u w:val="single"/>
                </w:rPr>
                <w:t>Family stories, public silence: Irish identity construction amongst the second</w:t>
              </w:r>
            </w:hyperlink>
            <w:hyperlink r:id="rId138">
              <w:r w:rsidRPr="00332FC9">
                <w:rPr>
                  <w:rFonts w:ascii="Cambria Math" w:eastAsia="Cambria Math" w:hAnsi="Cambria Math" w:cs="Cambria Math"/>
                  <w:color w:val="1155CC"/>
                  <w:u w:val="single"/>
                </w:rPr>
                <w:t>‐</w:t>
              </w:r>
            </w:hyperlink>
            <w:hyperlink r:id="rId139">
              <w:r w:rsidRPr="00332FC9">
                <w:rPr>
                  <w:color w:val="1155CC"/>
                  <w:u w:val="single"/>
                </w:rPr>
                <w:t>generation Irish in England</w:t>
              </w:r>
            </w:hyperlink>
            <w:r w:rsidRPr="00332FC9">
              <w:rPr>
                <w:color w:val="222222"/>
              </w:rPr>
              <w:t xml:space="preserve">. </w:t>
            </w:r>
            <w:r w:rsidRPr="00332FC9">
              <w:rPr>
                <w:i/>
                <w:color w:val="222222"/>
              </w:rPr>
              <w:t>Scottish Geographical Journal</w:t>
            </w:r>
            <w:r w:rsidRPr="00332FC9">
              <w:rPr>
                <w:color w:val="222222"/>
              </w:rPr>
              <w:t xml:space="preserve"> Pages 201-217 | Published online: 27 Feb 2008 </w:t>
            </w:r>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Yes Taylor &amp; Francis online</w:t>
            </w: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rsidP="001911C7">
            <w:pPr>
              <w:rPr>
                <w:color w:val="333333"/>
              </w:rPr>
            </w:pPr>
            <w:hyperlink r:id="rId140">
              <w:r w:rsidRPr="00332FC9">
                <w:rPr>
                  <w:color w:val="1155CC"/>
                  <w:u w:val="single"/>
                </w:rPr>
                <w:t>From flood to ‘trickle’: Irish migration to Britain 1995-2006</w:t>
              </w:r>
            </w:hyperlink>
            <w:r w:rsidRPr="00332FC9">
              <w:rPr>
                <w:color w:val="222222"/>
              </w:rPr>
              <w:t xml:space="preserve">. </w:t>
            </w:r>
            <w:r w:rsidRPr="00332FC9">
              <w:rPr>
                <w:i/>
                <w:color w:val="222222"/>
              </w:rPr>
              <w:t>Irish Geography</w:t>
            </w:r>
            <w:r w:rsidRPr="00332FC9">
              <w:rPr>
                <w:color w:val="222222"/>
              </w:rPr>
              <w:t xml:space="preserve"> Volume 41, 2008 - </w:t>
            </w:r>
            <w:hyperlink r:id="rId141">
              <w:r w:rsidRPr="00332FC9">
                <w:rPr>
                  <w:color w:val="222222"/>
                </w:rPr>
                <w:t>Issue 2: S</w:t>
              </w:r>
              <w:r w:rsidR="001911C7" w:rsidRPr="00332FC9">
                <w:rPr>
                  <w:color w:val="222222"/>
                </w:rPr>
                <w:t>pecial issue on migration</w:t>
              </w:r>
            </w:hyperlink>
          </w:p>
        </w:tc>
        <w:tc>
          <w:tcPr>
            <w:tcW w:w="851" w:type="dxa"/>
          </w:tcPr>
          <w:p w:rsidR="00074261" w:rsidRDefault="00CB309E">
            <w:pPr>
              <w:jc w:val="center"/>
              <w:rPr>
                <w:sz w:val="20"/>
                <w:szCs w:val="20"/>
              </w:rPr>
            </w:pPr>
            <w:r>
              <w:rPr>
                <w:sz w:val="20"/>
                <w:szCs w:val="20"/>
              </w:rPr>
              <w:t>No</w:t>
            </w:r>
          </w:p>
        </w:tc>
        <w:tc>
          <w:tcPr>
            <w:tcW w:w="1275" w:type="dxa"/>
          </w:tcPr>
          <w:p w:rsidR="00074261" w:rsidRDefault="00CB309E">
            <w:pPr>
              <w:jc w:val="center"/>
              <w:rPr>
                <w:sz w:val="20"/>
                <w:szCs w:val="20"/>
              </w:rPr>
            </w:pPr>
            <w:r>
              <w:rPr>
                <w:sz w:val="20"/>
                <w:szCs w:val="20"/>
              </w:rPr>
              <w:t>Yes Taylor &amp; Francis online</w:t>
            </w: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pPr>
              <w:rPr>
                <w:color w:val="222222"/>
              </w:rPr>
            </w:pPr>
            <w:r w:rsidRPr="00332FC9">
              <w:rPr>
                <w:color w:val="222222"/>
              </w:rPr>
              <w:t>​​​Gender and Irish Migration to Britain. (1989)</w:t>
            </w:r>
          </w:p>
        </w:tc>
        <w:tc>
          <w:tcPr>
            <w:tcW w:w="851" w:type="dxa"/>
          </w:tcPr>
          <w:p w:rsidR="00074261" w:rsidRDefault="00CB309E">
            <w:pPr>
              <w:jc w:val="center"/>
              <w:rPr>
                <w:sz w:val="20"/>
                <w:szCs w:val="20"/>
              </w:rPr>
            </w:pPr>
            <w:r>
              <w:rPr>
                <w:sz w:val="20"/>
                <w:szCs w:val="20"/>
              </w:rPr>
              <w:t>Yes</w:t>
            </w:r>
          </w:p>
        </w:tc>
        <w:tc>
          <w:tcPr>
            <w:tcW w:w="1275" w:type="dxa"/>
          </w:tcPr>
          <w:p w:rsidR="00074261" w:rsidRDefault="00074261">
            <w:pPr>
              <w:jc w:val="center"/>
              <w:rPr>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pPr>
              <w:rPr>
                <w:color w:val="222222"/>
              </w:rPr>
            </w:pPr>
            <w:r w:rsidRPr="00332FC9">
              <w:rPr>
                <w:color w:val="222222"/>
              </w:rPr>
              <w:t>​​​​The Geography of Irish Migration to Britain since 1939 with Special Reference to Luton and Bolton (D. Phil Thesis Abstract, 1981)</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Proquest</w:t>
            </w:r>
          </w:p>
        </w:tc>
      </w:tr>
      <w:tr w:rsidR="00074261" w:rsidTr="001911C7">
        <w:tc>
          <w:tcPr>
            <w:tcW w:w="2263" w:type="dxa"/>
          </w:tcPr>
          <w:p w:rsidR="00074261" w:rsidRDefault="00CB309E">
            <w:pPr>
              <w:rPr>
                <w:b/>
                <w:color w:val="222222"/>
                <w:sz w:val="19"/>
                <w:szCs w:val="19"/>
              </w:rPr>
            </w:pPr>
            <w:r>
              <w:rPr>
                <w:b/>
                <w:color w:val="222222"/>
                <w:sz w:val="19"/>
                <w:szCs w:val="19"/>
              </w:rPr>
              <w:lastRenderedPageBreak/>
              <w:t>Walter, Bronwen</w:t>
            </w:r>
          </w:p>
        </w:tc>
        <w:tc>
          <w:tcPr>
            <w:tcW w:w="5812" w:type="dxa"/>
          </w:tcPr>
          <w:p w:rsidR="00074261" w:rsidRPr="00332FC9" w:rsidRDefault="00CB309E" w:rsidP="001911C7">
            <w:pPr>
              <w:rPr>
                <w:color w:val="222222"/>
              </w:rPr>
            </w:pPr>
            <w:hyperlink r:id="rId142">
              <w:r w:rsidRPr="00332FC9">
                <w:rPr>
                  <w:color w:val="1155CC"/>
                  <w:u w:val="single"/>
                </w:rPr>
                <w:t xml:space="preserve">​​Irishness: Gender and </w:t>
              </w:r>
              <w:proofErr w:type="gramStart"/>
              <w:r w:rsidRPr="00332FC9">
                <w:rPr>
                  <w:color w:val="1155CC"/>
                  <w:u w:val="single"/>
                </w:rPr>
                <w:t>Place.(</w:t>
              </w:r>
              <w:proofErr w:type="gramEnd"/>
              <w:r w:rsidRPr="00332FC9">
                <w:rPr>
                  <w:color w:val="1155CC"/>
                  <w:u w:val="single"/>
                </w:rPr>
                <w:t>1995)</w:t>
              </w:r>
            </w:hyperlink>
            <w:r w:rsidRPr="00332FC9">
              <w:rPr>
                <w:color w:val="222222"/>
              </w:rPr>
              <w:t xml:space="preserve">. </w:t>
            </w:r>
            <w:r w:rsidRPr="00332FC9">
              <w:rPr>
                <w:i/>
                <w:color w:val="222222"/>
              </w:rPr>
              <w:t xml:space="preserve">Environment &amp; Planning D: Society and space. </w:t>
            </w:r>
            <w:r w:rsidRPr="00332FC9">
              <w:rPr>
                <w:color w:val="333333"/>
                <w:highlight w:val="white"/>
              </w:rPr>
              <w:t>Volume: 13 issue: 1, page(s): 35-50</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Sage</w:t>
            </w:r>
          </w:p>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shd w:val="clear" w:color="auto" w:fill="FFFFFF"/>
          </w:tcPr>
          <w:p w:rsidR="00074261" w:rsidRPr="00332FC9" w:rsidRDefault="00CB309E" w:rsidP="001911C7">
            <w:pPr>
              <w:rPr>
                <w:color w:val="333333"/>
              </w:rPr>
            </w:pPr>
            <w:hyperlink r:id="rId143">
              <w:r w:rsidRPr="00332FC9">
                <w:rPr>
                  <w:color w:val="1155CC"/>
                  <w:u w:val="single"/>
                </w:rPr>
                <w:t>Strangers on the Inside: Irish Women Servants in England, 1881</w:t>
              </w:r>
            </w:hyperlink>
            <w:r w:rsidRPr="00332FC9">
              <w:rPr>
                <w:i/>
                <w:color w:val="222222"/>
              </w:rPr>
              <w:t xml:space="preserve">. </w:t>
            </w:r>
            <w:hyperlink r:id="rId144">
              <w:r w:rsidRPr="00332FC9">
                <w:rPr>
                  <w:i/>
                  <w:color w:val="222222"/>
                </w:rPr>
                <w:t xml:space="preserve">Immigrants &amp; Minorities: </w:t>
              </w:r>
            </w:hyperlink>
            <w:r w:rsidRPr="00332FC9">
              <w:rPr>
                <w:i/>
                <w:color w:val="222222"/>
              </w:rPr>
              <w:t>Historical Studies in Ethnicity, Migration and Diaspora</w:t>
            </w:r>
            <w:r w:rsidRPr="00332FC9">
              <w:rPr>
                <w:color w:val="222222"/>
              </w:rPr>
              <w:t xml:space="preserve"> Volume 27, 2009 - </w:t>
            </w:r>
            <w:hyperlink r:id="rId145">
              <w:r w:rsidRPr="00332FC9">
                <w:rPr>
                  <w:color w:val="222222"/>
                </w:rPr>
                <w:t>Issue 2-3: Irish Identities in Victorian Britain</w:t>
              </w:r>
            </w:hyperlink>
            <w:r w:rsidRPr="00332FC9">
              <w:rPr>
                <w:color w:val="222222"/>
              </w:rPr>
              <w:t xml:space="preserve">.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Taylor &amp; Francis Online</w:t>
            </w:r>
          </w:p>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Walter, Bronwen et al</w:t>
            </w:r>
          </w:p>
        </w:tc>
        <w:tc>
          <w:tcPr>
            <w:tcW w:w="5812" w:type="dxa"/>
          </w:tcPr>
          <w:p w:rsidR="00074261" w:rsidRPr="00332FC9" w:rsidRDefault="00CB309E" w:rsidP="001911C7">
            <w:pPr>
              <w:rPr>
                <w:color w:val="222222"/>
              </w:rPr>
            </w:pPr>
            <w:hyperlink r:id="rId146">
              <w:r w:rsidRPr="00332FC9">
                <w:rPr>
                  <w:color w:val="1155CC"/>
                  <w:u w:val="single"/>
                </w:rPr>
                <w:t>A study of the existing sources of information and analysis about Irish emigrants and Irish communities abroad.</w:t>
              </w:r>
            </w:hyperlink>
            <w:r w:rsidRPr="00332FC9">
              <w:rPr>
                <w:color w:val="222222"/>
              </w:rPr>
              <w:t xml:space="preserve"> </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Yes, see link</w:t>
            </w: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pPr>
              <w:rPr>
                <w:color w:val="222222"/>
              </w:rPr>
            </w:pPr>
            <w:r w:rsidRPr="00332FC9">
              <w:rPr>
                <w:color w:val="222222"/>
              </w:rPr>
              <w:t>​​Time-space patterns of second wave Irish immigrants ​​​​​​into British towns. (1979)</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Walter, Bronwen</w:t>
            </w:r>
          </w:p>
        </w:tc>
        <w:tc>
          <w:tcPr>
            <w:tcW w:w="5812" w:type="dxa"/>
          </w:tcPr>
          <w:p w:rsidR="00074261" w:rsidRPr="00332FC9" w:rsidRDefault="00CB309E">
            <w:pPr>
              <w:rPr>
                <w:color w:val="222222"/>
              </w:rPr>
            </w:pPr>
            <w:r w:rsidRPr="00332FC9">
              <w:rPr>
                <w:color w:val="222222"/>
              </w:rPr>
              <w:t>​​Tradition and ethnic interaction: second wave Irish ​​​​​​​settlement in Luton and Bolton. (1984)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074261">
            <w:pPr>
              <w:rPr>
                <w:b/>
                <w:color w:val="222222"/>
                <w:sz w:val="19"/>
                <w:szCs w:val="19"/>
              </w:rPr>
            </w:pPr>
          </w:p>
        </w:tc>
        <w:tc>
          <w:tcPr>
            <w:tcW w:w="5812" w:type="dxa"/>
          </w:tcPr>
          <w:p w:rsidR="00074261" w:rsidRPr="00332FC9" w:rsidRDefault="00074261">
            <w:pPr>
              <w:rPr>
                <w:color w:val="222222"/>
              </w:rPr>
            </w:pPr>
          </w:p>
        </w:tc>
        <w:tc>
          <w:tcPr>
            <w:tcW w:w="851" w:type="dxa"/>
          </w:tcPr>
          <w:p w:rsidR="00074261" w:rsidRDefault="00074261">
            <w:pPr>
              <w:jc w:val="center"/>
              <w:rPr>
                <w:sz w:val="20"/>
                <w:szCs w:val="20"/>
              </w:rPr>
            </w:pP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proofErr w:type="spellStart"/>
            <w:r>
              <w:rPr>
                <w:b/>
                <w:color w:val="222222"/>
                <w:sz w:val="19"/>
                <w:szCs w:val="19"/>
              </w:rPr>
              <w:t>Weindling</w:t>
            </w:r>
            <w:proofErr w:type="spellEnd"/>
            <w:r>
              <w:rPr>
                <w:b/>
                <w:color w:val="222222"/>
                <w:sz w:val="19"/>
                <w:szCs w:val="19"/>
              </w:rPr>
              <w:t xml:space="preserve">, Dick &amp; </w:t>
            </w:r>
            <w:proofErr w:type="spellStart"/>
            <w:r>
              <w:rPr>
                <w:b/>
                <w:color w:val="222222"/>
                <w:sz w:val="19"/>
                <w:szCs w:val="19"/>
              </w:rPr>
              <w:t>Colloms</w:t>
            </w:r>
            <w:proofErr w:type="spellEnd"/>
            <w:r>
              <w:rPr>
                <w:b/>
                <w:color w:val="222222"/>
                <w:sz w:val="19"/>
                <w:szCs w:val="19"/>
              </w:rPr>
              <w:t>, Marianne​​</w:t>
            </w:r>
          </w:p>
        </w:tc>
        <w:tc>
          <w:tcPr>
            <w:tcW w:w="5812" w:type="dxa"/>
          </w:tcPr>
          <w:p w:rsidR="00074261" w:rsidRPr="00332FC9" w:rsidRDefault="00CB309E">
            <w:pPr>
              <w:rPr>
                <w:color w:val="222222"/>
              </w:rPr>
            </w:pPr>
            <w:r w:rsidRPr="00332FC9">
              <w:rPr>
                <w:color w:val="222222"/>
              </w:rPr>
              <w:t xml:space="preserve">The Irish in Kilburn: Myth and </w:t>
            </w:r>
            <w:proofErr w:type="gramStart"/>
            <w:r w:rsidRPr="00332FC9">
              <w:rPr>
                <w:color w:val="222222"/>
              </w:rPr>
              <w:t>Reality  (</w:t>
            </w:r>
            <w:proofErr w:type="gramEnd"/>
            <w:r w:rsidRPr="00332FC9">
              <w:rPr>
                <w:color w:val="222222"/>
              </w:rPr>
              <w:t xml:space="preserve">2002)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Werly</w:t>
            </w:r>
            <w:proofErr w:type="spellEnd"/>
            <w:r>
              <w:rPr>
                <w:b/>
                <w:color w:val="222222"/>
                <w:sz w:val="19"/>
                <w:szCs w:val="19"/>
              </w:rPr>
              <w:t>, John​​​</w:t>
            </w:r>
          </w:p>
        </w:tc>
        <w:tc>
          <w:tcPr>
            <w:tcW w:w="5812" w:type="dxa"/>
          </w:tcPr>
          <w:p w:rsidR="00074261" w:rsidRPr="00332FC9" w:rsidRDefault="00CB309E">
            <w:pPr>
              <w:rPr>
                <w:color w:val="222222"/>
              </w:rPr>
            </w:pPr>
            <w:r w:rsidRPr="00332FC9">
              <w:rPr>
                <w:color w:val="222222"/>
              </w:rPr>
              <w:t>The Irish in Manchester 1832-49. (1973)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West, Richard​​​</w:t>
            </w:r>
          </w:p>
        </w:tc>
        <w:tc>
          <w:tcPr>
            <w:tcW w:w="5812" w:type="dxa"/>
          </w:tcPr>
          <w:p w:rsidR="00074261" w:rsidRPr="00332FC9" w:rsidRDefault="00CB309E">
            <w:pPr>
              <w:rPr>
                <w:color w:val="222222"/>
              </w:rPr>
            </w:pPr>
            <w:r w:rsidRPr="00332FC9">
              <w:rPr>
                <w:color w:val="222222"/>
              </w:rPr>
              <w:t>Paddy’s Other Island is Just Like Home (1984)</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Whithers</w:t>
            </w:r>
            <w:proofErr w:type="spellEnd"/>
            <w:r>
              <w:rPr>
                <w:b/>
                <w:color w:val="222222"/>
                <w:sz w:val="19"/>
                <w:szCs w:val="19"/>
              </w:rPr>
              <w:t>, Charles</w:t>
            </w:r>
          </w:p>
        </w:tc>
        <w:tc>
          <w:tcPr>
            <w:tcW w:w="5812" w:type="dxa"/>
          </w:tcPr>
          <w:p w:rsidR="00074261" w:rsidRPr="00332FC9" w:rsidRDefault="00CB309E">
            <w:pPr>
              <w:rPr>
                <w:color w:val="222222"/>
              </w:rPr>
            </w:pPr>
            <w:r w:rsidRPr="00332FC9">
              <w:rPr>
                <w:color w:val="222222"/>
              </w:rPr>
              <w:t xml:space="preserve">Kirk, Club and Culture Change - Gaelic Chapels, ​​​​​​​​Highland </w:t>
            </w:r>
            <w:proofErr w:type="gramStart"/>
            <w:r w:rsidRPr="00332FC9">
              <w:rPr>
                <w:color w:val="222222"/>
              </w:rPr>
              <w:t>Societies  and</w:t>
            </w:r>
            <w:proofErr w:type="gramEnd"/>
            <w:r w:rsidRPr="00332FC9">
              <w:rPr>
                <w:color w:val="222222"/>
              </w:rPr>
              <w:t xml:space="preserve"> the Urban Gaelic Subculture in​​​​18th century Scotland  (1985)</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Whittington, Paul​​​</w:t>
            </w:r>
          </w:p>
        </w:tc>
        <w:tc>
          <w:tcPr>
            <w:tcW w:w="5812" w:type="dxa"/>
          </w:tcPr>
          <w:p w:rsidR="00074261" w:rsidRPr="00332FC9" w:rsidRDefault="00CB309E">
            <w:pPr>
              <w:rPr>
                <w:color w:val="222222"/>
              </w:rPr>
            </w:pPr>
            <w:r w:rsidRPr="00332FC9">
              <w:rPr>
                <w:color w:val="222222"/>
              </w:rPr>
              <w:t>Heart and Home: The Camden Irish (</w:t>
            </w:r>
            <w:proofErr w:type="gramStart"/>
            <w:r w:rsidRPr="00332FC9">
              <w:rPr>
                <w:color w:val="222222"/>
              </w:rPr>
              <w:t>2001)​</w:t>
            </w:r>
            <w:proofErr w:type="gramEnd"/>
            <w:r w:rsidRPr="00332FC9">
              <w:rPr>
                <w:color w:val="222222"/>
              </w:rPr>
              <w:t xml:space="preserve"> </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proofErr w:type="spellStart"/>
            <w:r>
              <w:rPr>
                <w:b/>
                <w:color w:val="222222"/>
                <w:sz w:val="19"/>
                <w:szCs w:val="19"/>
              </w:rPr>
              <w:t>Whooley</w:t>
            </w:r>
            <w:proofErr w:type="spellEnd"/>
            <w:r>
              <w:rPr>
                <w:b/>
                <w:color w:val="222222"/>
                <w:sz w:val="19"/>
                <w:szCs w:val="19"/>
              </w:rPr>
              <w:t>, Finbarr</w:t>
            </w:r>
          </w:p>
        </w:tc>
        <w:tc>
          <w:tcPr>
            <w:tcW w:w="5812" w:type="dxa"/>
          </w:tcPr>
          <w:p w:rsidR="00074261" w:rsidRPr="00332FC9" w:rsidRDefault="00CB309E">
            <w:pPr>
              <w:rPr>
                <w:color w:val="222222"/>
              </w:rPr>
            </w:pPr>
            <w:r w:rsidRPr="00332FC9">
              <w:rPr>
                <w:color w:val="222222"/>
              </w:rPr>
              <w:t>​​​A History of the Irish Community in North London (1993)</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Williams, Rory</w:t>
            </w:r>
          </w:p>
        </w:tc>
        <w:tc>
          <w:tcPr>
            <w:tcW w:w="5812" w:type="dxa"/>
          </w:tcPr>
          <w:p w:rsidR="00074261" w:rsidRPr="00332FC9" w:rsidRDefault="00CB309E">
            <w:pPr>
              <w:rPr>
                <w:color w:val="222222"/>
              </w:rPr>
            </w:pPr>
            <w:r w:rsidRPr="00332FC9">
              <w:rPr>
                <w:color w:val="222222"/>
              </w:rPr>
              <w:t>Britain’s regional mortality: a legacy from disaster in ​​​​​​​the Celtic periphery?</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074261">
            <w:pPr>
              <w:jc w:val="center"/>
              <w:rPr>
                <w:color w:val="222222"/>
                <w:sz w:val="20"/>
                <w:szCs w:val="20"/>
              </w:rPr>
            </w:pPr>
          </w:p>
        </w:tc>
      </w:tr>
      <w:tr w:rsidR="00074261" w:rsidTr="001911C7">
        <w:tc>
          <w:tcPr>
            <w:tcW w:w="2263" w:type="dxa"/>
          </w:tcPr>
          <w:p w:rsidR="00074261" w:rsidRDefault="00CB309E">
            <w:pPr>
              <w:rPr>
                <w:b/>
                <w:color w:val="222222"/>
                <w:sz w:val="19"/>
                <w:szCs w:val="19"/>
              </w:rPr>
            </w:pPr>
            <w:r>
              <w:rPr>
                <w:b/>
                <w:color w:val="222222"/>
                <w:sz w:val="19"/>
                <w:szCs w:val="19"/>
              </w:rPr>
              <w:t>Williams, Rory</w:t>
            </w:r>
          </w:p>
        </w:tc>
        <w:tc>
          <w:tcPr>
            <w:tcW w:w="5812" w:type="dxa"/>
          </w:tcPr>
          <w:p w:rsidR="00074261" w:rsidRPr="00332FC9" w:rsidRDefault="00CB309E">
            <w:pPr>
              <w:rPr>
                <w:i/>
                <w:color w:val="222222"/>
              </w:rPr>
            </w:pPr>
            <w:r w:rsidRPr="00332FC9">
              <w:rPr>
                <w:color w:val="222222"/>
              </w:rPr>
              <w:t>​​​​The Health of the Irish in Britain. (1992</w:t>
            </w:r>
            <w:proofErr w:type="gramStart"/>
            <w:r w:rsidRPr="00332FC9">
              <w:rPr>
                <w:color w:val="222222"/>
              </w:rPr>
              <w:t xml:space="preserve">) </w:t>
            </w:r>
            <w:r w:rsidRPr="00332FC9">
              <w:rPr>
                <w:i/>
                <w:color w:val="222222"/>
              </w:rPr>
              <w:t xml:space="preserve"> from</w:t>
            </w:r>
            <w:proofErr w:type="gramEnd"/>
            <w:r w:rsidRPr="00332FC9">
              <w:rPr>
                <w:i/>
                <w:color w:val="222222"/>
              </w:rPr>
              <w:t xml:space="preserve"> The politics of race and health/ ed. W. Ahmad</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No</w:t>
            </w:r>
          </w:p>
        </w:tc>
      </w:tr>
      <w:tr w:rsidR="00074261" w:rsidTr="001911C7">
        <w:tc>
          <w:tcPr>
            <w:tcW w:w="2263" w:type="dxa"/>
          </w:tcPr>
          <w:p w:rsidR="00074261" w:rsidRDefault="00CB309E">
            <w:pPr>
              <w:rPr>
                <w:b/>
                <w:color w:val="222222"/>
                <w:sz w:val="19"/>
                <w:szCs w:val="19"/>
              </w:rPr>
            </w:pPr>
            <w:r>
              <w:rPr>
                <w:b/>
                <w:color w:val="222222"/>
                <w:sz w:val="19"/>
                <w:szCs w:val="19"/>
              </w:rPr>
              <w:t>Williams, Rory</w:t>
            </w:r>
          </w:p>
        </w:tc>
        <w:tc>
          <w:tcPr>
            <w:tcW w:w="5812" w:type="dxa"/>
          </w:tcPr>
          <w:p w:rsidR="00074261" w:rsidRPr="00332FC9" w:rsidRDefault="00CB309E">
            <w:pPr>
              <w:rPr>
                <w:i/>
                <w:color w:val="222222"/>
              </w:rPr>
            </w:pPr>
            <w:r w:rsidRPr="00332FC9">
              <w:rPr>
                <w:color w:val="222222"/>
              </w:rPr>
              <w:t xml:space="preserve">The Health Legacy of the Emigration: The Irish in Britain and Elsewhere, 1845 – 1995. </w:t>
            </w:r>
            <w:r w:rsidRPr="00332FC9">
              <w:rPr>
                <w:i/>
                <w:color w:val="222222"/>
              </w:rPr>
              <w:t>Irish Journal of Sociology</w:t>
            </w:r>
          </w:p>
        </w:tc>
        <w:tc>
          <w:tcPr>
            <w:tcW w:w="851" w:type="dxa"/>
          </w:tcPr>
          <w:p w:rsidR="00074261" w:rsidRDefault="00CB309E">
            <w:pPr>
              <w:jc w:val="center"/>
              <w:rPr>
                <w:sz w:val="20"/>
                <w:szCs w:val="20"/>
              </w:rPr>
            </w:pPr>
            <w:r>
              <w:rPr>
                <w:color w:val="222222"/>
                <w:sz w:val="20"/>
                <w:szCs w:val="20"/>
              </w:rPr>
              <w:t>No</w:t>
            </w:r>
          </w:p>
        </w:tc>
        <w:tc>
          <w:tcPr>
            <w:tcW w:w="1275" w:type="dxa"/>
          </w:tcPr>
          <w:p w:rsidR="00074261" w:rsidRDefault="00CB309E">
            <w:pPr>
              <w:jc w:val="center"/>
              <w:rPr>
                <w:color w:val="222222"/>
                <w:sz w:val="20"/>
                <w:szCs w:val="20"/>
              </w:rPr>
            </w:pPr>
            <w:r>
              <w:rPr>
                <w:color w:val="222222"/>
                <w:sz w:val="20"/>
                <w:szCs w:val="20"/>
              </w:rPr>
              <w:t>Academic Search Complete</w:t>
            </w:r>
          </w:p>
        </w:tc>
      </w:tr>
      <w:tr w:rsidR="00074261" w:rsidTr="001911C7">
        <w:trPr>
          <w:trHeight w:val="1345"/>
        </w:trPr>
        <w:tc>
          <w:tcPr>
            <w:tcW w:w="2263" w:type="dxa"/>
          </w:tcPr>
          <w:p w:rsidR="00074261" w:rsidRDefault="00CB309E">
            <w:pPr>
              <w:rPr>
                <w:b/>
                <w:color w:val="222222"/>
                <w:sz w:val="19"/>
                <w:szCs w:val="19"/>
              </w:rPr>
            </w:pPr>
            <w:r>
              <w:rPr>
                <w:b/>
                <w:color w:val="222222"/>
                <w:sz w:val="19"/>
                <w:szCs w:val="19"/>
              </w:rPr>
              <w:t xml:space="preserve">Williams, Rory and </w:t>
            </w:r>
            <w:proofErr w:type="spellStart"/>
            <w:r>
              <w:rPr>
                <w:b/>
                <w:color w:val="222222"/>
                <w:sz w:val="19"/>
                <w:szCs w:val="19"/>
              </w:rPr>
              <w:t>Ecob</w:t>
            </w:r>
            <w:proofErr w:type="spellEnd"/>
            <w:r>
              <w:rPr>
                <w:b/>
                <w:color w:val="222222"/>
                <w:sz w:val="19"/>
                <w:szCs w:val="19"/>
              </w:rPr>
              <w:t>, Russell</w:t>
            </w:r>
          </w:p>
        </w:tc>
        <w:tc>
          <w:tcPr>
            <w:tcW w:w="5812" w:type="dxa"/>
          </w:tcPr>
          <w:p w:rsidR="00074261" w:rsidRPr="00332FC9" w:rsidRDefault="00CB309E" w:rsidP="001911C7">
            <w:pPr>
              <w:rPr>
                <w:color w:val="222222"/>
              </w:rPr>
            </w:pPr>
            <w:hyperlink r:id="rId147">
              <w:r w:rsidRPr="00332FC9">
                <w:rPr>
                  <w:color w:val="1155CC"/>
                  <w:u w:val="single"/>
                </w:rPr>
                <w:t>Regional mortality and the Irish in Britain: findings from the ONS Longitudinal Study</w:t>
              </w:r>
            </w:hyperlink>
            <w:r w:rsidRPr="00332FC9">
              <w:t xml:space="preserve">, </w:t>
            </w:r>
            <w:r w:rsidRPr="00332FC9">
              <w:rPr>
                <w:i/>
              </w:rPr>
              <w:t xml:space="preserve">Sociology of Health &amp; Illness </w:t>
            </w:r>
            <w:r w:rsidRPr="00332FC9">
              <w:t>Volume. 21 No.3 1999 ISSN 0141–9889, pp. 344–367</w:t>
            </w:r>
            <w:r w:rsidR="001911C7" w:rsidRPr="00332FC9">
              <w:t>.</w:t>
            </w:r>
          </w:p>
        </w:tc>
        <w:tc>
          <w:tcPr>
            <w:tcW w:w="851" w:type="dxa"/>
          </w:tcPr>
          <w:p w:rsidR="00074261" w:rsidRDefault="00CB309E">
            <w:pPr>
              <w:jc w:val="center"/>
              <w:rPr>
                <w:color w:val="222222"/>
                <w:sz w:val="20"/>
                <w:szCs w:val="20"/>
              </w:rPr>
            </w:pPr>
            <w:r>
              <w:rPr>
                <w:color w:val="222222"/>
                <w:sz w:val="20"/>
                <w:szCs w:val="20"/>
              </w:rPr>
              <w:t>No</w:t>
            </w:r>
          </w:p>
          <w:p w:rsidR="00074261" w:rsidRDefault="00074261">
            <w:pPr>
              <w:jc w:val="center"/>
              <w:rPr>
                <w:color w:val="222222"/>
                <w:sz w:val="20"/>
                <w:szCs w:val="20"/>
              </w:rPr>
            </w:pPr>
          </w:p>
        </w:tc>
        <w:tc>
          <w:tcPr>
            <w:tcW w:w="1275" w:type="dxa"/>
          </w:tcPr>
          <w:p w:rsidR="00074261" w:rsidRDefault="00CB309E" w:rsidP="001911C7">
            <w:pPr>
              <w:jc w:val="center"/>
              <w:rPr>
                <w:color w:val="222222"/>
                <w:sz w:val="20"/>
                <w:szCs w:val="20"/>
              </w:rPr>
            </w:pPr>
            <w:r>
              <w:rPr>
                <w:color w:val="222222"/>
                <w:sz w:val="20"/>
                <w:szCs w:val="20"/>
              </w:rPr>
              <w:t>Wiley Online</w:t>
            </w:r>
          </w:p>
        </w:tc>
      </w:tr>
      <w:tr w:rsidR="00074261" w:rsidTr="001911C7">
        <w:trPr>
          <w:trHeight w:val="701"/>
        </w:trPr>
        <w:tc>
          <w:tcPr>
            <w:tcW w:w="2263" w:type="dxa"/>
          </w:tcPr>
          <w:p w:rsidR="00074261" w:rsidRDefault="00CB309E">
            <w:pPr>
              <w:rPr>
                <w:b/>
                <w:color w:val="222222"/>
                <w:sz w:val="19"/>
                <w:szCs w:val="19"/>
              </w:rPr>
            </w:pPr>
            <w:r>
              <w:rPr>
                <w:b/>
                <w:color w:val="222222"/>
                <w:sz w:val="19"/>
                <w:szCs w:val="19"/>
              </w:rPr>
              <w:t>Williamson, Jeffery G.</w:t>
            </w:r>
          </w:p>
        </w:tc>
        <w:tc>
          <w:tcPr>
            <w:tcW w:w="5812" w:type="dxa"/>
          </w:tcPr>
          <w:p w:rsidR="00074261" w:rsidRPr="00332FC9" w:rsidRDefault="00CB309E" w:rsidP="001911C7">
            <w:pPr>
              <w:shd w:val="clear" w:color="auto" w:fill="FFFFFF"/>
            </w:pPr>
            <w:hyperlink r:id="rId148">
              <w:r w:rsidRPr="00332FC9">
                <w:rPr>
                  <w:color w:val="1155CC"/>
                  <w:u w:val="single"/>
                </w:rPr>
                <w:t xml:space="preserve">The Impact of the Irish on British </w:t>
              </w:r>
              <w:proofErr w:type="spellStart"/>
              <w:r w:rsidRPr="00332FC9">
                <w:rPr>
                  <w:color w:val="1155CC"/>
                  <w:u w:val="single"/>
                </w:rPr>
                <w:t>Labor</w:t>
              </w:r>
              <w:proofErr w:type="spellEnd"/>
              <w:r w:rsidRPr="00332FC9">
                <w:rPr>
                  <w:color w:val="1155CC"/>
                  <w:u w:val="single"/>
                </w:rPr>
                <w:t xml:space="preserve"> Markets During the Industrial Revolution</w:t>
              </w:r>
            </w:hyperlink>
            <w:r w:rsidRPr="00332FC9">
              <w:t xml:space="preserve">. </w:t>
            </w:r>
            <w:r w:rsidRPr="00332FC9">
              <w:rPr>
                <w:i/>
                <w:color w:val="333333"/>
              </w:rPr>
              <w:t xml:space="preserve">The Journal of Economic History </w:t>
            </w:r>
            <w:r w:rsidRPr="00332FC9">
              <w:rPr>
                <w:color w:val="333333"/>
              </w:rPr>
              <w:t>Volume. 46, No. 3 (Sep., 1986), pp. 693-720 (28 pages)</w:t>
            </w:r>
          </w:p>
        </w:tc>
        <w:tc>
          <w:tcPr>
            <w:tcW w:w="851" w:type="dxa"/>
          </w:tcPr>
          <w:p w:rsidR="00074261" w:rsidRDefault="00CB309E">
            <w:pPr>
              <w:jc w:val="center"/>
              <w:rPr>
                <w:color w:val="222222"/>
                <w:sz w:val="20"/>
                <w:szCs w:val="20"/>
              </w:rPr>
            </w:pPr>
            <w:r>
              <w:rPr>
                <w:color w:val="222222"/>
                <w:sz w:val="20"/>
                <w:szCs w:val="20"/>
              </w:rPr>
              <w:t>No</w:t>
            </w:r>
          </w:p>
        </w:tc>
        <w:tc>
          <w:tcPr>
            <w:tcW w:w="1275" w:type="dxa"/>
          </w:tcPr>
          <w:p w:rsidR="00074261" w:rsidRDefault="00CB309E">
            <w:pPr>
              <w:jc w:val="center"/>
              <w:rPr>
                <w:color w:val="222222"/>
                <w:sz w:val="20"/>
                <w:szCs w:val="20"/>
              </w:rPr>
            </w:pPr>
            <w:proofErr w:type="gramStart"/>
            <w:r>
              <w:rPr>
                <w:color w:val="222222"/>
                <w:sz w:val="20"/>
                <w:szCs w:val="20"/>
              </w:rPr>
              <w:t>Yes</w:t>
            </w:r>
            <w:proofErr w:type="gramEnd"/>
            <w:r>
              <w:rPr>
                <w:color w:val="222222"/>
                <w:sz w:val="20"/>
                <w:szCs w:val="20"/>
              </w:rPr>
              <w:t xml:space="preserve"> see link</w:t>
            </w:r>
          </w:p>
        </w:tc>
      </w:tr>
    </w:tbl>
    <w:p w:rsidR="00074261" w:rsidRDefault="00074261">
      <w:pPr>
        <w:spacing w:after="0" w:line="240" w:lineRule="auto"/>
      </w:pPr>
    </w:p>
    <w:p w:rsidR="00074261" w:rsidRDefault="00CB309E">
      <w:pPr>
        <w:spacing w:after="0" w:line="240" w:lineRule="auto"/>
      </w:pPr>
      <w:r>
        <w:t xml:space="preserve">Last updated </w:t>
      </w:r>
      <w:r w:rsidR="00A96C2F">
        <w:t>08.2.</w:t>
      </w:r>
      <w:r>
        <w:t>21</w:t>
      </w:r>
    </w:p>
    <w:sectPr w:rsidR="00074261">
      <w:footerReference w:type="default" r:id="rId149"/>
      <w:headerReference w:type="first" r:id="rId150"/>
      <w:pgSz w:w="11907" w:h="16840"/>
      <w:pgMar w:top="851" w:right="851" w:bottom="851" w:left="851"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A8" w:rsidRDefault="00E22DA8">
      <w:pPr>
        <w:spacing w:after="0" w:line="240" w:lineRule="auto"/>
      </w:pPr>
      <w:r>
        <w:separator/>
      </w:r>
    </w:p>
  </w:endnote>
  <w:endnote w:type="continuationSeparator" w:id="0">
    <w:p w:rsidR="00E22DA8" w:rsidRDefault="00E2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9E" w:rsidRDefault="00CB309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CB309E" w:rsidRDefault="00CB309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A8" w:rsidRDefault="00E22DA8">
      <w:pPr>
        <w:spacing w:after="0" w:line="240" w:lineRule="auto"/>
      </w:pPr>
      <w:r>
        <w:separator/>
      </w:r>
    </w:p>
  </w:footnote>
  <w:footnote w:type="continuationSeparator" w:id="0">
    <w:p w:rsidR="00E22DA8" w:rsidRDefault="00E22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9E" w:rsidRDefault="00CB309E" w:rsidP="001911C7">
    <w:pPr>
      <w:pBdr>
        <w:top w:val="nil"/>
        <w:left w:val="nil"/>
        <w:bottom w:val="nil"/>
        <w:right w:val="nil"/>
        <w:between w:val="nil"/>
      </w:pBdr>
      <w:tabs>
        <w:tab w:val="center" w:pos="4513"/>
        <w:tab w:val="right" w:pos="9026"/>
      </w:tabs>
      <w:spacing w:after="0" w:line="240" w:lineRule="auto"/>
      <w:ind w:left="1247" w:firstLine="4513"/>
      <w:rPr>
        <w:i/>
        <w:color w:val="000000"/>
        <w:sz w:val="24"/>
        <w:szCs w:val="24"/>
      </w:rPr>
    </w:pPr>
    <w:r>
      <w:rPr>
        <w:noProof/>
        <w:color w:val="000000"/>
      </w:rPr>
      <w:drawing>
        <wp:anchor distT="0" distB="0" distL="114300" distR="114300" simplePos="0" relativeHeight="251658240" behindDoc="0" locked="0" layoutInCell="1" hidden="0" allowOverlap="1">
          <wp:simplePos x="0" y="0"/>
          <wp:positionH relativeFrom="margin">
            <wp:posOffset>66675</wp:posOffset>
          </wp:positionH>
          <wp:positionV relativeFrom="margin">
            <wp:posOffset>-599439</wp:posOffset>
          </wp:positionV>
          <wp:extent cx="2160905" cy="554355"/>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Pr>
        <w:i/>
        <w:color w:val="000000"/>
        <w:sz w:val="24"/>
        <w:szCs w:val="24"/>
      </w:rPr>
      <w:t>Library Services &amp; Special Collections</w:t>
    </w:r>
  </w:p>
  <w:p w:rsidR="00CB309E" w:rsidRDefault="00CB309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DC1"/>
    <w:multiLevelType w:val="multilevel"/>
    <w:tmpl w:val="8F040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B32884"/>
    <w:multiLevelType w:val="multilevel"/>
    <w:tmpl w:val="02E45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E3037F"/>
    <w:multiLevelType w:val="multilevel"/>
    <w:tmpl w:val="919C9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F33ED7"/>
    <w:multiLevelType w:val="multilevel"/>
    <w:tmpl w:val="08A05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781F25"/>
    <w:multiLevelType w:val="multilevel"/>
    <w:tmpl w:val="0ECE4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81444"/>
    <w:multiLevelType w:val="multilevel"/>
    <w:tmpl w:val="68588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761A7B"/>
    <w:multiLevelType w:val="multilevel"/>
    <w:tmpl w:val="4F725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906A7B"/>
    <w:multiLevelType w:val="multilevel"/>
    <w:tmpl w:val="710EB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6C2694"/>
    <w:multiLevelType w:val="multilevel"/>
    <w:tmpl w:val="8FECE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D0C59F2"/>
    <w:multiLevelType w:val="multilevel"/>
    <w:tmpl w:val="A4E67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09343F7"/>
    <w:multiLevelType w:val="multilevel"/>
    <w:tmpl w:val="36804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533B7F"/>
    <w:multiLevelType w:val="multilevel"/>
    <w:tmpl w:val="71344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5D62F7"/>
    <w:multiLevelType w:val="multilevel"/>
    <w:tmpl w:val="CFD48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C3701A"/>
    <w:multiLevelType w:val="multilevel"/>
    <w:tmpl w:val="B12A4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7733962"/>
    <w:multiLevelType w:val="multilevel"/>
    <w:tmpl w:val="4BD81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C5F2F22"/>
    <w:multiLevelType w:val="multilevel"/>
    <w:tmpl w:val="E8221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D26919"/>
    <w:multiLevelType w:val="multilevel"/>
    <w:tmpl w:val="866A0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4157FFE"/>
    <w:multiLevelType w:val="multilevel"/>
    <w:tmpl w:val="1A720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A9B2C61"/>
    <w:multiLevelType w:val="multilevel"/>
    <w:tmpl w:val="95821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B50683E"/>
    <w:multiLevelType w:val="multilevel"/>
    <w:tmpl w:val="B9B4E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7ED2E69"/>
    <w:multiLevelType w:val="multilevel"/>
    <w:tmpl w:val="61E06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AAD37CA"/>
    <w:multiLevelType w:val="multilevel"/>
    <w:tmpl w:val="22A0D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E20E3D"/>
    <w:multiLevelType w:val="multilevel"/>
    <w:tmpl w:val="BD329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D7C788C"/>
    <w:multiLevelType w:val="multilevel"/>
    <w:tmpl w:val="EA14B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E9476C8"/>
    <w:multiLevelType w:val="multilevel"/>
    <w:tmpl w:val="5CD26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9E5A9E"/>
    <w:multiLevelType w:val="multilevel"/>
    <w:tmpl w:val="593021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4AF2D9C"/>
    <w:multiLevelType w:val="multilevel"/>
    <w:tmpl w:val="0E66B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9"/>
  </w:num>
  <w:num w:numId="3">
    <w:abstractNumId w:val="5"/>
  </w:num>
  <w:num w:numId="4">
    <w:abstractNumId w:val="11"/>
  </w:num>
  <w:num w:numId="5">
    <w:abstractNumId w:val="23"/>
  </w:num>
  <w:num w:numId="6">
    <w:abstractNumId w:val="17"/>
  </w:num>
  <w:num w:numId="7">
    <w:abstractNumId w:val="1"/>
  </w:num>
  <w:num w:numId="8">
    <w:abstractNumId w:val="25"/>
  </w:num>
  <w:num w:numId="9">
    <w:abstractNumId w:val="21"/>
  </w:num>
  <w:num w:numId="10">
    <w:abstractNumId w:val="13"/>
  </w:num>
  <w:num w:numId="11">
    <w:abstractNumId w:val="19"/>
  </w:num>
  <w:num w:numId="12">
    <w:abstractNumId w:val="10"/>
  </w:num>
  <w:num w:numId="13">
    <w:abstractNumId w:val="3"/>
  </w:num>
  <w:num w:numId="14">
    <w:abstractNumId w:val="7"/>
  </w:num>
  <w:num w:numId="15">
    <w:abstractNumId w:val="15"/>
  </w:num>
  <w:num w:numId="16">
    <w:abstractNumId w:val="18"/>
  </w:num>
  <w:num w:numId="17">
    <w:abstractNumId w:val="16"/>
  </w:num>
  <w:num w:numId="18">
    <w:abstractNumId w:val="24"/>
  </w:num>
  <w:num w:numId="19">
    <w:abstractNumId w:val="20"/>
  </w:num>
  <w:num w:numId="20">
    <w:abstractNumId w:val="12"/>
  </w:num>
  <w:num w:numId="21">
    <w:abstractNumId w:val="14"/>
  </w:num>
  <w:num w:numId="22">
    <w:abstractNumId w:val="2"/>
  </w:num>
  <w:num w:numId="23">
    <w:abstractNumId w:val="22"/>
  </w:num>
  <w:num w:numId="24">
    <w:abstractNumId w:val="4"/>
  </w:num>
  <w:num w:numId="25">
    <w:abstractNumId w:val="0"/>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61"/>
    <w:rsid w:val="00074261"/>
    <w:rsid w:val="001911C7"/>
    <w:rsid w:val="00332FC9"/>
    <w:rsid w:val="0037395E"/>
    <w:rsid w:val="00525AD2"/>
    <w:rsid w:val="0075000B"/>
    <w:rsid w:val="00916548"/>
    <w:rsid w:val="00A96C2F"/>
    <w:rsid w:val="00B574F5"/>
    <w:rsid w:val="00CB309E"/>
    <w:rsid w:val="00E22DA8"/>
    <w:rsid w:val="00FA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950C"/>
  <w15:docId w15:val="{3CED301F-C6F1-46BD-BDDD-8ED11ED7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D23"/>
  </w:style>
  <w:style w:type="paragraph" w:styleId="Heading1">
    <w:name w:val="heading 1"/>
    <w:basedOn w:val="Normal"/>
    <w:next w:val="Normal"/>
    <w:link w:val="Heading1Char"/>
    <w:uiPriority w:val="9"/>
    <w:qFormat/>
    <w:rsid w:val="007F1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0E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716630"/>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character" w:customStyle="1" w:styleId="Heading3Char">
    <w:name w:val="Heading 3 Char"/>
    <w:basedOn w:val="DefaultParagraphFont"/>
    <w:link w:val="Heading3"/>
    <w:uiPriority w:val="9"/>
    <w:rsid w:val="00716630"/>
    <w:rPr>
      <w:rFonts w:ascii="Times New Roman" w:eastAsia="Times New Roman" w:hAnsi="Times New Roman" w:cs="Times New Roman"/>
      <w:b/>
      <w:bCs/>
      <w:sz w:val="27"/>
      <w:szCs w:val="27"/>
      <w:lang w:val="en-GB" w:eastAsia="zh-CN"/>
    </w:rPr>
  </w:style>
  <w:style w:type="character" w:customStyle="1" w:styleId="gd">
    <w:name w:val="gd"/>
    <w:basedOn w:val="DefaultParagraphFont"/>
    <w:rsid w:val="00716630"/>
  </w:style>
  <w:style w:type="character" w:customStyle="1" w:styleId="go">
    <w:name w:val="go"/>
    <w:basedOn w:val="DefaultParagraphFont"/>
    <w:rsid w:val="00716630"/>
  </w:style>
  <w:style w:type="character" w:customStyle="1" w:styleId="g3">
    <w:name w:val="g3"/>
    <w:basedOn w:val="DefaultParagraphFont"/>
    <w:rsid w:val="00716630"/>
  </w:style>
  <w:style w:type="character" w:customStyle="1" w:styleId="t-kt">
    <w:name w:val="t-kt"/>
    <w:basedOn w:val="DefaultParagraphFont"/>
    <w:rsid w:val="00716630"/>
  </w:style>
  <w:style w:type="character" w:customStyle="1" w:styleId="hb">
    <w:name w:val="hb"/>
    <w:basedOn w:val="DefaultParagraphFont"/>
    <w:rsid w:val="00716630"/>
  </w:style>
  <w:style w:type="character" w:customStyle="1" w:styleId="g2">
    <w:name w:val="g2"/>
    <w:basedOn w:val="DefaultParagraphFont"/>
    <w:rsid w:val="00716630"/>
  </w:style>
  <w:style w:type="paragraph" w:customStyle="1" w:styleId="m-8570730494475278465p1">
    <w:name w:val="m_-8570730494475278465p1"/>
    <w:basedOn w:val="Normal"/>
    <w:rsid w:val="007166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8570730494475278465s1">
    <w:name w:val="m_-8570730494475278465s1"/>
    <w:basedOn w:val="DefaultParagraphFont"/>
    <w:rsid w:val="00716630"/>
  </w:style>
  <w:style w:type="paragraph" w:customStyle="1" w:styleId="m-8570730494475278465p2">
    <w:name w:val="m_-8570730494475278465p2"/>
    <w:basedOn w:val="Normal"/>
    <w:rsid w:val="007166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8570730494475278465s2">
    <w:name w:val="m_-8570730494475278465s2"/>
    <w:basedOn w:val="DefaultParagraphFont"/>
    <w:rsid w:val="00716630"/>
  </w:style>
  <w:style w:type="character" w:customStyle="1" w:styleId="m-8570730494475278465apple-converted-space">
    <w:name w:val="m_-8570730494475278465apple-converted-space"/>
    <w:basedOn w:val="DefaultParagraphFont"/>
    <w:rsid w:val="00716630"/>
  </w:style>
  <w:style w:type="character" w:customStyle="1" w:styleId="m-8570730494475278465s3">
    <w:name w:val="m_-8570730494475278465s3"/>
    <w:basedOn w:val="DefaultParagraphFont"/>
    <w:rsid w:val="00716630"/>
  </w:style>
  <w:style w:type="character" w:customStyle="1" w:styleId="Heading1Char">
    <w:name w:val="Heading 1 Char"/>
    <w:basedOn w:val="DefaultParagraphFont"/>
    <w:link w:val="Heading1"/>
    <w:uiPriority w:val="9"/>
    <w:rsid w:val="007F1B5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F1B5C"/>
    <w:pPr>
      <w:spacing w:line="259" w:lineRule="auto"/>
      <w:outlineLvl w:val="9"/>
    </w:pPr>
    <w:rPr>
      <w:lang w:eastAsia="en-US"/>
    </w:rPr>
  </w:style>
  <w:style w:type="paragraph" w:styleId="TOC1">
    <w:name w:val="toc 1"/>
    <w:basedOn w:val="Normal"/>
    <w:next w:val="Normal"/>
    <w:autoRedefine/>
    <w:uiPriority w:val="39"/>
    <w:unhideWhenUsed/>
    <w:rsid w:val="007F1B5C"/>
    <w:pPr>
      <w:spacing w:after="100"/>
    </w:pPr>
  </w:style>
  <w:style w:type="character" w:styleId="Hyperlink">
    <w:name w:val="Hyperlink"/>
    <w:basedOn w:val="DefaultParagraphFont"/>
    <w:uiPriority w:val="99"/>
    <w:unhideWhenUsed/>
    <w:rsid w:val="007F1B5C"/>
    <w:rPr>
      <w:color w:val="0000FF" w:themeColor="hyperlink"/>
      <w:u w:val="single"/>
    </w:rPr>
  </w:style>
  <w:style w:type="paragraph" w:styleId="ListParagraph">
    <w:name w:val="List Paragraph"/>
    <w:basedOn w:val="Normal"/>
    <w:uiPriority w:val="34"/>
    <w:qFormat/>
    <w:rsid w:val="00177C14"/>
    <w:pPr>
      <w:ind w:left="720"/>
      <w:contextualSpacing/>
    </w:pPr>
  </w:style>
  <w:style w:type="table" w:styleId="TableGrid">
    <w:name w:val="Table Grid"/>
    <w:basedOn w:val="TableNormal"/>
    <w:uiPriority w:val="59"/>
    <w:rsid w:val="0066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E1E44"/>
    <w:rPr>
      <w:i/>
      <w:iCs/>
    </w:rPr>
  </w:style>
  <w:style w:type="character" w:customStyle="1" w:styleId="Heading2Char">
    <w:name w:val="Heading 2 Char"/>
    <w:basedOn w:val="DefaultParagraphFont"/>
    <w:link w:val="Heading2"/>
    <w:uiPriority w:val="9"/>
    <w:rsid w:val="008E0E0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750B2"/>
    <w:pPr>
      <w:spacing w:after="100"/>
      <w:ind w:left="220"/>
    </w:pPr>
  </w:style>
  <w:style w:type="character" w:customStyle="1" w:styleId="author-name">
    <w:name w:val="author-name"/>
    <w:basedOn w:val="DefaultParagraphFont"/>
    <w:rsid w:val="00423BF2"/>
  </w:style>
  <w:style w:type="character" w:styleId="Strong">
    <w:name w:val="Strong"/>
    <w:basedOn w:val="DefaultParagraphFont"/>
    <w:uiPriority w:val="22"/>
    <w:qFormat/>
    <w:rsid w:val="00EB2328"/>
    <w:rPr>
      <w:b/>
      <w:bCs/>
    </w:rPr>
  </w:style>
  <w:style w:type="character" w:customStyle="1" w:styleId="text">
    <w:name w:val="text"/>
    <w:basedOn w:val="DefaultParagraphFont"/>
    <w:rsid w:val="00BB4532"/>
  </w:style>
  <w:style w:type="character" w:customStyle="1" w:styleId="number">
    <w:name w:val="number"/>
    <w:basedOn w:val="DefaultParagraphFont"/>
    <w:rsid w:val="00BB4532"/>
  </w:style>
  <w:style w:type="character" w:customStyle="1" w:styleId="period">
    <w:name w:val="period"/>
    <w:basedOn w:val="DefaultParagraphFont"/>
    <w:rsid w:val="00BB4532"/>
  </w:style>
  <w:style w:type="character" w:customStyle="1" w:styleId="Title1">
    <w:name w:val="Title1"/>
    <w:basedOn w:val="DefaultParagraphFont"/>
    <w:rsid w:val="00BB4532"/>
  </w:style>
  <w:style w:type="character" w:styleId="FollowedHyperlink">
    <w:name w:val="FollowedHyperlink"/>
    <w:basedOn w:val="DefaultParagraphFont"/>
    <w:uiPriority w:val="99"/>
    <w:semiHidden/>
    <w:unhideWhenUsed/>
    <w:rsid w:val="006601B3"/>
    <w:rPr>
      <w:color w:val="800080" w:themeColor="followedHyperlink"/>
      <w:u w:val="single"/>
    </w:rPr>
  </w:style>
  <w:style w:type="character" w:customStyle="1" w:styleId="specialtitle">
    <w:name w:val="specialtitle"/>
    <w:basedOn w:val="DefaultParagraphFont"/>
    <w:rsid w:val="00A26C0A"/>
  </w:style>
  <w:style w:type="character" w:customStyle="1" w:styleId="titleheading">
    <w:name w:val="titleheading"/>
    <w:basedOn w:val="DefaultParagraphFont"/>
    <w:rsid w:val="00827AE9"/>
  </w:style>
  <w:style w:type="character" w:customStyle="1" w:styleId="authors">
    <w:name w:val="authors"/>
    <w:basedOn w:val="DefaultParagraphFont"/>
    <w:rsid w:val="0016366C"/>
  </w:style>
  <w:style w:type="character" w:customStyle="1" w:styleId="Date1">
    <w:name w:val="Date1"/>
    <w:basedOn w:val="DefaultParagraphFont"/>
    <w:rsid w:val="0016366C"/>
  </w:style>
  <w:style w:type="character" w:customStyle="1" w:styleId="arttitle">
    <w:name w:val="art_title"/>
    <w:basedOn w:val="DefaultParagraphFont"/>
    <w:rsid w:val="0016366C"/>
  </w:style>
  <w:style w:type="character" w:customStyle="1" w:styleId="serialtitle">
    <w:name w:val="serial_title"/>
    <w:basedOn w:val="DefaultParagraphFont"/>
    <w:rsid w:val="0016366C"/>
  </w:style>
  <w:style w:type="character" w:customStyle="1" w:styleId="volumeissue">
    <w:name w:val="volume_issue"/>
    <w:basedOn w:val="DefaultParagraphFont"/>
    <w:rsid w:val="0016366C"/>
  </w:style>
  <w:style w:type="character" w:customStyle="1" w:styleId="pagerange">
    <w:name w:val="page_range"/>
    <w:basedOn w:val="DefaultParagraphFont"/>
    <w:rsid w:val="0016366C"/>
  </w:style>
  <w:style w:type="character" w:customStyle="1" w:styleId="doilink">
    <w:name w:val="doi_link"/>
    <w:basedOn w:val="DefaultParagraphFont"/>
    <w:rsid w:val="0016366C"/>
  </w:style>
  <w:style w:type="character" w:styleId="Emphasis">
    <w:name w:val="Emphasis"/>
    <w:basedOn w:val="DefaultParagraphFont"/>
    <w:uiPriority w:val="20"/>
    <w:qFormat/>
    <w:rsid w:val="0048497E"/>
    <w:rPr>
      <w:i/>
      <w:iCs/>
    </w:rPr>
  </w:style>
  <w:style w:type="character" w:customStyle="1" w:styleId="singlehighlightclass">
    <w:name w:val="single_highlight_class"/>
    <w:basedOn w:val="DefaultParagraphFont"/>
    <w:rsid w:val="00AD2577"/>
  </w:style>
  <w:style w:type="character" w:customStyle="1" w:styleId="ref-lnk">
    <w:name w:val="ref-lnk"/>
    <w:basedOn w:val="DefaultParagraphFont"/>
    <w:rsid w:val="00281E2B"/>
  </w:style>
  <w:style w:type="character" w:customStyle="1" w:styleId="hlfld-title">
    <w:name w:val="hlfld-title"/>
    <w:basedOn w:val="DefaultParagraphFont"/>
    <w:rsid w:val="00CA27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A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0-search.ebscohost.com.emu.londonmet.ac.uk/login.aspx?direct=true&amp;db=a9h&amp;AN=102336458&amp;site=ehost-live" TargetMode="External"/><Relationship Id="rId21" Type="http://schemas.openxmlformats.org/officeDocument/2006/relationships/hyperlink" Target="https://www.tandfonline.com/doi/abs/10.1080/02619288.1999.9974971" TargetMode="External"/><Relationship Id="rId42" Type="http://schemas.openxmlformats.org/officeDocument/2006/relationships/hyperlink" Target="http://wrap.warwick.ac.uk/56276/1/WRAP_THESIS_Ewart_2012.pdf" TargetMode="External"/><Relationship Id="rId63" Type="http://schemas.openxmlformats.org/officeDocument/2006/relationships/hyperlink" Target="https://www.tandfonline.com/doi/abs/10.1080/17539153.2012.659915" TargetMode="External"/><Relationship Id="rId84" Type="http://schemas.openxmlformats.org/officeDocument/2006/relationships/hyperlink" Target="http://0-web.a.ebscohost.com.emu.londonmet.ac.uk/ehost/detail/detail?vid=0&amp;sid=55540c9a-883a-4944-bac8-62716696e976%40sdc-v-sessmgr01&amp;bdata=JnNpdGU9ZWhvc3QtbGl2ZQ%3d%3d" TargetMode="External"/><Relationship Id="rId138" Type="http://schemas.openxmlformats.org/officeDocument/2006/relationships/hyperlink" Target="https://doi.org/10.1080/00369220218737147" TargetMode="External"/><Relationship Id="rId107" Type="http://schemas.openxmlformats.org/officeDocument/2006/relationships/hyperlink" Target="https://doi.org/10.1080/02619280903128194" TargetMode="External"/><Relationship Id="rId11" Type="http://schemas.openxmlformats.org/officeDocument/2006/relationships/hyperlink" Target="https://www.sciencedirect.com/science/article/abs/pii/S0277953696003024?via%3Dihub" TargetMode="External"/><Relationship Id="rId32" Type="http://schemas.openxmlformats.org/officeDocument/2006/relationships/hyperlink" Target="https://www.tandfonline.com/toc/cjms20/current" TargetMode="External"/><Relationship Id="rId53" Type="http://schemas.openxmlformats.org/officeDocument/2006/relationships/hyperlink" Target="http://0-web.a.ebscohost.com.emu.londonmet.ac.uk/ehost/detail/detail?vid=0&amp;sid=de893aec-6fc6-448f-91d6-6f4befc91db7%40sdc-v-sessmgr03&amp;bdata=JnNpdGU9ZWhvc3QtbGl2ZQ%3d%3d" TargetMode="External"/><Relationship Id="rId74" Type="http://schemas.openxmlformats.org/officeDocument/2006/relationships/hyperlink" Target="https://www.tandfonline.com/doi/abs/10.1080/136918300115697" TargetMode="External"/><Relationship Id="rId128" Type="http://schemas.openxmlformats.org/officeDocument/2006/relationships/hyperlink" Target="https://doi.org/10.1080/02619280903128095" TargetMode="External"/><Relationship Id="rId149"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hyperlink" Target="https://www.tandfonline.com/doi/abs/10.1080/09670882.2017.1412279?journalCode=cisr20" TargetMode="External"/><Relationship Id="rId22" Type="http://schemas.openxmlformats.org/officeDocument/2006/relationships/hyperlink" Target="https://www.tandfonline.com/doi/abs/10.1080/02619288.1999.9974971" TargetMode="External"/><Relationship Id="rId27" Type="http://schemas.openxmlformats.org/officeDocument/2006/relationships/hyperlink" Target="http://oapen.org/search?author=Briody,%20M%C3%ADche%C3%A1l&amp;smode=simple&amp;" TargetMode="External"/><Relationship Id="rId43" Type="http://schemas.openxmlformats.org/officeDocument/2006/relationships/hyperlink" Target="http://0-web.a.ebscohost.com.emu.londonmet.ac.uk/ehost/detail/detail?vid=0&amp;sid=e4e82cfe-d01d-41c6-9591-eb4a51f5d507%40sdc-v-sessmgr03&amp;bdata=JnNpdGU9ZWhvc3QtbGl2ZQ%3d%3d" TargetMode="External"/><Relationship Id="rId48" Type="http://schemas.openxmlformats.org/officeDocument/2006/relationships/hyperlink" Target="about:blank" TargetMode="External"/><Relationship Id="rId64" Type="http://schemas.openxmlformats.org/officeDocument/2006/relationships/hyperlink" Target="https://www.tandfonline.com/doi/abs/10.1080/09670882.2011.541653" TargetMode="External"/><Relationship Id="rId69" Type="http://schemas.openxmlformats.org/officeDocument/2006/relationships/hyperlink" Target="https://journals.openedition.org/etudesirlandaises/2270" TargetMode="External"/><Relationship Id="rId113" Type="http://schemas.openxmlformats.org/officeDocument/2006/relationships/hyperlink" Target="http://www.statewatch.org/news/2005/feb/Room-to-Roam-England's-Irish-Travellers.pdf" TargetMode="External"/><Relationship Id="rId118" Type="http://schemas.openxmlformats.org/officeDocument/2006/relationships/hyperlink" Target="http://0-search.ebscohost.com.emu.londonmet.ac.uk/login.aspx?direct=true&amp;db=a9h&amp;AN=102336458&amp;site=ehost-live" TargetMode="External"/><Relationship Id="rId134" Type="http://schemas.openxmlformats.org/officeDocument/2006/relationships/hyperlink" Target="https://eprints.mdx.ac.uk/id/eprint/6724" TargetMode="External"/><Relationship Id="rId139" Type="http://schemas.openxmlformats.org/officeDocument/2006/relationships/hyperlink" Target="https://doi.org/10.1080/00369220218737147" TargetMode="External"/><Relationship Id="rId80" Type="http://schemas.openxmlformats.org/officeDocument/2006/relationships/hyperlink" Target="about:blank" TargetMode="External"/><Relationship Id="rId85" Type="http://schemas.openxmlformats.org/officeDocument/2006/relationships/hyperlink" Target="https://www.irishtimes.com/life-and-style/abroad/the-problem-of-being-british-when-you-re-actually-irish-1.3319247" TargetMode="External"/><Relationship Id="rId150" Type="http://schemas.openxmlformats.org/officeDocument/2006/relationships/header" Target="header1.xml"/><Relationship Id="rId12" Type="http://schemas.openxmlformats.org/officeDocument/2006/relationships/hyperlink" Target="https://www.sciencedirect.com/science/journal/02779536" TargetMode="External"/><Relationship Id="rId17" Type="http://schemas.openxmlformats.org/officeDocument/2006/relationships/hyperlink" Target="http://0-web.b.ebscohost.com.emu.londonmet.ac.uk/ehost/detail/detail?vid=0&amp;sid=7656b123-1b7c-4a5f-a592-4ddfaacadb0e%40pdc-v-sessmgr02&amp;bdata=JnNpdGU9ZWhvc3QtbGl2ZQ%3d%3d" TargetMode="External"/><Relationship Id="rId33" Type="http://schemas.openxmlformats.org/officeDocument/2006/relationships/hyperlink" Target="https://www.tandfonline.com/toc/cjms20/9/1" TargetMode="External"/><Relationship Id="rId38" Type="http://schemas.openxmlformats.org/officeDocument/2006/relationships/hyperlink" Target="https://link.springer.com/chapter/10.1007%2F978-3-319-77896-9_4" TargetMode="External"/><Relationship Id="rId59" Type="http://schemas.openxmlformats.org/officeDocument/2006/relationships/hyperlink" Target="https://www.tandfonline.com/doi/abs/10.1080/0142569930140305" TargetMode="External"/><Relationship Id="rId103" Type="http://schemas.openxmlformats.org/officeDocument/2006/relationships/hyperlink" Target="https://0-www-tandfonline-com.emu.londonmet.ac.uk/toc/cisr20/current" TargetMode="External"/><Relationship Id="rId108" Type="http://schemas.openxmlformats.org/officeDocument/2006/relationships/hyperlink" Target="https://www.tandfonline.com/toc/fimm20/27/2-3" TargetMode="External"/><Relationship Id="rId124" Type="http://schemas.openxmlformats.org/officeDocument/2006/relationships/hyperlink" Target="https://www.irishinbritain.org/cmsfiles/Publications/Young_Highly_Qualified_Migrants_Teachers/FINAL-Young-Highly-Qualified-Migrants-report-May-2014.pdf" TargetMode="External"/><Relationship Id="rId129" Type="http://schemas.openxmlformats.org/officeDocument/2006/relationships/hyperlink" Target="http://www.jstor.org/stable/24338734" TargetMode="External"/><Relationship Id="rId54" Type="http://schemas.openxmlformats.org/officeDocument/2006/relationships/hyperlink" Target="https://www.tandfonline.com/doi/abs/10.1080/09670882.2017.1408180?journalCode=cisr20" TargetMode="External"/><Relationship Id="rId70" Type="http://schemas.openxmlformats.org/officeDocument/2006/relationships/hyperlink" Target="http://0-web.a.ebscohost.com.emu.londonmet.ac.uk/ehost/detail/detail?vid=0&amp;sid=720ed76a-f941-4d23-a58b-f9415e822c47%40sessionmgr4007&amp;bdata=JnNpdGU9ZWhvc3QtbGl2ZQ%3d%3d" TargetMode="External"/><Relationship Id="rId75" Type="http://schemas.openxmlformats.org/officeDocument/2006/relationships/hyperlink" Target="https://www.tandfonline.com/toc/cjms20/current" TargetMode="External"/><Relationship Id="rId91" Type="http://schemas.openxmlformats.org/officeDocument/2006/relationships/hyperlink" Target="https://www.tandfonline.com/doi/abs/10.1080/10705422.2018.1450319?journalCode=wcom20" TargetMode="External"/><Relationship Id="rId96" Type="http://schemas.openxmlformats.org/officeDocument/2006/relationships/hyperlink" Target="https://www.tandfonline.com/doi/abs/10.1080/09670882.2017.1412279?journalCode=cisr20" TargetMode="External"/><Relationship Id="rId140" Type="http://schemas.openxmlformats.org/officeDocument/2006/relationships/hyperlink" Target="https://doi.org/10.1080/00750770802076950" TargetMode="External"/><Relationship Id="rId145" Type="http://schemas.openxmlformats.org/officeDocument/2006/relationships/hyperlink" Target="https://www.tandfonline.com/toc/fimm20/27/2-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tandfonline.com/doi/abs/10.1080/02619280500188278" TargetMode="External"/><Relationship Id="rId28" Type="http://schemas.openxmlformats.org/officeDocument/2006/relationships/hyperlink" Target="https://library.oapen.org/handle/20.500.12657/32115" TargetMode="External"/><Relationship Id="rId49" Type="http://schemas.openxmlformats.org/officeDocument/2006/relationships/hyperlink" Target="https://academic.oup.com/histres/article-abstract/84/226/657/5609967?redirectedFrom=fulltext" TargetMode="External"/><Relationship Id="rId114" Type="http://schemas.openxmlformats.org/officeDocument/2006/relationships/hyperlink" Target="https://www.theguardian.com/world/2016/oct/19/young-irish-think-twice-about-living-in-britain-after-brexit" TargetMode="External"/><Relationship Id="rId119" Type="http://schemas.openxmlformats.org/officeDocument/2006/relationships/hyperlink" Target="http://0-search.ebscohost.com.emu.londonmet.ac.uk/login.aspx?direct=true&amp;db=a9h&amp;AN=102336458&amp;site=ehost-live" TargetMode="External"/><Relationship Id="rId44" Type="http://schemas.openxmlformats.org/officeDocument/2006/relationships/hyperlink" Target="about:blank" TargetMode="External"/><Relationship Id="rId60" Type="http://schemas.openxmlformats.org/officeDocument/2006/relationships/hyperlink" Target="https://www.tandfonline.com/doi/abs/10.1080/09670889508455474" TargetMode="External"/><Relationship Id="rId65" Type="http://schemas.openxmlformats.org/officeDocument/2006/relationships/hyperlink" Target="https://core.ac.uk/download/pdf/16339468.pdf" TargetMode="External"/><Relationship Id="rId81" Type="http://schemas.openxmlformats.org/officeDocument/2006/relationships/hyperlink" Target="http://0-web.a.ebscohost.com.emu.londonmet.ac.uk/ehost/detail/detail?vid=0&amp;sid=10816ced-d952-4069-af8b-091ca393bb72%40sdc-v-sessmgr02&amp;bdata=JnNpdGU9ZWhvc3QtbGl2ZQ%3d%3d" TargetMode="External"/><Relationship Id="rId86" Type="http://schemas.openxmlformats.org/officeDocument/2006/relationships/hyperlink" Target="https://www.tandfonline.com/doi/full/10.1080/09670882.2017.1404687" TargetMode="External"/><Relationship Id="rId130" Type="http://schemas.openxmlformats.org/officeDocument/2006/relationships/hyperlink" Target="http://0-search.ebscohost.com.emu.londonmet.ac.uk/login.aspx?direct=true&amp;db=a9h&amp;AN=44488164&amp;site=ehost-live" TargetMode="External"/><Relationship Id="rId135" Type="http://schemas.openxmlformats.org/officeDocument/2006/relationships/hyperlink" Target="https://www.irishinbritain.org/cmsfiles/Publications/Reports/JSNA-Report-FINAL-pdf.pdf" TargetMode="External"/><Relationship Id="rId151" Type="http://schemas.openxmlformats.org/officeDocument/2006/relationships/fontTable" Target="fontTable.xml"/><Relationship Id="rId13" Type="http://schemas.openxmlformats.org/officeDocument/2006/relationships/hyperlink" Target="https://www.sciencedirect.com/science/journal/02779536/45/1" TargetMode="External"/><Relationship Id="rId18" Type="http://schemas.openxmlformats.org/officeDocument/2006/relationships/hyperlink" Target="https://www.tandfonline.com/doi/abs/10.1080/09670882.2011.541640" TargetMode="External"/><Relationship Id="rId39" Type="http://schemas.openxmlformats.org/officeDocument/2006/relationships/hyperlink" Target="https://www.ucd.ie/geary/static/publications/workingpapers/gearywp201114.pdf" TargetMode="External"/><Relationship Id="rId109" Type="http://schemas.openxmlformats.org/officeDocument/2006/relationships/hyperlink" Target="https://0-doi-org.emu.londonmet.ac.uk/10.1080/02619280500188450" TargetMode="External"/><Relationship Id="rId34" Type="http://schemas.openxmlformats.org/officeDocument/2006/relationships/hyperlink" Target="http://0-web.a.ebscohost.com.emu.londonmet.ac.uk/ehost/detail/detail?vid=0&amp;sid=1bf1ed7d-3d36-49e4-b898-74bd28ad6ae6%40sessionmgr4006&amp;bdata=JnNpdGU9ZWhvc3QtbGl2ZQ%3d%3d" TargetMode="External"/><Relationship Id="rId50" Type="http://schemas.openxmlformats.org/officeDocument/2006/relationships/hyperlink" Target="https://www.tandfonline.com/doi/abs/10.1080/09670882.2011.541648" TargetMode="External"/><Relationship Id="rId55" Type="http://schemas.openxmlformats.org/officeDocument/2006/relationships/hyperlink" Target="https://www.tandfonline.com/doi/full/10.1080/09670882.2016.1266733" TargetMode="External"/><Relationship Id="rId76" Type="http://schemas.openxmlformats.org/officeDocument/2006/relationships/hyperlink" Target="https://www.tandfonline.com/toc/cjms20/26/1" TargetMode="External"/><Relationship Id="rId97" Type="http://schemas.openxmlformats.org/officeDocument/2006/relationships/hyperlink" Target="https://www.tandfonline.com/doi/abs/10.1080/09670882.2013.871863" TargetMode="External"/><Relationship Id="rId104" Type="http://schemas.openxmlformats.org/officeDocument/2006/relationships/hyperlink" Target="https://0-www-tandfonline-com.emu.londonmet.ac.uk/toc/cisr20/25/3" TargetMode="External"/><Relationship Id="rId120" Type="http://schemas.openxmlformats.org/officeDocument/2006/relationships/hyperlink" Target="https://doi.org/10.1080/09670882.2016.1195475" TargetMode="External"/><Relationship Id="rId125" Type="http://schemas.openxmlformats.org/officeDocument/2006/relationships/hyperlink" Target="http://0-search.ebscohost.com.emu.londonmet.ac.uk/login.aspx?direct=true&amp;db=a9h&amp;AN=129760376&amp;site=ehost-live" TargetMode="External"/><Relationship Id="rId141" Type="http://schemas.openxmlformats.org/officeDocument/2006/relationships/hyperlink" Target="https://www.tandfonline.com/toc/rigy20/41/2" TargetMode="External"/><Relationship Id="rId146" Type="http://schemas.openxmlformats.org/officeDocument/2006/relationships/hyperlink" Target="https://www.researchgate.net/publication/242580037_A_study_of_the_existing_sources_of_information_and_analysis_about_Irish_emigrants_and_Irish_communities_abroad" TargetMode="External"/><Relationship Id="rId7" Type="http://schemas.openxmlformats.org/officeDocument/2006/relationships/footnotes" Target="footnotes.xml"/><Relationship Id="rId71" Type="http://schemas.openxmlformats.org/officeDocument/2006/relationships/hyperlink" Target="http://0-web.a.ebscohost.com.emu.londonmet.ac.uk/ehost/detail/detail?vid=0&amp;sid=720ed76a-f941-4d23-a58b-f9415e822c47%40sessionmgr4007&amp;bdata=JnNpdGU9ZWhvc3QtbGl2ZQ%3d%3d" TargetMode="External"/><Relationship Id="rId92" Type="http://schemas.openxmlformats.org/officeDocument/2006/relationships/hyperlink" Target="http://eprints.hud.ac.uk/id/eprint/8802/" TargetMode="External"/><Relationship Id="rId2" Type="http://schemas.openxmlformats.org/officeDocument/2006/relationships/customXml" Target="../customXml/item2.xml"/><Relationship Id="rId29" Type="http://schemas.openxmlformats.org/officeDocument/2006/relationships/hyperlink" Target="http://repository.londonmet.ac.uk/685/" TargetMode="External"/><Relationship Id="rId24" Type="http://schemas.openxmlformats.org/officeDocument/2006/relationships/hyperlink" Target="https://0-www-tandfonline-com.emu.londonmet.ac.uk/doi/abs/10.1080/09670880020032681" TargetMode="External"/><Relationship Id="rId40" Type="http://schemas.openxmlformats.org/officeDocument/2006/relationships/hyperlink" Target="https://www.jstor.org/stable/42919968?seq=1" TargetMode="External"/><Relationship Id="rId45" Type="http://schemas.openxmlformats.org/officeDocument/2006/relationships/hyperlink" Target="about:blank" TargetMode="External"/><Relationship Id="rId66" Type="http://schemas.openxmlformats.org/officeDocument/2006/relationships/hyperlink" Target="https://www.ucd.ie/ibis/filestore/wp2004/37/37_kh.pdf" TargetMode="External"/><Relationship Id="rId87" Type="http://schemas.openxmlformats.org/officeDocument/2006/relationships/hyperlink" Target="http://0-web.a.ebscohost.com.emu.londonmet.ac.uk/ehost/detail/detail?vid=0&amp;sid=97059c15-91bb-4954-9dc3-6beafbcb1512%40sdc-v-sessmgr02&amp;bdata=JnNpdGU9ZWhvc3QtbGl2ZQ%3d%3d" TargetMode="External"/><Relationship Id="rId110" Type="http://schemas.openxmlformats.org/officeDocument/2006/relationships/hyperlink" Target="https://0-doi-org.emu.londonmet.ac.uk/10.1080/02619288.1999.9974975" TargetMode="External"/><Relationship Id="rId115" Type="http://schemas.openxmlformats.org/officeDocument/2006/relationships/hyperlink" Target="http://0-search.ebscohost.com.emu.londonmet.ac.uk/login.aspx?direct=true&amp;db=a9h&amp;AN=102336458&amp;site=ehost-live" TargetMode="External"/><Relationship Id="rId131" Type="http://schemas.openxmlformats.org/officeDocument/2006/relationships/hyperlink" Target="http://raceequalityfoundation.org.uk/wp-content/uploads/2018/02/Health-Briefing-38.pdf" TargetMode="External"/><Relationship Id="rId136" Type="http://schemas.openxmlformats.org/officeDocument/2006/relationships/hyperlink" Target="https://doi.org/10.1080/0031322X.1998.9970257" TargetMode="External"/><Relationship Id="rId61" Type="http://schemas.openxmlformats.org/officeDocument/2006/relationships/hyperlink" Target="about:blank" TargetMode="External"/><Relationship Id="rId82" Type="http://schemas.openxmlformats.org/officeDocument/2006/relationships/hyperlink" Target="https://www.tandfonline.com/doi/abs/10.1080/02619280500188377" TargetMode="External"/><Relationship Id="rId152" Type="http://schemas.openxmlformats.org/officeDocument/2006/relationships/theme" Target="theme/theme1.xml"/><Relationship Id="rId19" Type="http://schemas.openxmlformats.org/officeDocument/2006/relationships/hyperlink" Target="https://www.tandfonline.com/doi/abs/10.1080/00750770903112779" TargetMode="External"/><Relationship Id="rId14" Type="http://schemas.openxmlformats.org/officeDocument/2006/relationships/hyperlink" Target="https://www.jstor.org/stable/3826732?seq=1" TargetMode="External"/><Relationship Id="rId30" Type="http://schemas.openxmlformats.org/officeDocument/2006/relationships/hyperlink" Target="https://www.tandfonline.com/doi/abs/10.1080/1369183X.1981.9975664" TargetMode="External"/><Relationship Id="rId35" Type="http://schemas.openxmlformats.org/officeDocument/2006/relationships/hyperlink" Target="https://www.jstor.org/stable/2594506?seq=1" TargetMode="External"/><Relationship Id="rId56" Type="http://schemas.openxmlformats.org/officeDocument/2006/relationships/hyperlink" Target="https://www.tandfonline.com/doi/full/10.1080/1369183X.2011.523005" TargetMode="External"/><Relationship Id="rId77" Type="http://schemas.openxmlformats.org/officeDocument/2006/relationships/hyperlink" Target="http://wrap.warwick.ac.uk/3974/1/WRAP_THESIS_McCarvill_2002.pdf" TargetMode="External"/><Relationship Id="rId100" Type="http://schemas.openxmlformats.org/officeDocument/2006/relationships/hyperlink" Target="https://doi.org/10.1080/02619288.1986.9974621" TargetMode="External"/><Relationship Id="rId105" Type="http://schemas.openxmlformats.org/officeDocument/2006/relationships/hyperlink" Target="http://repository.londonmet.ac.uk/2454/" TargetMode="External"/><Relationship Id="rId126" Type="http://schemas.openxmlformats.org/officeDocument/2006/relationships/hyperlink" Target="https://core.ac.uk/download/pdf/108250.pdf" TargetMode="External"/><Relationship Id="rId147" Type="http://schemas.openxmlformats.org/officeDocument/2006/relationships/hyperlink" Target="https://onlinelibrary.wiley.com/doi/pdf/10.1111/1467-9566.00160" TargetMode="External"/><Relationship Id="rId8" Type="http://schemas.openxmlformats.org/officeDocument/2006/relationships/endnotes" Target="endnotes.xml"/><Relationship Id="rId51" Type="http://schemas.openxmlformats.org/officeDocument/2006/relationships/hyperlink" Target="https://www.tandfonline.com/doi/abs/10.1080/136918300115697" TargetMode="External"/><Relationship Id="rId72" Type="http://schemas.openxmlformats.org/officeDocument/2006/relationships/hyperlink" Target="http://0-web.a.ebscohost.com.emu.londonmet.ac.uk/ehost/detail/detail?vid=0&amp;sid=720ed76a-f941-4d23-a58b-f9415e822c47%40sessionmgr4007&amp;bdata=JnNpdGU9ZWhvc3QtbGl2ZQ%3d%3d" TargetMode="External"/><Relationship Id="rId93" Type="http://schemas.openxmlformats.org/officeDocument/2006/relationships/hyperlink" Target="http://eprints.hud.ac.uk/id/eprint/8802/" TargetMode="External"/><Relationship Id="rId98" Type="http://schemas.openxmlformats.org/officeDocument/2006/relationships/hyperlink" Target="https://www.cambridge.org/core/books/history-of-irish-workingclass-writing/writing-irish-nurses-in-britain/4FDAB5E51927E4C6FC1C0C2459317970" TargetMode="External"/><Relationship Id="rId121" Type="http://schemas.openxmlformats.org/officeDocument/2006/relationships/hyperlink" Target="https://www.tandfonline.com/toc/cisr20/current" TargetMode="External"/><Relationship Id="rId142" Type="http://schemas.openxmlformats.org/officeDocument/2006/relationships/hyperlink" Target="https://doi.org/10.1068%2Fd130035" TargetMode="External"/><Relationship Id="rId3" Type="http://schemas.openxmlformats.org/officeDocument/2006/relationships/numbering" Target="numbering.xml"/><Relationship Id="rId25" Type="http://schemas.openxmlformats.org/officeDocument/2006/relationships/hyperlink" Target="https://0-www-tandfonline-com.emu.londonmet.ac.uk/toc/cisr20/9/1" TargetMode="External"/><Relationship Id="rId46" Type="http://schemas.openxmlformats.org/officeDocument/2006/relationships/hyperlink" Target="http://0-web.a.ebscohost.com.emu.londonmet.ac.uk/ehost/detail/detail?vid=0&amp;sid=a4559a1f-82b5-42b5-9a25-ef8a923b3ede%40sdc-v-sessmgr02&amp;bdata=JnNpdGU9ZWhvc3QtbGl2ZQ%3d%3d" TargetMode="External"/><Relationship Id="rId67" Type="http://schemas.openxmlformats.org/officeDocument/2006/relationships/hyperlink" Target="https://www.jstor.org/journal/irishreview" TargetMode="External"/><Relationship Id="rId116" Type="http://schemas.openxmlformats.org/officeDocument/2006/relationships/hyperlink" Target="http://0-search.ebscohost.com.emu.londonmet.ac.uk/login.aspx?direct=true&amp;db=a9h&amp;AN=102336458&amp;site=ehost-live" TargetMode="External"/><Relationship Id="rId137" Type="http://schemas.openxmlformats.org/officeDocument/2006/relationships/hyperlink" Target="https://doi.org/10.1080/00369220218737147" TargetMode="External"/><Relationship Id="rId20" Type="http://schemas.openxmlformats.org/officeDocument/2006/relationships/hyperlink" Target="https://www.tandfonline.com/doi/abs/10.1080/02619288.1999.9974971" TargetMode="External"/><Relationship Id="rId41" Type="http://schemas.openxmlformats.org/officeDocument/2006/relationships/hyperlink" Target="https://www.irishtimes.com/life-and-style/abroad/loneliness-among-irish-in-britain-is-as-harmful-as-smoking-1.3434944" TargetMode="External"/><Relationship Id="rId62" Type="http://schemas.openxmlformats.org/officeDocument/2006/relationships/hyperlink" Target="https://www.tandfonline.com/doi/abs/10.1080/014198798330025" TargetMode="External"/><Relationship Id="rId83" Type="http://schemas.openxmlformats.org/officeDocument/2006/relationships/hyperlink" Target="https://www.tandfonline.com/toc/fimm20/current" TargetMode="External"/><Relationship Id="rId88" Type="http://schemas.openxmlformats.org/officeDocument/2006/relationships/hyperlink" Target="http://0-web.a.ebscohost.com.emu.londonmet.ac.uk/ehost/detail/detail?vid=0&amp;sid=97059c15-91bb-4954-9dc3-6beafbcb1512%40sdc-v-sessmgr02&amp;bdata=JnNpdGU9ZWhvc3QtbGl2ZQ%3d%3d" TargetMode="External"/><Relationship Id="rId111" Type="http://schemas.openxmlformats.org/officeDocument/2006/relationships/hyperlink" Target="https://0-www-tandfonline-com.emu.londonmet.ac.uk/toc/fimm20/current" TargetMode="External"/><Relationship Id="rId132" Type="http://schemas.openxmlformats.org/officeDocument/2006/relationships/hyperlink" Target="http://eprints.mdx.ac.uk/6350" TargetMode="External"/><Relationship Id="rId15" Type="http://schemas.openxmlformats.org/officeDocument/2006/relationships/hyperlink" Target="https://onlinelibrary.wiley.com/doi/abs/10.1111/j.1360-0443.1970.tb01126.x" TargetMode="External"/><Relationship Id="rId36" Type="http://schemas.openxmlformats.org/officeDocument/2006/relationships/hyperlink" Target="https://uwe-repository.worktribe.com/output/862743" TargetMode="External"/><Relationship Id="rId57" Type="http://schemas.openxmlformats.org/officeDocument/2006/relationships/hyperlink" Target="https://www.tandfonline.com/doi/abs/10.1080/0142569930140305" TargetMode="External"/><Relationship Id="rId106" Type="http://schemas.openxmlformats.org/officeDocument/2006/relationships/hyperlink" Target="https://repository.lboro.ac.uk/articles/_You_re_Not_in_Ireland_Now_landscape_and_loss_in_Irish_women_s_poetry/9327989" TargetMode="External"/><Relationship Id="rId127" Type="http://schemas.openxmlformats.org/officeDocument/2006/relationships/hyperlink" Target="https://doi.org/10.1080/03058034.2019.1699639" TargetMode="External"/><Relationship Id="rId10" Type="http://schemas.openxmlformats.org/officeDocument/2006/relationships/hyperlink" Target="https://www.independent.ie/lifestyle/the-forgotten-irishmen-who-built-britain-26538068.html" TargetMode="External"/><Relationship Id="rId31" Type="http://schemas.openxmlformats.org/officeDocument/2006/relationships/hyperlink" Target="https://www.tandfonline.com/toc/cjms20/current" TargetMode="External"/><Relationship Id="rId52" Type="http://schemas.openxmlformats.org/officeDocument/2006/relationships/hyperlink" Target="http://0-web.a.ebscohost.com.emu.londonmet.ac.uk/ehost/detail/detail?vid=0&amp;sid=772ac60f-f1bd-495f-af42-4f43dd9ef3c6%40sdc-v-sessmgr02&amp;bdata=JnNpdGU9ZWhvc3QtbGl2ZQ%3d%3d" TargetMode="External"/><Relationship Id="rId73" Type="http://schemas.openxmlformats.org/officeDocument/2006/relationships/hyperlink" Target="https://www.tandfonline.com/doi/abs/10.1080/03058034.2019.1649523?journalCode=yldn20" TargetMode="External"/><Relationship Id="rId78" Type="http://schemas.openxmlformats.org/officeDocument/2006/relationships/hyperlink" Target="https://www.tandfonline.com/doi/abs/10.1080/09670882.2011.541642" TargetMode="External"/><Relationship Id="rId94" Type="http://schemas.openxmlformats.org/officeDocument/2006/relationships/hyperlink" Target="https://www.tandfonline.com/doi/abs/10.1080/09670882.2017.1412279?journalCode=cisr20" TargetMode="External"/><Relationship Id="rId99" Type="http://schemas.openxmlformats.org/officeDocument/2006/relationships/hyperlink" Target="https://www.hslc.org.uk/wp-content/uploads/140-7-Neal.pdf" TargetMode="External"/><Relationship Id="rId101" Type="http://schemas.openxmlformats.org/officeDocument/2006/relationships/hyperlink" Target="http://citeseerx.ist.psu.edu/viewdoc/download?doi=10.1.1.454.2305&amp;rep=rep1&amp;type=pdf" TargetMode="External"/><Relationship Id="rId122" Type="http://schemas.openxmlformats.org/officeDocument/2006/relationships/hyperlink" Target="https://www.tandfonline.com/toc/cisr20/24/3" TargetMode="External"/><Relationship Id="rId143" Type="http://schemas.openxmlformats.org/officeDocument/2006/relationships/hyperlink" Target="https://doi.org/10.1080/02619280903128160" TargetMode="External"/><Relationship Id="rId148" Type="http://schemas.openxmlformats.org/officeDocument/2006/relationships/hyperlink" Target="https://www.jstor.org/stable/2121480?seq=1" TargetMode="External"/><Relationship Id="rId4" Type="http://schemas.openxmlformats.org/officeDocument/2006/relationships/styles" Target="styles.xml"/><Relationship Id="rId9" Type="http://schemas.openxmlformats.org/officeDocument/2006/relationships/hyperlink" Target="https://www.bbc.co.uk/news/uk-england-birmingham-26546193" TargetMode="External"/><Relationship Id="rId26" Type="http://schemas.openxmlformats.org/officeDocument/2006/relationships/hyperlink" Target="https://uptheossroad.wordpress.com/2018/01/14/the-persistent-irish-quarter/" TargetMode="External"/><Relationship Id="rId47" Type="http://schemas.openxmlformats.org/officeDocument/2006/relationships/hyperlink" Target="about:blank" TargetMode="External"/><Relationship Id="rId68" Type="http://schemas.openxmlformats.org/officeDocument/2006/relationships/hyperlink" Target="https://journals.openedition.org/etudesirlandaises/2348?lang=en" TargetMode="External"/><Relationship Id="rId89" Type="http://schemas.openxmlformats.org/officeDocument/2006/relationships/hyperlink" Target="http://0-web.a.ebscohost.com.emu.londonmet.ac.uk/ehost/detail/detail?vid=0&amp;sid=97059c15-91bb-4954-9dc3-6beafbcb1512%40sdc-v-sessmgr02&amp;bdata=JnNpdGU9ZWhvc3QtbGl2ZQ%3d%3d" TargetMode="External"/><Relationship Id="rId112" Type="http://schemas.openxmlformats.org/officeDocument/2006/relationships/hyperlink" Target="https://0-www-tandfonline-com.emu.londonmet.ac.uk/toc/fimm20/18/2-3" TargetMode="External"/><Relationship Id="rId133" Type="http://schemas.openxmlformats.org/officeDocument/2006/relationships/hyperlink" Target="https://www.drugsandalcohol.ie/view/people/Tilki=3AMary=3A=3A.html" TargetMode="External"/><Relationship Id="rId16" Type="http://schemas.openxmlformats.org/officeDocument/2006/relationships/hyperlink" Target="https://www.jstor.org/stable/23193795?seq=1" TargetMode="External"/><Relationship Id="rId37" Type="http://schemas.openxmlformats.org/officeDocument/2006/relationships/hyperlink" Target="http://0-web.a.ebscohost.com.emu.londonmet.ac.uk/ehost/detail/detail?vid=0&amp;sid=97a26285-fbc6-4197-bcae-91df29c1673c%40sessionmgr4008&amp;bdata=JnNpdGU9ZWhvc3QtbGl2ZQ%3d%3d" TargetMode="External"/><Relationship Id="rId58" Type="http://schemas.openxmlformats.org/officeDocument/2006/relationships/hyperlink" Target="https://www.tandfonline.com/doi/abs/10.1080/0142569930140305" TargetMode="External"/><Relationship Id="rId79" Type="http://schemas.openxmlformats.org/officeDocument/2006/relationships/hyperlink" Target="about:blank" TargetMode="External"/><Relationship Id="rId102" Type="http://schemas.openxmlformats.org/officeDocument/2006/relationships/hyperlink" Target="https://0-www-tandfonline-com.emu.londonmet.ac.uk/doi/abs/10.1080/09670882.2017.1327483?journalCode=cisr20" TargetMode="External"/><Relationship Id="rId123" Type="http://schemas.openxmlformats.org/officeDocument/2006/relationships/hyperlink" Target="http://www.irishinbritain.org/cmsfiles/Downloads/Reports/Irish-Census-Analysis-Report---London.pdf" TargetMode="External"/><Relationship Id="rId144" Type="http://schemas.openxmlformats.org/officeDocument/2006/relationships/hyperlink" Target="https://www.tandfonline.com/toc/fimm20/current" TargetMode="External"/><Relationship Id="rId90"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xfiBk64iqV4ABlLAFSt1K8UQQ==">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EFEF42-B9C7-4FDD-BD0D-5B5F3E16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9548</Words>
  <Characters>54426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Phillpotts</cp:lastModifiedBy>
  <cp:revision>11</cp:revision>
  <dcterms:created xsi:type="dcterms:W3CDTF">2018-08-22T17:15:00Z</dcterms:created>
  <dcterms:modified xsi:type="dcterms:W3CDTF">2021-02-08T11:43:00Z</dcterms:modified>
</cp:coreProperties>
</file>